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CD" w:rsidRDefault="00F619CD" w:rsidP="00F619CD">
      <w:pPr>
        <w:jc w:val="right"/>
        <w:rPr>
          <w:sz w:val="28"/>
          <w:szCs w:val="28"/>
        </w:rPr>
      </w:pPr>
    </w:p>
    <w:p w:rsidR="00F619CD" w:rsidRPr="00AE461D" w:rsidRDefault="00F619CD" w:rsidP="00F619CD">
      <w:pPr>
        <w:pStyle w:val="af0"/>
        <w:rPr>
          <w:sz w:val="28"/>
          <w:szCs w:val="28"/>
        </w:rPr>
      </w:pPr>
      <w:r w:rsidRPr="00AE461D">
        <w:rPr>
          <w:sz w:val="28"/>
          <w:szCs w:val="28"/>
        </w:rPr>
        <w:t>АДМИНИСТРАЦИЯ МУНИЦИПАЛЬНОГО ОБРАЗОВАНИЯ</w:t>
      </w:r>
    </w:p>
    <w:p w:rsidR="00F619CD" w:rsidRPr="00AE461D" w:rsidRDefault="00F619CD" w:rsidP="00F619CD">
      <w:pPr>
        <w:jc w:val="center"/>
        <w:rPr>
          <w:b/>
          <w:bCs/>
          <w:sz w:val="28"/>
          <w:szCs w:val="28"/>
        </w:rPr>
      </w:pPr>
      <w:r w:rsidRPr="00AE461D">
        <w:rPr>
          <w:b/>
          <w:bCs/>
          <w:sz w:val="28"/>
          <w:szCs w:val="28"/>
        </w:rPr>
        <w:t>«БОЛЬШЕНАГАТКИНСКОЕ СЕЛЬСКОЕ ПОСЕЛЕНИЕ»</w:t>
      </w:r>
    </w:p>
    <w:p w:rsidR="00F619CD" w:rsidRPr="00AE461D" w:rsidRDefault="00F619CD" w:rsidP="00F619CD">
      <w:pPr>
        <w:jc w:val="center"/>
        <w:rPr>
          <w:b/>
          <w:bCs/>
          <w:sz w:val="28"/>
          <w:szCs w:val="28"/>
        </w:rPr>
      </w:pPr>
      <w:r w:rsidRPr="00AE461D">
        <w:rPr>
          <w:b/>
          <w:bCs/>
          <w:sz w:val="28"/>
          <w:szCs w:val="28"/>
        </w:rPr>
        <w:t>ЦИЛЬНИНСКОГО РАЙОНА  УЛЬЯНОВСКОЙ  ОБЛАСТИ</w:t>
      </w:r>
    </w:p>
    <w:p w:rsidR="00F619CD" w:rsidRPr="00AE461D" w:rsidRDefault="00F619CD" w:rsidP="00F619CD">
      <w:pPr>
        <w:rPr>
          <w:b/>
          <w:bCs/>
          <w:sz w:val="28"/>
          <w:szCs w:val="28"/>
        </w:rPr>
      </w:pPr>
    </w:p>
    <w:p w:rsidR="00F619CD" w:rsidRPr="00AE461D" w:rsidRDefault="00F619CD" w:rsidP="00F619CD">
      <w:pPr>
        <w:jc w:val="center"/>
        <w:rPr>
          <w:b/>
          <w:bCs/>
          <w:sz w:val="28"/>
          <w:szCs w:val="28"/>
        </w:rPr>
      </w:pPr>
      <w:r w:rsidRPr="00AE461D">
        <w:rPr>
          <w:b/>
          <w:bCs/>
          <w:sz w:val="28"/>
          <w:szCs w:val="28"/>
        </w:rPr>
        <w:t>ПОСТАНОВЛЕНИЕ</w:t>
      </w:r>
    </w:p>
    <w:p w:rsidR="00F619CD" w:rsidRPr="00AE461D" w:rsidRDefault="00F619CD" w:rsidP="00F619CD">
      <w:pPr>
        <w:jc w:val="center"/>
        <w:rPr>
          <w:b/>
          <w:bCs/>
          <w:sz w:val="28"/>
          <w:szCs w:val="28"/>
        </w:rPr>
      </w:pPr>
    </w:p>
    <w:p w:rsidR="00F619CD" w:rsidRPr="00F619CD" w:rsidRDefault="00F619CD" w:rsidP="00F619CD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38626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E63C5">
        <w:rPr>
          <w:sz w:val="28"/>
          <w:szCs w:val="28"/>
        </w:rPr>
        <w:t>01.</w:t>
      </w:r>
      <w:r>
        <w:rPr>
          <w:sz w:val="28"/>
          <w:szCs w:val="28"/>
        </w:rPr>
        <w:t>201</w:t>
      </w:r>
      <w:r w:rsidR="00EE63C5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461D">
        <w:rPr>
          <w:sz w:val="28"/>
          <w:szCs w:val="28"/>
        </w:rPr>
        <w:t>с</w:t>
      </w:r>
      <w:r>
        <w:rPr>
          <w:sz w:val="28"/>
          <w:szCs w:val="28"/>
        </w:rPr>
        <w:t>. Б. Нагаткино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EE63C5">
        <w:rPr>
          <w:sz w:val="28"/>
          <w:szCs w:val="28"/>
        </w:rPr>
        <w:t xml:space="preserve"> 10</w:t>
      </w:r>
      <w:r w:rsidRPr="00AE461D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          </w:t>
      </w:r>
      <w:r w:rsidRPr="00AE461D">
        <w:rPr>
          <w:sz w:val="28"/>
          <w:szCs w:val="28"/>
        </w:rPr>
        <w:t xml:space="preserve">  </w:t>
      </w:r>
    </w:p>
    <w:p w:rsidR="00F619CD" w:rsidRPr="00F619CD" w:rsidRDefault="00F619CD" w:rsidP="002F5925">
      <w:pPr>
        <w:jc w:val="center"/>
        <w:rPr>
          <w:sz w:val="28"/>
          <w:szCs w:val="28"/>
        </w:rPr>
      </w:pPr>
    </w:p>
    <w:p w:rsidR="002F5925" w:rsidRPr="00F619CD" w:rsidRDefault="00F619CD" w:rsidP="00F619CD">
      <w:pPr>
        <w:rPr>
          <w:i/>
          <w:sz w:val="28"/>
          <w:szCs w:val="28"/>
        </w:rPr>
      </w:pPr>
      <w:r w:rsidRPr="00F619CD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административного регламента предоставления</w:t>
      </w:r>
      <w:r w:rsidRPr="00F619CD">
        <w:rPr>
          <w:sz w:val="28"/>
          <w:szCs w:val="28"/>
        </w:rPr>
        <w:t xml:space="preserve"> </w:t>
      </w:r>
      <w:r w:rsidR="002F5925" w:rsidRPr="00F619C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«Большенагаткинское сельское поселение»</w:t>
      </w:r>
    </w:p>
    <w:p w:rsidR="002F5925" w:rsidRPr="00FD2480" w:rsidRDefault="002F5925" w:rsidP="00F619CD">
      <w:pPr>
        <w:rPr>
          <w:b/>
          <w:i/>
          <w:sz w:val="18"/>
          <w:szCs w:val="28"/>
        </w:rPr>
      </w:pPr>
    </w:p>
    <w:p w:rsidR="002F5925" w:rsidRPr="00FD2480" w:rsidRDefault="002F5925" w:rsidP="002F5925">
      <w:pPr>
        <w:jc w:val="center"/>
        <w:rPr>
          <w:b/>
          <w:sz w:val="28"/>
        </w:rPr>
      </w:pPr>
    </w:p>
    <w:p w:rsidR="002F5925" w:rsidRPr="00FD2480" w:rsidRDefault="00D20399" w:rsidP="00F619CD">
      <w:pPr>
        <w:ind w:firstLine="709"/>
        <w:jc w:val="both"/>
        <w:rPr>
          <w:sz w:val="28"/>
        </w:rPr>
      </w:pPr>
      <w:r w:rsidRPr="00FD2480">
        <w:rPr>
          <w:sz w:val="28"/>
        </w:rPr>
        <w:t xml:space="preserve">В соответствии с </w:t>
      </w:r>
      <w:r w:rsidR="00F821DD" w:rsidRPr="00FD2480">
        <w:rPr>
          <w:sz w:val="28"/>
        </w:rPr>
        <w:t xml:space="preserve">Федеральным законом от 10.01.2002 № 7-ФЗ «Об охране окружающей среды», </w:t>
      </w:r>
      <w:r w:rsidRPr="00FD2480">
        <w:rPr>
          <w:sz w:val="28"/>
        </w:rPr>
        <w:t xml:space="preserve">Федеральным законом от 27.07.2010 № 210-ФЗ </w:t>
      </w:r>
      <w:r w:rsidRPr="00FD2480">
        <w:rPr>
          <w:sz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F619CD">
        <w:rPr>
          <w:sz w:val="28"/>
        </w:rPr>
        <w:t xml:space="preserve">«Большенагаткинское сельское поселение», </w:t>
      </w:r>
      <w:r w:rsidRPr="00FD2480">
        <w:rPr>
          <w:sz w:val="28"/>
        </w:rPr>
        <w:t>администрация  постановляет:</w:t>
      </w:r>
    </w:p>
    <w:p w:rsidR="00D20399" w:rsidRPr="00FD2480" w:rsidRDefault="00D20399" w:rsidP="00D20399">
      <w:pPr>
        <w:jc w:val="both"/>
        <w:rPr>
          <w:i/>
          <w:sz w:val="18"/>
          <w:szCs w:val="28"/>
        </w:rPr>
      </w:pPr>
      <w:r w:rsidRPr="00FD2480">
        <w:rPr>
          <w:i/>
          <w:sz w:val="18"/>
          <w:szCs w:val="28"/>
        </w:rPr>
        <w:t xml:space="preserve">                                    </w:t>
      </w:r>
    </w:p>
    <w:p w:rsidR="00D20399" w:rsidRPr="00FD2480" w:rsidRDefault="00E05915" w:rsidP="00E059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32"/>
        </w:rPr>
      </w:pPr>
      <w:r w:rsidRPr="00FD2480">
        <w:rPr>
          <w:sz w:val="28"/>
        </w:rPr>
        <w:t xml:space="preserve">Утвердить административный регламент предоставления муниципальной услуги по предоставлению порубочного билета </w:t>
      </w:r>
      <w:r w:rsidRPr="00FD2480">
        <w:rPr>
          <w:sz w:val="28"/>
        </w:rPr>
        <w:br/>
        <w:t xml:space="preserve">и (или) разрешения на пересадку деревьев и кустарников </w:t>
      </w:r>
      <w:r w:rsidRPr="00FD2480">
        <w:rPr>
          <w:sz w:val="28"/>
        </w:rPr>
        <w:br/>
        <w:t xml:space="preserve">на территории </w:t>
      </w:r>
      <w:r w:rsidR="00F619CD">
        <w:rPr>
          <w:sz w:val="28"/>
        </w:rPr>
        <w:t xml:space="preserve">муниципального образования «Большенагаткинское сельское поселение» </w:t>
      </w:r>
      <w:r w:rsidRPr="00FD2480">
        <w:rPr>
          <w:sz w:val="28"/>
        </w:rPr>
        <w:t>(прилагается).</w:t>
      </w:r>
    </w:p>
    <w:p w:rsidR="00E05915" w:rsidRPr="00FD2480" w:rsidRDefault="00E05915" w:rsidP="00E05915">
      <w:pPr>
        <w:tabs>
          <w:tab w:val="left" w:pos="993"/>
        </w:tabs>
        <w:ind w:firstLine="709"/>
        <w:jc w:val="both"/>
        <w:rPr>
          <w:i/>
          <w:sz w:val="18"/>
          <w:szCs w:val="28"/>
        </w:rPr>
      </w:pPr>
      <w:r w:rsidRPr="00FD2480">
        <w:rPr>
          <w:i/>
          <w:sz w:val="18"/>
          <w:szCs w:val="28"/>
        </w:rPr>
        <w:t xml:space="preserve">                        </w:t>
      </w:r>
    </w:p>
    <w:p w:rsidR="00E05915" w:rsidRPr="00FD2480" w:rsidRDefault="00E05915" w:rsidP="00E0591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 w:rsidRPr="00FD2480">
        <w:rPr>
          <w:sz w:val="28"/>
        </w:rPr>
        <w:t xml:space="preserve">Настоящее постановление вступает в силу на следующий день, после дня его официального опубликования </w:t>
      </w:r>
      <w:r w:rsidR="00F619CD">
        <w:rPr>
          <w:sz w:val="28"/>
        </w:rPr>
        <w:t>в газете «Большенагаткинское сельское поселение».</w:t>
      </w:r>
    </w:p>
    <w:p w:rsidR="00E05915" w:rsidRDefault="00E05915" w:rsidP="00E05915">
      <w:pPr>
        <w:tabs>
          <w:tab w:val="left" w:pos="993"/>
        </w:tabs>
        <w:jc w:val="both"/>
        <w:rPr>
          <w:sz w:val="28"/>
        </w:rPr>
      </w:pPr>
    </w:p>
    <w:p w:rsidR="00F619CD" w:rsidRDefault="00F619CD" w:rsidP="00E05915">
      <w:pPr>
        <w:tabs>
          <w:tab w:val="left" w:pos="993"/>
        </w:tabs>
        <w:jc w:val="both"/>
        <w:rPr>
          <w:sz w:val="28"/>
        </w:rPr>
      </w:pPr>
    </w:p>
    <w:p w:rsidR="00F619CD" w:rsidRDefault="00F619CD" w:rsidP="00E05915">
      <w:pPr>
        <w:tabs>
          <w:tab w:val="left" w:pos="993"/>
        </w:tabs>
        <w:jc w:val="both"/>
        <w:rPr>
          <w:sz w:val="28"/>
        </w:rPr>
      </w:pPr>
    </w:p>
    <w:p w:rsidR="00F619CD" w:rsidRPr="00FD2480" w:rsidRDefault="00F619CD" w:rsidP="00E05915">
      <w:pPr>
        <w:tabs>
          <w:tab w:val="left" w:pos="993"/>
        </w:tabs>
        <w:jc w:val="both"/>
        <w:rPr>
          <w:sz w:val="28"/>
        </w:rPr>
      </w:pPr>
    </w:p>
    <w:p w:rsidR="00E05915" w:rsidRDefault="00F619CD" w:rsidP="00E05915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администрации муниципального образования</w:t>
      </w:r>
    </w:p>
    <w:p w:rsidR="00F619CD" w:rsidRPr="00FD2480" w:rsidRDefault="00F619CD" w:rsidP="00E05915">
      <w:pPr>
        <w:tabs>
          <w:tab w:val="left" w:pos="993"/>
        </w:tabs>
        <w:jc w:val="both"/>
        <w:rPr>
          <w:i/>
          <w:sz w:val="18"/>
        </w:rPr>
      </w:pPr>
      <w:r>
        <w:rPr>
          <w:sz w:val="28"/>
        </w:rPr>
        <w:t>«Большенагаткинское сельское поселение»                                      И.В.Мигукова</w:t>
      </w:r>
    </w:p>
    <w:p w:rsidR="0076788A" w:rsidRPr="00FD2480" w:rsidRDefault="0076788A" w:rsidP="00E05915">
      <w:pPr>
        <w:tabs>
          <w:tab w:val="left" w:pos="993"/>
        </w:tabs>
        <w:jc w:val="both"/>
        <w:rPr>
          <w:i/>
          <w:sz w:val="18"/>
        </w:rPr>
        <w:sectPr w:rsidR="0076788A" w:rsidRPr="00FD2480" w:rsidSect="0076788A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26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9214"/>
      </w:tblGrid>
      <w:tr w:rsidR="0035232F" w:rsidRPr="00FD2480" w:rsidTr="00F619CD">
        <w:tc>
          <w:tcPr>
            <w:tcW w:w="250" w:type="dxa"/>
          </w:tcPr>
          <w:p w:rsidR="0035232F" w:rsidRPr="00FD2480" w:rsidRDefault="0035232F" w:rsidP="00E05915">
            <w:pPr>
              <w:tabs>
                <w:tab w:val="left" w:pos="993"/>
              </w:tabs>
              <w:jc w:val="both"/>
              <w:rPr>
                <w:i/>
                <w:sz w:val="28"/>
              </w:rPr>
            </w:pPr>
          </w:p>
        </w:tc>
        <w:tc>
          <w:tcPr>
            <w:tcW w:w="9214" w:type="dxa"/>
          </w:tcPr>
          <w:p w:rsidR="00F619CD" w:rsidRDefault="00277F93" w:rsidP="00F619CD">
            <w:pPr>
              <w:widowControl w:val="0"/>
              <w:autoSpaceDE w:val="0"/>
              <w:ind w:left="177" w:right="140"/>
              <w:jc w:val="right"/>
              <w:rPr>
                <w:bCs/>
                <w:sz w:val="24"/>
                <w:szCs w:val="24"/>
              </w:rPr>
            </w:pPr>
            <w:r w:rsidRPr="00F619CD">
              <w:rPr>
                <w:bCs/>
                <w:sz w:val="24"/>
                <w:szCs w:val="24"/>
              </w:rPr>
              <w:t>УТВЕРЖДЁН</w:t>
            </w:r>
          </w:p>
          <w:p w:rsidR="00F619CD" w:rsidRDefault="00277F93" w:rsidP="00F619CD">
            <w:pPr>
              <w:widowControl w:val="0"/>
              <w:autoSpaceDE w:val="0"/>
              <w:ind w:left="177" w:right="140"/>
              <w:jc w:val="right"/>
              <w:rPr>
                <w:bCs/>
                <w:sz w:val="24"/>
                <w:szCs w:val="24"/>
              </w:rPr>
            </w:pPr>
            <w:r w:rsidRPr="00F619CD">
              <w:rPr>
                <w:bCs/>
                <w:sz w:val="24"/>
                <w:szCs w:val="24"/>
              </w:rPr>
              <w:t>постановлением администрации</w:t>
            </w:r>
            <w:r w:rsidR="00F619CD">
              <w:rPr>
                <w:bCs/>
                <w:sz w:val="24"/>
                <w:szCs w:val="24"/>
              </w:rPr>
              <w:t xml:space="preserve"> муниципального </w:t>
            </w:r>
          </w:p>
          <w:p w:rsidR="00F619CD" w:rsidRDefault="00F619CD" w:rsidP="00F619CD">
            <w:pPr>
              <w:widowControl w:val="0"/>
              <w:autoSpaceDE w:val="0"/>
              <w:ind w:left="177" w:right="14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образования «Большенагаткинское сельское </w:t>
            </w:r>
          </w:p>
          <w:p w:rsidR="00F619CD" w:rsidRDefault="00F619CD" w:rsidP="00F619CD">
            <w:pPr>
              <w:widowControl w:val="0"/>
              <w:autoSpaceDE w:val="0"/>
              <w:ind w:left="177" w:right="14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поселение»  </w:t>
            </w:r>
            <w:r>
              <w:rPr>
                <w:bCs/>
                <w:sz w:val="24"/>
                <w:szCs w:val="24"/>
              </w:rPr>
              <w:tab/>
              <w:t>от 1</w:t>
            </w:r>
            <w:r w:rsidR="00EE63C5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="00EE63C5">
              <w:rPr>
                <w:bCs/>
                <w:sz w:val="24"/>
                <w:szCs w:val="24"/>
              </w:rPr>
              <w:t>01.</w:t>
            </w:r>
            <w:r>
              <w:rPr>
                <w:bCs/>
                <w:sz w:val="24"/>
                <w:szCs w:val="24"/>
              </w:rPr>
              <w:t>201</w:t>
            </w:r>
            <w:r w:rsidR="00EE63C5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№</w:t>
            </w:r>
            <w:r w:rsidR="00EE63C5">
              <w:rPr>
                <w:bCs/>
                <w:sz w:val="24"/>
                <w:szCs w:val="24"/>
              </w:rPr>
              <w:t xml:space="preserve"> 10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277F93" w:rsidRPr="00F619CD" w:rsidRDefault="00F619CD" w:rsidP="00F619CD">
            <w:pPr>
              <w:widowControl w:val="0"/>
              <w:autoSpaceDE w:val="0"/>
              <w:ind w:left="177" w:right="-4395" w:hanging="1278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12.2017 №</w:t>
            </w:r>
            <w:r w:rsidR="00277F93" w:rsidRPr="00F619CD">
              <w:rPr>
                <w:bCs/>
                <w:sz w:val="24"/>
                <w:szCs w:val="24"/>
              </w:rPr>
              <w:t xml:space="preserve"> </w:t>
            </w:r>
          </w:p>
          <w:p w:rsidR="00277F93" w:rsidRPr="00FD2480" w:rsidRDefault="00277F93" w:rsidP="00F619CD">
            <w:pPr>
              <w:widowControl w:val="0"/>
              <w:autoSpaceDE w:val="0"/>
              <w:ind w:left="177" w:right="140"/>
              <w:jc w:val="right"/>
              <w:rPr>
                <w:bCs/>
                <w:sz w:val="26"/>
                <w:szCs w:val="26"/>
              </w:rPr>
            </w:pPr>
          </w:p>
          <w:p w:rsidR="0035232F" w:rsidRPr="00FD2480" w:rsidRDefault="0035232F" w:rsidP="00277F93">
            <w:pPr>
              <w:tabs>
                <w:tab w:val="left" w:pos="993"/>
              </w:tabs>
              <w:jc w:val="center"/>
              <w:rPr>
                <w:sz w:val="28"/>
              </w:rPr>
            </w:pPr>
          </w:p>
        </w:tc>
      </w:tr>
    </w:tbl>
    <w:p w:rsidR="0035232F" w:rsidRPr="00FD2480" w:rsidRDefault="0035232F" w:rsidP="00E05915">
      <w:pPr>
        <w:tabs>
          <w:tab w:val="left" w:pos="993"/>
        </w:tabs>
        <w:jc w:val="both"/>
        <w:rPr>
          <w:i/>
          <w:sz w:val="28"/>
        </w:rPr>
      </w:pPr>
    </w:p>
    <w:p w:rsidR="00277F93" w:rsidRPr="00FD2480" w:rsidRDefault="00277F93" w:rsidP="00E05915">
      <w:pPr>
        <w:tabs>
          <w:tab w:val="left" w:pos="993"/>
        </w:tabs>
        <w:jc w:val="both"/>
        <w:rPr>
          <w:i/>
          <w:sz w:val="28"/>
        </w:rPr>
      </w:pPr>
    </w:p>
    <w:p w:rsidR="00277F93" w:rsidRPr="00FD2480" w:rsidRDefault="00277F93" w:rsidP="00277F93">
      <w:pPr>
        <w:tabs>
          <w:tab w:val="left" w:pos="993"/>
        </w:tabs>
        <w:jc w:val="center"/>
        <w:rPr>
          <w:b/>
          <w:sz w:val="28"/>
        </w:rPr>
      </w:pPr>
      <w:r w:rsidRPr="00FD2480">
        <w:rPr>
          <w:b/>
          <w:sz w:val="28"/>
        </w:rPr>
        <w:t>АДМИНИСТРАТИВНЫЙ РЕГЛАМЕНТ</w:t>
      </w:r>
    </w:p>
    <w:p w:rsidR="00F619CD" w:rsidRDefault="00F619CD" w:rsidP="00277F93">
      <w:pPr>
        <w:tabs>
          <w:tab w:val="left" w:pos="993"/>
        </w:tabs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«Предоставление порубочного билета и (или) разрешения на пересадку деревьев и кустарников на территории муниципального образования «Большенагаткинское сельское поселение»</w:t>
      </w:r>
    </w:p>
    <w:p w:rsidR="00277F93" w:rsidRPr="00F619CD" w:rsidRDefault="00277F93" w:rsidP="00277F93">
      <w:pPr>
        <w:jc w:val="center"/>
        <w:rPr>
          <w:sz w:val="28"/>
        </w:rPr>
      </w:pPr>
    </w:p>
    <w:p w:rsidR="00277F93" w:rsidRPr="00FD2480" w:rsidRDefault="00277F93" w:rsidP="00396CFC">
      <w:pPr>
        <w:tabs>
          <w:tab w:val="left" w:pos="1440"/>
        </w:tabs>
        <w:jc w:val="center"/>
        <w:rPr>
          <w:b/>
          <w:sz w:val="28"/>
        </w:rPr>
      </w:pPr>
      <w:r w:rsidRPr="00FD2480">
        <w:rPr>
          <w:b/>
          <w:sz w:val="28"/>
        </w:rPr>
        <w:t>1.Общие положения</w:t>
      </w:r>
    </w:p>
    <w:p w:rsidR="00396CFC" w:rsidRPr="00FD2480" w:rsidRDefault="00277F93" w:rsidP="00F619CD">
      <w:pPr>
        <w:shd w:val="clear" w:color="auto" w:fill="FFFFFF"/>
        <w:ind w:firstLine="720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1.1.  </w:t>
      </w:r>
      <w:r w:rsidR="0076788A" w:rsidRPr="00FD248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A41AA">
        <w:rPr>
          <w:sz w:val="28"/>
          <w:szCs w:val="28"/>
        </w:rPr>
        <w:t>«П</w:t>
      </w:r>
      <w:r w:rsidR="0076788A" w:rsidRPr="00FD2480">
        <w:rPr>
          <w:sz w:val="28"/>
          <w:szCs w:val="28"/>
        </w:rPr>
        <w:t>редоставлени</w:t>
      </w:r>
      <w:r w:rsidR="00AA41AA">
        <w:rPr>
          <w:sz w:val="28"/>
          <w:szCs w:val="28"/>
        </w:rPr>
        <w:t>е</w:t>
      </w:r>
      <w:r w:rsidR="0076788A" w:rsidRPr="00FD2480">
        <w:rPr>
          <w:sz w:val="28"/>
          <w:szCs w:val="28"/>
        </w:rPr>
        <w:t xml:space="preserve"> порубочного билета и (или) разрешения на пересадку деревьев и кустарников на территории </w:t>
      </w:r>
      <w:r w:rsidR="00F619CD">
        <w:rPr>
          <w:sz w:val="28"/>
        </w:rPr>
        <w:t xml:space="preserve">муниципального образования «Большенагаткинское сельское поселение» </w:t>
      </w:r>
      <w:r w:rsidR="0076788A" w:rsidRPr="00FD2480">
        <w:rPr>
          <w:sz w:val="28"/>
          <w:szCs w:val="28"/>
        </w:rPr>
        <w:t xml:space="preserve">(далее – </w:t>
      </w:r>
      <w:r w:rsidRPr="00FD2480">
        <w:rPr>
          <w:sz w:val="28"/>
          <w:szCs w:val="28"/>
        </w:rPr>
        <w:t>административный регламент</w:t>
      </w:r>
      <w:r w:rsidR="0076788A" w:rsidRPr="00FD2480">
        <w:rPr>
          <w:sz w:val="28"/>
          <w:szCs w:val="28"/>
        </w:rPr>
        <w:t>)</w:t>
      </w:r>
      <w:r w:rsidR="00F619CD">
        <w:rPr>
          <w:sz w:val="28"/>
          <w:szCs w:val="28"/>
        </w:rPr>
        <w:t xml:space="preserve"> </w:t>
      </w:r>
      <w:r w:rsidR="0076788A" w:rsidRPr="00FD2480">
        <w:rPr>
          <w:sz w:val="28"/>
          <w:szCs w:val="28"/>
        </w:rPr>
        <w:t>устанавливает</w:t>
      </w:r>
      <w:r w:rsidR="00F619CD">
        <w:rPr>
          <w:sz w:val="28"/>
          <w:szCs w:val="28"/>
        </w:rPr>
        <w:t xml:space="preserve"> </w:t>
      </w:r>
      <w:r w:rsidRPr="00FD2480">
        <w:rPr>
          <w:sz w:val="28"/>
          <w:szCs w:val="28"/>
        </w:rPr>
        <w:t>порядок предоставления</w:t>
      </w:r>
      <w:r w:rsidR="00F619CD">
        <w:rPr>
          <w:sz w:val="28"/>
          <w:szCs w:val="28"/>
        </w:rPr>
        <w:t xml:space="preserve"> </w:t>
      </w:r>
      <w:r w:rsidR="00F619CD">
        <w:rPr>
          <w:sz w:val="28"/>
        </w:rPr>
        <w:t>муниципальным образованием «Большенагаткинское сельское поселение»</w:t>
      </w:r>
      <w:r w:rsidR="00F619CD">
        <w:rPr>
          <w:sz w:val="28"/>
          <w:szCs w:val="28"/>
        </w:rPr>
        <w:t xml:space="preserve"> </w:t>
      </w:r>
      <w:r w:rsidR="0082574C" w:rsidRPr="00FD2480">
        <w:rPr>
          <w:sz w:val="28"/>
          <w:szCs w:val="28"/>
        </w:rPr>
        <w:t>(далее – уполномоченный</w:t>
      </w:r>
      <w:r w:rsidR="00F619CD">
        <w:rPr>
          <w:sz w:val="28"/>
          <w:szCs w:val="28"/>
        </w:rPr>
        <w:t xml:space="preserve"> </w:t>
      </w:r>
      <w:r w:rsidR="00396CFC" w:rsidRPr="00FD2480">
        <w:rPr>
          <w:sz w:val="28"/>
          <w:szCs w:val="28"/>
        </w:rPr>
        <w:t>орган) муниципальной услуги по предоставлению порубочного билета и (или) разрешения на пересадку деревьев и кустарников (далее – муниципальная услуга), стандарт предоставления данной муниципальной услуги, сроки и последовательность административных процедур и административных действий органов, участвующих в предоставлении муниципальной услуги, порядок их взаимодействия с заявителями при предоставлении муниципальной услуги.</w:t>
      </w:r>
    </w:p>
    <w:p w:rsidR="00396CFC" w:rsidRPr="00FD2480" w:rsidRDefault="007E16FD" w:rsidP="007E16FD">
      <w:pPr>
        <w:shd w:val="clear" w:color="auto" w:fill="FFFFFF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1.2. </w:t>
      </w:r>
      <w:r w:rsidRPr="00FD2480">
        <w:rPr>
          <w:sz w:val="28"/>
        </w:rPr>
        <w:t>Получателями муниципальной услуги являются физические лица, индивидуальные предприниматели, юридические лица, намеренные осуществить снос (пересадку), обрезку зелёных насаждений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заявители)</w:t>
      </w:r>
      <w:r w:rsidR="00F821DD" w:rsidRPr="00FD2480">
        <w:rPr>
          <w:sz w:val="28"/>
        </w:rPr>
        <w:t>, а также собственников земельных участков</w:t>
      </w:r>
      <w:r w:rsidRPr="00FD2480">
        <w:rPr>
          <w:sz w:val="28"/>
        </w:rPr>
        <w:t>.</w:t>
      </w:r>
    </w:p>
    <w:p w:rsidR="007E16FD" w:rsidRPr="00FD2480" w:rsidRDefault="007E16FD" w:rsidP="007E16FD">
      <w:pPr>
        <w:ind w:firstLine="708"/>
        <w:jc w:val="both"/>
        <w:rPr>
          <w:sz w:val="28"/>
        </w:rPr>
      </w:pPr>
      <w:r w:rsidRPr="00FD2480">
        <w:rPr>
          <w:sz w:val="28"/>
        </w:rPr>
        <w:t xml:space="preserve">От имени получателя муниципальной услуги вправе обратиться </w:t>
      </w:r>
      <w:r w:rsidR="00E162C6" w:rsidRPr="00FD2480">
        <w:rPr>
          <w:sz w:val="28"/>
        </w:rPr>
        <w:br/>
      </w:r>
      <w:r w:rsidRPr="00FD2480">
        <w:rPr>
          <w:sz w:val="28"/>
        </w:rPr>
        <w:t xml:space="preserve">его представитель, действующий от имени и в интересах заявителя в силу закона, полномочия которого основаны на доверенности, оформленной </w:t>
      </w:r>
      <w:r w:rsidR="00E162C6" w:rsidRPr="00FD2480">
        <w:rPr>
          <w:sz w:val="28"/>
        </w:rPr>
        <w:br/>
      </w:r>
      <w:r w:rsidRPr="00FD2480">
        <w:rPr>
          <w:sz w:val="28"/>
        </w:rPr>
        <w:t>в порядке, установленном статьей 185 Гражданского кодекса Российской Федерации.</w:t>
      </w:r>
    </w:p>
    <w:p w:rsidR="007E16FD" w:rsidRPr="00FD2480" w:rsidRDefault="007E16FD" w:rsidP="0076788A">
      <w:pPr>
        <w:shd w:val="clear" w:color="auto" w:fill="FFFFFF"/>
        <w:ind w:firstLine="720"/>
        <w:jc w:val="both"/>
        <w:rPr>
          <w:sz w:val="28"/>
          <w:szCs w:val="28"/>
        </w:rPr>
      </w:pPr>
      <w:r w:rsidRPr="00FD2480">
        <w:rPr>
          <w:sz w:val="28"/>
        </w:rPr>
        <w:t xml:space="preserve">В случае, если для предоставления муниципальной услуги необходимы документы и информация об ином лице, не являющемся заявителем, </w:t>
      </w:r>
      <w:r w:rsidR="00E162C6" w:rsidRPr="00FD2480">
        <w:rPr>
          <w:sz w:val="28"/>
        </w:rPr>
        <w:br/>
      </w:r>
      <w:r w:rsidRPr="00FD2480">
        <w:rPr>
          <w:sz w:val="28"/>
        </w:rPr>
        <w:t xml:space="preserve">за исключением лиц, признанных безвестно отсутствующими, и разыскиваемых лиц, место нахождение которых не установлено уполномоченным федеральным органом исполнительной власти, при обращении за получением </w:t>
      </w:r>
      <w:r w:rsidRPr="00FD2480">
        <w:rPr>
          <w:sz w:val="28"/>
        </w:rPr>
        <w:lastRenderedPageBreak/>
        <w:t>муниципальной услуги заявитель дополнительно представляет документы, подтверждающие наличие согласия указанных лиц или их законных представителей на обработку персональных данных указанных лиц по форме</w:t>
      </w:r>
      <w:r w:rsidR="00E162C6" w:rsidRPr="00FD2480">
        <w:rPr>
          <w:sz w:val="28"/>
        </w:rPr>
        <w:t>,</w:t>
      </w:r>
      <w:r w:rsidRPr="00FD2480">
        <w:rPr>
          <w:sz w:val="28"/>
        </w:rPr>
        <w:t xml:space="preserve"> согласно приложению № 5 административного регламента, а также полномочие заявителя действовать от имени указанных лиц или их законных представителей при передаче персональных данных указанных лиц </w:t>
      </w:r>
      <w:r w:rsidR="0076788A" w:rsidRPr="00FD2480">
        <w:rPr>
          <w:sz w:val="28"/>
        </w:rPr>
        <w:br/>
      </w:r>
      <w:r w:rsidRPr="00FD2480">
        <w:rPr>
          <w:sz w:val="28"/>
        </w:rPr>
        <w:t>в</w:t>
      </w:r>
      <w:r w:rsidR="00F619CD" w:rsidRPr="00F619CD">
        <w:rPr>
          <w:sz w:val="28"/>
        </w:rPr>
        <w:t xml:space="preserve"> </w:t>
      </w:r>
      <w:r w:rsidR="00F619CD">
        <w:rPr>
          <w:sz w:val="28"/>
        </w:rPr>
        <w:t>муниципальное образование «Большенагаткинское сельское поселение»</w:t>
      </w:r>
      <w:r w:rsidRPr="00FD2480">
        <w:rPr>
          <w:sz w:val="28"/>
        </w:rPr>
        <w:t>.</w:t>
      </w:r>
    </w:p>
    <w:p w:rsidR="000F63DE" w:rsidRPr="00FD2480" w:rsidRDefault="000F63DE" w:rsidP="000F63DE">
      <w:pPr>
        <w:ind w:firstLine="708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1.3. Требования к порядку получения информации заявителями </w:t>
      </w:r>
      <w:r w:rsidR="009654F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по вопросам предоставления муниципальн</w:t>
      </w:r>
      <w:r w:rsidR="009654F5" w:rsidRPr="00FD2480">
        <w:rPr>
          <w:sz w:val="28"/>
          <w:szCs w:val="28"/>
        </w:rPr>
        <w:t>ой</w:t>
      </w:r>
      <w:r w:rsidRPr="00FD2480">
        <w:rPr>
          <w:sz w:val="28"/>
          <w:szCs w:val="28"/>
        </w:rPr>
        <w:t xml:space="preserve"> услуг</w:t>
      </w:r>
      <w:r w:rsidR="009654F5" w:rsidRPr="00FD2480">
        <w:rPr>
          <w:sz w:val="28"/>
          <w:szCs w:val="28"/>
        </w:rPr>
        <w:t>и</w:t>
      </w:r>
      <w:r w:rsidRPr="00FD2480">
        <w:rPr>
          <w:sz w:val="28"/>
          <w:szCs w:val="28"/>
        </w:rPr>
        <w:t>, необходим</w:t>
      </w:r>
      <w:r w:rsidR="009654F5" w:rsidRPr="00FD2480">
        <w:rPr>
          <w:sz w:val="28"/>
          <w:szCs w:val="28"/>
        </w:rPr>
        <w:t>ой</w:t>
      </w:r>
      <w:r w:rsidR="009654F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и обязательн</w:t>
      </w:r>
      <w:r w:rsidR="009654F5" w:rsidRPr="00FD2480">
        <w:rPr>
          <w:sz w:val="28"/>
          <w:szCs w:val="28"/>
        </w:rPr>
        <w:t>ой</w:t>
      </w:r>
      <w:r w:rsidRPr="00FD2480">
        <w:rPr>
          <w:sz w:val="28"/>
          <w:szCs w:val="28"/>
        </w:rPr>
        <w:t xml:space="preserve"> для предоставления указанн</w:t>
      </w:r>
      <w:r w:rsidR="009654F5" w:rsidRPr="00FD2480">
        <w:rPr>
          <w:sz w:val="28"/>
          <w:szCs w:val="28"/>
        </w:rPr>
        <w:t>ой</w:t>
      </w:r>
      <w:r w:rsidRPr="00FD2480">
        <w:rPr>
          <w:sz w:val="28"/>
          <w:szCs w:val="28"/>
        </w:rPr>
        <w:t xml:space="preserve"> услуг</w:t>
      </w:r>
      <w:r w:rsidR="009654F5" w:rsidRPr="00FD2480">
        <w:rPr>
          <w:sz w:val="28"/>
          <w:szCs w:val="28"/>
        </w:rPr>
        <w:t>и</w:t>
      </w:r>
      <w:r w:rsidRPr="00FD2480">
        <w:rPr>
          <w:sz w:val="28"/>
          <w:szCs w:val="28"/>
        </w:rPr>
        <w:t xml:space="preserve">, в том числе </w:t>
      </w:r>
      <w:r w:rsidR="009654F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с использованием государственной информационной системы «Портал государственных и муниципальных услуг (функций) Ульяновской области».</w:t>
      </w:r>
    </w:p>
    <w:p w:rsidR="009654F5" w:rsidRPr="00FD2480" w:rsidRDefault="009654F5" w:rsidP="009654F5">
      <w:pPr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1.3.1.Информация о местах нахождения и графиках работы уполномоченного органа, предоставляющего муниципальную услугу, </w:t>
      </w:r>
      <w:r w:rsidRPr="00FD2480">
        <w:rPr>
          <w:sz w:val="28"/>
        </w:rPr>
        <w:br/>
        <w:t xml:space="preserve">его структурного подразделения, организаций, участвующих в предоставлении муниципальной услуги, способах получения информации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услуги, </w:t>
      </w:r>
      <w:r w:rsidRPr="00FD2480">
        <w:rPr>
          <w:sz w:val="28"/>
        </w:rPr>
        <w:br/>
        <w:t>а также многофункциональных центров.</w:t>
      </w:r>
    </w:p>
    <w:p w:rsidR="009654F5" w:rsidRPr="00FD2480" w:rsidRDefault="009654F5" w:rsidP="00BC7632">
      <w:pPr>
        <w:autoSpaceDE w:val="0"/>
        <w:ind w:firstLine="709"/>
        <w:jc w:val="both"/>
        <w:rPr>
          <w:i/>
          <w:sz w:val="16"/>
          <w:szCs w:val="16"/>
        </w:rPr>
      </w:pPr>
      <w:r w:rsidRPr="00FD2480">
        <w:rPr>
          <w:sz w:val="28"/>
        </w:rPr>
        <w:t>Место нахождения уполномоченного органа</w:t>
      </w:r>
      <w:r w:rsidR="00686E7B">
        <w:rPr>
          <w:sz w:val="28"/>
        </w:rPr>
        <w:t>:</w:t>
      </w:r>
      <w:r w:rsidRPr="00FD2480">
        <w:rPr>
          <w:sz w:val="28"/>
        </w:rPr>
        <w:t xml:space="preserve"> </w:t>
      </w:r>
      <w:r w:rsidR="00686E7B" w:rsidRPr="008476BC">
        <w:rPr>
          <w:sz w:val="28"/>
          <w:szCs w:val="28"/>
        </w:rPr>
        <w:t>433</w:t>
      </w:r>
      <w:r w:rsidR="00686E7B">
        <w:rPr>
          <w:sz w:val="28"/>
          <w:szCs w:val="28"/>
        </w:rPr>
        <w:t>610</w:t>
      </w:r>
      <w:r w:rsidR="00686E7B" w:rsidRPr="008476BC">
        <w:rPr>
          <w:sz w:val="28"/>
          <w:szCs w:val="28"/>
        </w:rPr>
        <w:t xml:space="preserve">, Ульяновская область, </w:t>
      </w:r>
      <w:r w:rsidR="00686E7B">
        <w:rPr>
          <w:sz w:val="28"/>
          <w:szCs w:val="28"/>
        </w:rPr>
        <w:t>Цильнинский район. с.Большое Нагаткино, пл.Революции, д.10</w:t>
      </w:r>
    </w:p>
    <w:p w:rsidR="00686E7B" w:rsidRDefault="00686E7B" w:rsidP="00686E7B">
      <w:pPr>
        <w:ind w:right="322"/>
        <w:jc w:val="both"/>
        <w:rPr>
          <w:sz w:val="28"/>
        </w:rPr>
      </w:pPr>
      <w:r>
        <w:rPr>
          <w:sz w:val="28"/>
        </w:rPr>
        <w:tab/>
      </w:r>
      <w:r w:rsidR="009654F5" w:rsidRPr="00FD2480">
        <w:rPr>
          <w:sz w:val="28"/>
        </w:rPr>
        <w:t>График работы уполномоченного органа</w:t>
      </w:r>
      <w:r>
        <w:rPr>
          <w:sz w:val="28"/>
        </w:rPr>
        <w:t>:</w:t>
      </w:r>
    </w:p>
    <w:p w:rsidR="00686E7B" w:rsidRDefault="00686E7B" w:rsidP="00686E7B">
      <w:pPr>
        <w:ind w:right="322"/>
        <w:jc w:val="both"/>
        <w:rPr>
          <w:rFonts w:cs="Tahoma"/>
          <w:color w:val="000000"/>
          <w:sz w:val="28"/>
          <w:szCs w:val="28"/>
        </w:rPr>
      </w:pPr>
      <w:r>
        <w:rPr>
          <w:sz w:val="28"/>
        </w:rPr>
        <w:t xml:space="preserve">         </w:t>
      </w:r>
      <w:r w:rsidRPr="00BC2CC9">
        <w:rPr>
          <w:rFonts w:cs="Tahoma"/>
          <w:color w:val="000000"/>
          <w:sz w:val="28"/>
          <w:szCs w:val="28"/>
        </w:rPr>
        <w:t>В рабочие дни – с 8.00 до 17.00 час.</w:t>
      </w:r>
    </w:p>
    <w:p w:rsidR="00686E7B" w:rsidRDefault="00686E7B" w:rsidP="00686E7B">
      <w:pPr>
        <w:ind w:right="322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     П</w:t>
      </w:r>
      <w:r w:rsidRPr="00BC2CC9">
        <w:rPr>
          <w:rFonts w:cs="Tahoma"/>
          <w:color w:val="000000"/>
          <w:sz w:val="28"/>
          <w:szCs w:val="28"/>
        </w:rPr>
        <w:t>редпраздничные дни – с 8.00 до 16.00 час.</w:t>
      </w:r>
    </w:p>
    <w:p w:rsidR="009654F5" w:rsidRPr="00D60C26" w:rsidRDefault="00686E7B" w:rsidP="00D60C26">
      <w:pPr>
        <w:ind w:right="322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         Об</w:t>
      </w:r>
      <w:r w:rsidRPr="00BC2CC9">
        <w:rPr>
          <w:rFonts w:cs="Tahoma"/>
          <w:color w:val="000000"/>
          <w:sz w:val="28"/>
          <w:szCs w:val="28"/>
        </w:rPr>
        <w:t>еденный перерыв – с 12.00 до 13.00 час.</w:t>
      </w:r>
    </w:p>
    <w:p w:rsidR="009654F5" w:rsidRPr="00FD2480" w:rsidRDefault="009654F5" w:rsidP="00686E7B">
      <w:pPr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Информацию о месте нахождения, графике работы уполномоченного органа</w:t>
      </w:r>
      <w:r w:rsidR="00686E7B">
        <w:rPr>
          <w:sz w:val="28"/>
          <w:szCs w:val="28"/>
        </w:rPr>
        <w:t xml:space="preserve"> </w:t>
      </w:r>
      <w:r w:rsidRPr="00FD2480">
        <w:rPr>
          <w:sz w:val="28"/>
          <w:szCs w:val="28"/>
        </w:rPr>
        <w:t>заявитель может получить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821DD" w:rsidRPr="00FD2480">
        <w:rPr>
          <w:sz w:val="28"/>
          <w:szCs w:val="28"/>
        </w:rPr>
        <w:t xml:space="preserve"> https://www.gosuslugi.ru/</w:t>
      </w:r>
      <w:r w:rsidRPr="00FD2480">
        <w:rPr>
          <w:sz w:val="28"/>
          <w:szCs w:val="28"/>
        </w:rPr>
        <w:t xml:space="preserve">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области» </w:t>
      </w:r>
      <w:r w:rsidR="00F821DD" w:rsidRPr="00FD2480">
        <w:rPr>
          <w:sz w:val="28"/>
          <w:szCs w:val="28"/>
        </w:rPr>
        <w:t xml:space="preserve">https://gosuslugi.ulregion.ru/ </w:t>
      </w:r>
      <w:r w:rsidRPr="00FD2480">
        <w:rPr>
          <w:sz w:val="28"/>
          <w:szCs w:val="28"/>
        </w:rPr>
        <w:t xml:space="preserve">(далее – Региональный портал), на официальном сайте уполномоченного органа в информационно-телекоммуникационной сети «Интернет», на информационных стендах в местах предоставления муниципальной услуги, при личном обращении в уполномоченный орган, по телефону. </w:t>
      </w:r>
    </w:p>
    <w:p w:rsidR="009654F5" w:rsidRPr="00FD2480" w:rsidRDefault="009654F5" w:rsidP="009654F5">
      <w:pPr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1.3.2. Информация о справочных телефонах уполномоченного органа, предоставляющего муниципальную услугу, его структурных подразделениях, организациях, участвующих в предоставлении муниципальной услуги, адресах официальных сайтов уполномоченного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</w:t>
      </w:r>
      <w:r w:rsidR="008478D0">
        <w:rPr>
          <w:sz w:val="28"/>
        </w:rPr>
        <w:t xml:space="preserve">необходимыми и обязательными </w:t>
      </w:r>
      <w:r w:rsidRPr="00FD2480">
        <w:rPr>
          <w:sz w:val="28"/>
        </w:rPr>
        <w:t>для предоставления муниципальной услуги, адресах их электронной почты.</w:t>
      </w:r>
    </w:p>
    <w:p w:rsidR="009654F5" w:rsidRPr="00FD2480" w:rsidRDefault="009654F5" w:rsidP="009654F5">
      <w:pPr>
        <w:autoSpaceDE w:val="0"/>
        <w:ind w:firstLine="709"/>
        <w:jc w:val="both"/>
      </w:pPr>
      <w:r w:rsidRPr="00FD2480">
        <w:rPr>
          <w:sz w:val="28"/>
        </w:rPr>
        <w:lastRenderedPageBreak/>
        <w:t>Справочный(ые) телефон(ы) уполномоченного орга</w:t>
      </w:r>
      <w:r w:rsidR="0007096E" w:rsidRPr="00FD2480">
        <w:rPr>
          <w:sz w:val="28"/>
        </w:rPr>
        <w:t xml:space="preserve">на </w:t>
      </w:r>
      <w:r w:rsidR="00686E7B">
        <w:rPr>
          <w:sz w:val="28"/>
        </w:rPr>
        <w:t>8(84245) 2-24-48, 2-24-54</w:t>
      </w:r>
    </w:p>
    <w:p w:rsidR="00686E7B" w:rsidRDefault="009654F5" w:rsidP="009654F5">
      <w:pPr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 </w:t>
      </w:r>
      <w:r w:rsidR="00686E7B" w:rsidRPr="00915946">
        <w:rPr>
          <w:sz w:val="28"/>
          <w:szCs w:val="28"/>
          <w:lang w:val="en-US"/>
        </w:rPr>
        <w:t>w</w:t>
      </w:r>
      <w:r w:rsidR="00686E7B" w:rsidRPr="00915946">
        <w:rPr>
          <w:sz w:val="28"/>
          <w:szCs w:val="28"/>
        </w:rPr>
        <w:t>.</w:t>
      </w:r>
      <w:r w:rsidR="00686E7B" w:rsidRPr="00915946">
        <w:rPr>
          <w:sz w:val="28"/>
          <w:szCs w:val="28"/>
          <w:lang w:val="en-US"/>
        </w:rPr>
        <w:t>ww</w:t>
      </w:r>
      <w:r w:rsidR="00686E7B" w:rsidRPr="00915946">
        <w:rPr>
          <w:sz w:val="28"/>
          <w:szCs w:val="28"/>
        </w:rPr>
        <w:t>.</w:t>
      </w:r>
      <w:r w:rsidR="00686E7B" w:rsidRPr="00915946">
        <w:rPr>
          <w:sz w:val="28"/>
          <w:szCs w:val="28"/>
          <w:lang w:val="en-US"/>
        </w:rPr>
        <w:t>b</w:t>
      </w:r>
      <w:r w:rsidR="00686E7B" w:rsidRPr="00915946">
        <w:rPr>
          <w:sz w:val="28"/>
          <w:szCs w:val="28"/>
        </w:rPr>
        <w:t>-</w:t>
      </w:r>
      <w:r w:rsidR="00686E7B" w:rsidRPr="00915946">
        <w:rPr>
          <w:sz w:val="28"/>
          <w:szCs w:val="28"/>
          <w:lang w:val="en-US"/>
        </w:rPr>
        <w:t>nagatkinskoe</w:t>
      </w:r>
      <w:r w:rsidR="00686E7B" w:rsidRPr="00915946">
        <w:rPr>
          <w:sz w:val="28"/>
          <w:szCs w:val="28"/>
        </w:rPr>
        <w:t>.</w:t>
      </w:r>
      <w:r w:rsidR="00686E7B" w:rsidRPr="00915946">
        <w:rPr>
          <w:sz w:val="28"/>
          <w:szCs w:val="28"/>
          <w:lang w:val="en-US"/>
        </w:rPr>
        <w:t>ru</w:t>
      </w:r>
    </w:p>
    <w:p w:rsidR="00686E7B" w:rsidRPr="00686E7B" w:rsidRDefault="009654F5" w:rsidP="00686E7B">
      <w:pPr>
        <w:jc w:val="both"/>
        <w:rPr>
          <w:b/>
          <w:bCs/>
          <w:sz w:val="28"/>
          <w:szCs w:val="28"/>
        </w:rPr>
      </w:pPr>
      <w:r w:rsidRPr="00FD2480">
        <w:rPr>
          <w:sz w:val="28"/>
        </w:rPr>
        <w:t>Адрес электронной почты уполномоченного органа</w:t>
      </w:r>
      <w:r w:rsidR="00422FC6" w:rsidRPr="00FD2480">
        <w:rPr>
          <w:sz w:val="28"/>
        </w:rPr>
        <w:t xml:space="preserve"> </w:t>
      </w:r>
      <w:r w:rsidR="00686E7B" w:rsidRPr="00915946">
        <w:rPr>
          <w:sz w:val="28"/>
          <w:szCs w:val="28"/>
          <w:lang w:val="en-US"/>
        </w:rPr>
        <w:t>bnagatadm</w:t>
      </w:r>
      <w:r w:rsidR="00686E7B" w:rsidRPr="00915946">
        <w:rPr>
          <w:sz w:val="28"/>
          <w:szCs w:val="28"/>
        </w:rPr>
        <w:t>@</w:t>
      </w:r>
      <w:r w:rsidR="00686E7B" w:rsidRPr="00915946">
        <w:rPr>
          <w:sz w:val="28"/>
          <w:szCs w:val="28"/>
          <w:lang w:val="en-US"/>
        </w:rPr>
        <w:t>mail</w:t>
      </w:r>
      <w:r w:rsidR="00686E7B" w:rsidRPr="00915946">
        <w:rPr>
          <w:sz w:val="28"/>
          <w:szCs w:val="28"/>
        </w:rPr>
        <w:t>.</w:t>
      </w:r>
      <w:r w:rsidR="00686E7B" w:rsidRPr="00915946">
        <w:rPr>
          <w:sz w:val="28"/>
          <w:szCs w:val="28"/>
          <w:lang w:val="en-US"/>
        </w:rPr>
        <w:t>ru</w:t>
      </w:r>
      <w:r w:rsidR="00686E7B" w:rsidRPr="00915946">
        <w:rPr>
          <w:b/>
          <w:bCs/>
          <w:sz w:val="28"/>
          <w:szCs w:val="28"/>
        </w:rPr>
        <w:t xml:space="preserve"> </w:t>
      </w:r>
    </w:p>
    <w:p w:rsidR="009654F5" w:rsidRPr="00FD2480" w:rsidRDefault="009654F5" w:rsidP="00686E7B">
      <w:pPr>
        <w:autoSpaceDE w:val="0"/>
        <w:ind w:firstLine="709"/>
        <w:jc w:val="both"/>
        <w:rPr>
          <w:sz w:val="32"/>
          <w:szCs w:val="28"/>
        </w:rPr>
      </w:pPr>
      <w:r w:rsidRPr="00FD2480">
        <w:rPr>
          <w:sz w:val="28"/>
        </w:rPr>
        <w:t xml:space="preserve">1.3.3. Информация о порядке получения информации заявителями </w:t>
      </w:r>
      <w:r w:rsidR="00422FC6" w:rsidRPr="00FD2480">
        <w:rPr>
          <w:sz w:val="28"/>
        </w:rPr>
        <w:br/>
      </w:r>
      <w:r w:rsidRPr="00FD2480">
        <w:rPr>
          <w:sz w:val="28"/>
        </w:rPr>
        <w:t>по вопросам предоставления муниципальной услуги и услуг, которые являются необходимыми и обязательными для предоставления муниципальных услуг, сведениях о ходе предоставления указанных услуг, в том числе Единого портала, Регионального портала, а также официального сайта уполномоченного органа в информационно-телекоммуникационной сети «Интернет».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Информация о порядке предоставления муниципальной услуги доводится до сведения заявителей посредством: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должностными лицами уполномоченного органа, его структурного подразделения ответственными за предоставление муниципальной услуги (далее – должностные лица), при непосредственном обращении заявителя в уполномоченный орган, его структурное подразделение;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опубликования на официальном сайте уполномоченного органа в информационно-телекоммуникационной сети «Интернет»;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размещения в Едином портале;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размещения в Региональном портале;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</w:t>
      </w:r>
      <w:r w:rsidR="00CB2402" w:rsidRPr="00FD2480">
        <w:rPr>
          <w:rFonts w:eastAsia="Arial"/>
          <w:sz w:val="28"/>
          <w:szCs w:val="28"/>
        </w:rPr>
        <w:t>многофункциональный центр</w:t>
      </w:r>
      <w:r w:rsidRPr="00FD2480">
        <w:rPr>
          <w:rFonts w:eastAsia="Arial"/>
          <w:sz w:val="28"/>
          <w:szCs w:val="28"/>
        </w:rPr>
        <w:t>);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ответов на письменные обращения, направляемые в уполномоченный орган по почте;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ответов на письменные обращения, направляемые в уполномоченный орган по адресу электронной почты;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ответов на обращения по телефону.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Приём граждан по вопросу предоставления муниципальной услуги осуществляется в соответствии со служебным распорядком уполномоченного органа.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На официальном сайте уполномоченного органа и (или) информационном стенде размещается следующая информация: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lastRenderedPageBreak/>
        <w:t xml:space="preserve">текст административного регламента предоставления муниципальной услуги с приложениями (полная версия на официальном сайте, извлечения – </w:t>
      </w:r>
      <w:r w:rsidRPr="00FD2480">
        <w:rPr>
          <w:rFonts w:eastAsia="Arial"/>
          <w:sz w:val="28"/>
          <w:szCs w:val="28"/>
        </w:rPr>
        <w:br/>
        <w:t>на информационном стенде);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блок-схема предоставления муниципальной услуги;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справочная информация о должностных лицах, участвующих </w:t>
      </w:r>
      <w:r w:rsidR="00850345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в предоставлении муниципальной услуги.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Информационные стенды оборудуются в доступном для заявителей месте предоставления муниципальной услуги, должны быть максимально заметны, хорошо просматриваемы и функциональны.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Консультации предоставляются должностными лицами уполномоченного органа.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При информировании заявителей о порядке предоставления муниципальной услуги по телефону должностное лицо, приняв вызов </w:t>
      </w:r>
      <w:r w:rsidR="00850345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по телефону, должно представиться: назвать фамилию, имя, отчество </w:t>
      </w:r>
      <w:r w:rsidR="00850345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(при наличии), должность.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Должностное лицо обязано сообщить график приёма граждан, точный почтовый адрес уполномоченного органа, способ проезда к нему, </w:t>
      </w:r>
      <w:r w:rsidR="00850345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а при необходимости – требования к письменному обращению.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Информирование граждан по телефону о порядке предоставления муниципальной услуги осуществляется в соответствии с графиком работы уполномоченного органа.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При невозможности ответить на поставленные вопросы должностное лицо должно сообщить заявителю номер телефона, по которому можно получить необходимую информацию.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Разговор по телефону не должен продолжаться более 10 минут.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При ответах на телефонные звонки (личном обращении) по вопросу предоставления муниципальной услуги должностное лицо обязано </w:t>
      </w:r>
      <w:r w:rsidR="00850345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в соответствии с поступившим звонком (обращением) предоставить информацию по следующим вопросам: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 нормативных правовых актах, регулирующих вопросы предоставления муниципальной услуги (наименование, дата принятия, номер нормативного правового акта);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 перечне документов, необходимых для получения муниципальной услуги;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 сроках предоставления муниципальной услуги;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об основаниях отказа в предоставлении муниципальной услуги;</w:t>
      </w:r>
    </w:p>
    <w:p w:rsidR="00D54A91" w:rsidRPr="00FD2480" w:rsidRDefault="00D54A91" w:rsidP="00D54A9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о месте размещения на сайте уполномоченного органа информации </w:t>
      </w:r>
      <w:r w:rsidR="00850345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по вопросам предоставления муниципальной услуги.</w:t>
      </w:r>
    </w:p>
    <w:p w:rsidR="00850345" w:rsidRPr="00FD2480" w:rsidRDefault="00850345" w:rsidP="00850345">
      <w:pPr>
        <w:widowControl w:val="0"/>
        <w:autoSpaceDE w:val="0"/>
        <w:ind w:firstLine="709"/>
        <w:jc w:val="center"/>
        <w:rPr>
          <w:b/>
        </w:rPr>
      </w:pPr>
    </w:p>
    <w:p w:rsidR="00850345" w:rsidRPr="00FD2480" w:rsidRDefault="00850345" w:rsidP="00850345">
      <w:pPr>
        <w:widowControl w:val="0"/>
        <w:autoSpaceDE w:val="0"/>
        <w:ind w:firstLine="709"/>
        <w:jc w:val="center"/>
        <w:rPr>
          <w:b/>
        </w:rPr>
      </w:pPr>
      <w:r w:rsidRPr="00FD2480">
        <w:rPr>
          <w:b/>
          <w:sz w:val="28"/>
        </w:rPr>
        <w:t>2. Стандарт предоставления муниципальной услуги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2.1. Наименование муниципальной услуги: «Предоставление порубочного билета и (или) разрешения на пересадку деревьев и кустарников».</w:t>
      </w:r>
    </w:p>
    <w:p w:rsidR="00850345" w:rsidRPr="00FD2480" w:rsidRDefault="00850345" w:rsidP="00850345">
      <w:pPr>
        <w:autoSpaceDE w:val="0"/>
        <w:ind w:firstLine="709"/>
        <w:jc w:val="both"/>
      </w:pPr>
      <w:r w:rsidRPr="00FD2480">
        <w:rPr>
          <w:color w:val="000000"/>
          <w:sz w:val="28"/>
        </w:rPr>
        <w:t>2.2. Наименование органа, предоставляющего муниципальную услугу.</w:t>
      </w:r>
    </w:p>
    <w:p w:rsidR="00850345" w:rsidRPr="00FD2480" w:rsidRDefault="00850345" w:rsidP="007E6BA5">
      <w:pPr>
        <w:autoSpaceDE w:val="0"/>
        <w:ind w:firstLine="709"/>
        <w:jc w:val="both"/>
        <w:rPr>
          <w:i/>
          <w:color w:val="000000"/>
          <w:sz w:val="18"/>
          <w:szCs w:val="16"/>
        </w:rPr>
      </w:pPr>
      <w:r w:rsidRPr="00FD2480">
        <w:rPr>
          <w:color w:val="000000"/>
          <w:sz w:val="28"/>
        </w:rPr>
        <w:t xml:space="preserve">Предоставление муниципальной услуги осуществляется </w:t>
      </w:r>
      <w:r w:rsidR="007E6BA5">
        <w:rPr>
          <w:color w:val="000000"/>
          <w:sz w:val="28"/>
        </w:rPr>
        <w:t>администрацией  муниципального образования «Большенагаткинское сельское поселение».</w:t>
      </w:r>
    </w:p>
    <w:p w:rsidR="00850345" w:rsidRPr="007E6BA5" w:rsidRDefault="007E6BA5" w:rsidP="007E6BA5">
      <w:pPr>
        <w:jc w:val="both"/>
        <w:rPr>
          <w:color w:val="000000"/>
          <w:sz w:val="28"/>
          <w:szCs w:val="28"/>
        </w:rPr>
      </w:pPr>
      <w:r>
        <w:rPr>
          <w:sz w:val="28"/>
        </w:rPr>
        <w:lastRenderedPageBreak/>
        <w:tab/>
      </w:r>
      <w:r w:rsidR="00850345" w:rsidRPr="00FD2480">
        <w:rPr>
          <w:sz w:val="28"/>
        </w:rPr>
        <w:t xml:space="preserve">При предоставлении муниципальной услуги 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утверждённый </w:t>
      </w:r>
      <w:r>
        <w:rPr>
          <w:sz w:val="28"/>
        </w:rPr>
        <w:t xml:space="preserve"> решением Совета депутатов муниципального образования «Большенагаткинское сельское поселение» </w:t>
      </w:r>
      <w:r>
        <w:rPr>
          <w:color w:val="000000"/>
          <w:sz w:val="28"/>
          <w:szCs w:val="28"/>
        </w:rPr>
        <w:t>от 01.08.</w:t>
      </w:r>
      <w:r w:rsidRPr="00F13608"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 xml:space="preserve"> </w:t>
      </w:r>
      <w:r w:rsidRPr="00F13608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23</w:t>
      </w:r>
      <w:r w:rsidRPr="00F13608">
        <w:rPr>
          <w:color w:val="000000"/>
          <w:sz w:val="28"/>
          <w:szCs w:val="28"/>
        </w:rPr>
        <w:tab/>
      </w:r>
      <w:r w:rsidRPr="00F13608">
        <w:rPr>
          <w:color w:val="000000"/>
          <w:sz w:val="28"/>
          <w:szCs w:val="28"/>
        </w:rPr>
        <w:tab/>
      </w:r>
      <w:r w:rsidRPr="00F1360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.</w:t>
      </w:r>
    </w:p>
    <w:p w:rsidR="00705DCB" w:rsidRPr="00FD2480" w:rsidRDefault="008C03E5" w:rsidP="007E6BA5">
      <w:pPr>
        <w:widowControl w:val="0"/>
        <w:autoSpaceDE w:val="0"/>
        <w:ind w:firstLine="709"/>
        <w:jc w:val="both"/>
        <w:rPr>
          <w:rFonts w:eastAsia="Arial"/>
          <w:sz w:val="18"/>
          <w:szCs w:val="28"/>
        </w:rPr>
      </w:pPr>
      <w:r w:rsidRPr="00FD2480">
        <w:rPr>
          <w:rFonts w:eastAsia="Arial"/>
          <w:sz w:val="28"/>
          <w:szCs w:val="28"/>
        </w:rPr>
        <w:t xml:space="preserve">При предоставлении муниципальной услуги осуществляется межведомственное взаимодействие с </w:t>
      </w:r>
      <w:r w:rsidR="007E6BA5">
        <w:rPr>
          <w:rFonts w:eastAsia="Arial"/>
          <w:sz w:val="28"/>
          <w:szCs w:val="28"/>
        </w:rPr>
        <w:t xml:space="preserve">отделом архитектуры администрации муниципального образования «Цильнинский район», </w:t>
      </w:r>
      <w:r w:rsidR="00705DCB" w:rsidRPr="00FD2480">
        <w:rPr>
          <w:rFonts w:eastAsia="Arial"/>
          <w:sz w:val="28"/>
          <w:szCs w:val="28"/>
        </w:rPr>
        <w:t xml:space="preserve"> Министерством</w:t>
      </w:r>
      <w:r w:rsidR="007E6BA5">
        <w:rPr>
          <w:rFonts w:eastAsia="Arial"/>
          <w:sz w:val="28"/>
          <w:szCs w:val="28"/>
        </w:rPr>
        <w:t xml:space="preserve"> </w:t>
      </w:r>
      <w:r w:rsidRPr="00FD2480">
        <w:rPr>
          <w:rFonts w:eastAsia="Arial"/>
          <w:sz w:val="28"/>
          <w:szCs w:val="28"/>
        </w:rPr>
        <w:t>сельского, лесного хозяйства и природных ресурсов Ульяновской области</w:t>
      </w:r>
      <w:r w:rsidR="007E6BA5">
        <w:rPr>
          <w:rFonts w:eastAsia="Arial"/>
          <w:sz w:val="28"/>
          <w:szCs w:val="28"/>
        </w:rPr>
        <w:t>.</w:t>
      </w:r>
    </w:p>
    <w:p w:rsidR="00850345" w:rsidRPr="00FD2480" w:rsidRDefault="00850345" w:rsidP="00C7642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2.3. Результат предоставления муниципальной услуги, в том числе </w:t>
      </w:r>
      <w:r w:rsidR="00705DCB" w:rsidRPr="00FD2480">
        <w:rPr>
          <w:sz w:val="28"/>
        </w:rPr>
        <w:br/>
      </w:r>
      <w:r w:rsidRPr="00FD2480">
        <w:rPr>
          <w:sz w:val="28"/>
        </w:rPr>
        <w:t>в электронной форме</w:t>
      </w:r>
      <w:r w:rsidR="00C76425" w:rsidRPr="00FD2480">
        <w:rPr>
          <w:sz w:val="28"/>
        </w:rPr>
        <w:t>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Результатом предоставления муниципальной услуги является:</w:t>
      </w:r>
    </w:p>
    <w:p w:rsidR="00705DCB" w:rsidRPr="00FD2480" w:rsidRDefault="00705DCB" w:rsidP="00705DCB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выдача порубочного билета и (или) разрешения на пересадку деревьев </w:t>
      </w:r>
      <w:r w:rsidRPr="00FD2480">
        <w:rPr>
          <w:sz w:val="28"/>
        </w:rPr>
        <w:br/>
        <w:t>и кустарников;</w:t>
      </w:r>
    </w:p>
    <w:p w:rsidR="00705DCB" w:rsidRPr="00FD2480" w:rsidRDefault="00705DCB" w:rsidP="00705DCB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отказ (в виде ответа заявителю) в выдаче порубочного билета и (или) разрешения на пересадку деревьев и кустарников.</w:t>
      </w:r>
    </w:p>
    <w:p w:rsidR="00850345" w:rsidRPr="00FD2480" w:rsidRDefault="00850345" w:rsidP="00705DCB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2.4. Срок предоставления </w:t>
      </w:r>
      <w:r w:rsidR="002465F1" w:rsidRPr="00FD2480">
        <w:rPr>
          <w:sz w:val="28"/>
        </w:rPr>
        <w:t>муниципальной</w:t>
      </w:r>
      <w:r w:rsidRPr="00FD2480">
        <w:rPr>
          <w:sz w:val="28"/>
        </w:rPr>
        <w:t xml:space="preserve"> услуги с уч</w:t>
      </w:r>
      <w:r w:rsidR="0019135E" w:rsidRPr="00FD2480">
        <w:rPr>
          <w:sz w:val="28"/>
        </w:rPr>
        <w:t>ё</w:t>
      </w:r>
      <w:r w:rsidRPr="00FD2480">
        <w:rPr>
          <w:sz w:val="28"/>
        </w:rPr>
        <w:t xml:space="preserve">том необходимости обращения в организации, участвующие в предоставлении </w:t>
      </w:r>
      <w:r w:rsidR="002465F1" w:rsidRPr="00FD2480">
        <w:rPr>
          <w:sz w:val="28"/>
        </w:rPr>
        <w:t xml:space="preserve">муниципальной </w:t>
      </w:r>
      <w:r w:rsidRPr="00FD2480">
        <w:rPr>
          <w:sz w:val="28"/>
        </w:rPr>
        <w:t xml:space="preserve">услуги, срок приостановления предоставления </w:t>
      </w:r>
      <w:r w:rsidR="002465F1" w:rsidRPr="00FD2480">
        <w:rPr>
          <w:sz w:val="28"/>
        </w:rPr>
        <w:t xml:space="preserve">муниципальной </w:t>
      </w:r>
      <w:r w:rsidRPr="00FD2480">
        <w:rPr>
          <w:sz w:val="28"/>
        </w:rPr>
        <w:t xml:space="preserve">услуги в случае, если возможность приостановления предусмотрена законодательством Российской Федерации, законодательством Ульяновской области, сроки выдачи (направления) документов, являющихся результатом предоставления </w:t>
      </w:r>
      <w:r w:rsidR="002465F1" w:rsidRPr="00FD2480">
        <w:rPr>
          <w:sz w:val="28"/>
        </w:rPr>
        <w:t xml:space="preserve">муниципальной </w:t>
      </w:r>
      <w:r w:rsidRPr="00FD2480">
        <w:rPr>
          <w:sz w:val="28"/>
        </w:rPr>
        <w:t>услуги</w:t>
      </w:r>
      <w:r w:rsidR="00705DCB" w:rsidRPr="00FD2480">
        <w:rPr>
          <w:sz w:val="28"/>
        </w:rPr>
        <w:t>.</w:t>
      </w:r>
    </w:p>
    <w:p w:rsidR="00705DCB" w:rsidRPr="00FD2480" w:rsidRDefault="00705DCB" w:rsidP="00850345">
      <w:pPr>
        <w:widowControl w:val="0"/>
        <w:autoSpaceDE w:val="0"/>
        <w:ind w:firstLine="709"/>
        <w:jc w:val="both"/>
      </w:pPr>
      <w:r w:rsidRPr="00FD2480">
        <w:rPr>
          <w:rFonts w:eastAsia="Arial"/>
          <w:sz w:val="28"/>
          <w:szCs w:val="28"/>
        </w:rPr>
        <w:t xml:space="preserve">Срок предоставления муниципальной услуги составляет 30 календарных дней с даты регистрации в уполномоченном органе поступившего заявления </w:t>
      </w:r>
      <w:r w:rsidR="000C671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 приложением документов, необходимых для предоставления муниципальной услуги, указанных в пункте 2.6 раздела 2 административного регламента. Срок для исправления допущенных опечаток и ошибок в выданных в результате предоставления муниципальной услуги документах составляет пять рабочих дней с даты регистрации заявления об исправлении опечаток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и ошибок в уполномоченном органе. Исправления допущенных опечаток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и ошибок в выданных в результате предоставления муниципальной услуги документах не производятся после совершения сноса (пересадки), обрезки зелёных насаждений.</w:t>
      </w:r>
    </w:p>
    <w:p w:rsidR="00705DCB" w:rsidRPr="00FD2480" w:rsidRDefault="000C6714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Приостановление муниципальной услуги законодательством Российской Федерации, законодательством Ульяновской области не предусмотрено.</w:t>
      </w:r>
    </w:p>
    <w:p w:rsidR="00850345" w:rsidRPr="00FD2480" w:rsidRDefault="00850345" w:rsidP="000C6714">
      <w:pPr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  <w:r w:rsidR="000C6714" w:rsidRPr="00FD2480">
        <w:rPr>
          <w:sz w:val="28"/>
        </w:rPr>
        <w:t>.</w:t>
      </w:r>
    </w:p>
    <w:p w:rsidR="000C6714" w:rsidRPr="00FD2480" w:rsidRDefault="000C6714" w:rsidP="000C6714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Предоставление муниципальной услуги осуществляется в соответствии с:</w:t>
      </w:r>
    </w:p>
    <w:p w:rsidR="000C6714" w:rsidRPr="00FD2480" w:rsidRDefault="000C6714" w:rsidP="000C6714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lastRenderedPageBreak/>
        <w:t xml:space="preserve">Конституцией Российской Федерации («Российская газета» № 7 </w:t>
      </w:r>
      <w:r w:rsidR="0019135E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от 21.01.2009, Собрание законодательства Российской Федерации, № 4 </w:t>
      </w:r>
      <w:r w:rsidR="0019135E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от 26.01.2009);</w:t>
      </w:r>
    </w:p>
    <w:p w:rsidR="000C6714" w:rsidRPr="00FD2480" w:rsidRDefault="000C6714" w:rsidP="000C6714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3822, 2004, № 25,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2384, № 33, ст. 3368, 2005, № 1 (часть 1), ст. 12, № 1 (часть 1), ст. 17, № 1 (часть 1), ст. 25, № 1, (часть 1), ст. 37, № 17, ст. 1480, № 27, ст. 2708, № 30 (часть 1), ст. 3104, № 30 (часть 1), с. 3108, № 42, ст. 4216, 2006, № 1, ст. 9, № 1, ст. 10, № 1, ст. 17, № 6, ст. 636, № 8, ст. 852, № 23, ст. 2380, № 30, ст. 3296, № 3 (часть 1), ст. 3452, № 43, ст. 4412, № 49, (часть 1), ст. 5088, № 50, ст. 5279, 2007, № 1 (часть 1), ст. 21, № 10, ст. 1151, № 18, ст. 2117, № 21, ст. 2455, № 25,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297, № 26, ст. 3074, № 30, ст. 3801, № 43, ст. 5084, № 45, ст. 5430, № 46,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5553, № 46, ст. 4446, ст. 5556, 2008, № 24, ст. 2790, № 30 (часть 2), ст. 3616, № 48, ст. 5517, № 49, ст. 5744, № 52 (часть 1), ст. 6236, 2009, № 19, ст. 2280,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№ 48, ст. 5711, № 48, ст. 5733, № 52 (часть 1), ст. 6441, 2010, № 15, ст. 1736,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№ 19, ст. 2291, № 131, ст. 4160, № 31, ст. 4206, № 40, ст. 4969, № 45, ст. 5751,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№ 49, ст. 6411, 2011, № 1, ст. 54, № 13, ст. 1685, № 17, ст. 2310, № 19, ст. 2705, № 29, ст. 4283, № 30 (часть 1), ст. 4572, 4590, 4591, 4594, 4595, № 31, ст. 4703, № 48, ст. 6730, № 49 (часть 1), ст. 7015, 7039, № 49 (часть 5), ст. 7070, № 50,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7353, 7359, 2012, № 26, ст. 3444, 3446, № 27, ст. 3587, № 29, ст. 3990, № 30 (часть 1), ст. 4595, № 31, ст. 4703, № 48, ст. 6730, № 49 (часть I), ст. 7015,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7039, № 49 (часть 5), ст. 7070, № 50, ст. 7353, ст. 7359, 2012, № 26, ст. 3444, ст. 3446, № 27, ст. 3587, № 29, ст. 3990, № 31, ст. 4326, № 43, ст. 5786, № 50 (часть 5), ст. 6967, № 53 (часть 1), ст. 7596, ст. 7614, 2013, № 14, ст. 1663, № 19, ст. 2325, ст. 2329, ст. 2331, № 27, ст. 3468, ст. 3477, № 43, ст. 5454, № 44,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5633, ст. 5642, № 48, ст. 6165, № 51, ст. 6690, № 52 (часть 1), ст. 6961,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6981, ст. 7008, 2014, № 14, ст. 1562, № 22, ст. 2770, № 26 (часть 1), ст. 3371, ст. 3377, № 30 (часть 1), ст. 4218, ст. 4235, ст. 4257, № 40 (часть 2), ст. 5321,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№ 42, ст. 5615, № 43, ст. 5799, № 52 (часть 1), ст. 7542, ст. 7558, 2015, № 1 (часть 1), ст. 7, ст. 9, ст. 11, ст. 52, ст. 72, № 6, ст. 886, № 10, ст. 1393, № 13,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1807, ст. 1808, № 27, ст. 3978, ст. 3995, № 41 (часть 2), ст. 5642, № 45,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6204, № 48 (часть 1), ст. 6723, 2016, № 1 (часть 1), ст. 66, ст. 67, № 7, </w:t>
      </w:r>
      <w:r w:rsidR="00CB2402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ст. 905);</w:t>
      </w:r>
    </w:p>
    <w:p w:rsidR="000C6714" w:rsidRPr="00FD2480" w:rsidRDefault="000C6714" w:rsidP="000C6714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Федеральным законом от 10.01.2002 № 7-ФЗ «Об охране окружающей среды» (Собрание законодательства Российской Федерации, 2002 № 2, ст. 133, 2004, № 35, ст. 3607, 2005, № 1 (часть 1), ст. 25, № 19, ст. 1752, 2006, № 1,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10, № 52 (часть 1), ст. 5498, 2007, № 7, ст. 834, № 27, ст. 3213, 2008, № 26,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3012, № 29 (часть 1), ст. 3418, № 30 (часть 2), ст. 3616, 2009, № 1, ст. 17,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№ 11, ст. 1261, № 52 (часть 1), ст. 6450, 2011, № 1, ст. 54, № 29, 4281, № 30 (часть 1), ст. 4590, ст. 4591, 4596, № 48, ст. 6732, № 50, ст. 7359, 2012, № 26,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3446, 2012, № 26, ст. 3446, № 53, (часть 1), ст. 7616, 2013, № 27, ст. 3477, 2013, № 30 (часть 1), ст. 4059, 2013, № 52 (часть 1), ст. 6971, 6974, 2014, № 11, ст. 1092, 2014, № 30 (часть 1), ст. 4220, 2014, № 48, ст. 6642, 2015, № 1 (часть 1), </w:t>
      </w:r>
      <w:r w:rsidRPr="00FD2480">
        <w:rPr>
          <w:rFonts w:eastAsia="Arial"/>
          <w:sz w:val="28"/>
          <w:szCs w:val="28"/>
        </w:rPr>
        <w:lastRenderedPageBreak/>
        <w:t>ст. 11, 2015, № 27, ст. 3994, 2015, № 29 (часть 1), ст. 4359, 2015, № 48 (часть 1), ст. 6723, 2016, № 1 (часть 1), ст. 24.);</w:t>
      </w:r>
    </w:p>
    <w:p w:rsidR="000C6714" w:rsidRPr="00FD2480" w:rsidRDefault="000C6714" w:rsidP="000C6714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Градостроительным кодексом Российской Федерации (Собрание законодательства Российской Федерации, 2005, № 1 (часть 1), ст. 16, № 30 (часть 2), ст. 3128, 2006, № 1, ст. 10, ст. 21, № 2380, № 31 (часть 1), ст. 3442, № 50, ст. 5279, № 52 (часть 1), ст. 5498, 2007, № 1 (часть 1), ст. 21, № 21, ст. 2455, № 31, ст. 4012, № 45, ст. 5417, № 46, ст. 5553, № 50,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6237, 2008, № 20, ст. 2251, ст. 2260, № 29 (часть 1), ст. 3418, № 30 (часть 1), ст. 3604, № 30 (часть 2), ст. 3416, № 52 (часть 1), ст. 6236, 2009, № 1, ст. 17,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№ 29, ст. 3601, № 48, ст. 5711, № 52 (часть 1), ст. 6419, 2010, № 31, ст. 4195,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4209, № 48, ст. 6246, № 64, 2011, № 13, ст. 1688, № 17, ст. 2310, № 27,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3880, № 29, ст. 4281, ст. 4291, № 30 (часть 1), ст. 4563, ст. 4572, ст. 4590,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4591, ст. 4594, ст. 4605, № 49 (часть 1), ст. 7015, ст. 7042, № 50, ст. 7343, 2012, № 26, ст. 3446, № 30, ст. 4171, № 31, ст. 4322, № 47, ст. 6390, № 53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(часть 1), ст. 7614, ст. 7619, ст. 7643, 2013, № 9, ст. 873, ст. 874, № 14, ст. 1651, 2013, № 23, ст. 2871, № 27, ст. 3477, ст. 3480, № 30 (часть 1), ст. 4040, ст. 4080, № 43, ст. 5452, № 52 (часть 1), ст. 6961, ст. 6983, 2014, № 14, ст. 1557, № 16,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1837, № 19, ст. 2336, № 26 (часть 1), ст. 3377, ст. 3386, № 26 (часть 1),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3387, № 30 (часть 1), ст. 4218, ст. 4225, № 42, ст. 5615, № 43, ст. 5799,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5804, № 48, ст. 6640, 2015, № 1 (часть 1), ст. 9, ст. 11, ст. 38, ст. 52, ст. 72,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ст. 86, № 17 (часть 4), ст. 2477, № 27, ст. 3967, № 29 (часть 1), ст. 4339, ст. 4342, ст. 4350, ст. 4378, ст. 4389, № 48 (часть 1), ст. 6705, 2016, № 1 (часть 1), ст. 22, ст. 79.);</w:t>
      </w:r>
    </w:p>
    <w:p w:rsidR="000C6714" w:rsidRPr="00FD2480" w:rsidRDefault="000C6714" w:rsidP="000C6714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Федеральным законом от 23.11.1995 № 174-ФЗ «Об экологической экспертизе» (Собрание законодательства Российской Федерации, 1995, № 48, ст. 4556, 1998, № 16, ст. 1800, 2004, № 35, ст. 3607, № 52 (часть 1), ст. 5276, 2006, № 1, ст. 10, № 50, ст. 5279, № 52 (часть 1), ст. 5498, 2008, № 20, ст. 2260, № 26, ст. 3015, № 30 (часть 2), ст. 3616, ст. 3618, № 45, ст. 5148, 2009, № 1,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17, № 15, ст. 1780, № 19, ст. 6151, 2011, № 27, ст. 3880, № 30 (часть 1),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4591, ст. 4594, ст. 4596, 2012, № 26, ст. 3446, № 31, ст. 4322, 2013, № 19,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2331, 2013, № 23, ст. 2866, № 52 (часть 1), ст. 6971, 2014, № 26 (часть 1),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3387, № 30 (часть 1), ст. 4220, ст. 4262, 2015, № 1 (часть 1), ст. 11, ст. 72,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№ 7, ст. 1018, № 27, ст. 3994, № 29 (часть 1), ст. 4347, 2016, № 1 (часть 1),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ст. 28.);</w:t>
      </w:r>
    </w:p>
    <w:p w:rsidR="000C6714" w:rsidRPr="00FD2480" w:rsidRDefault="000C6714" w:rsidP="000C6714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№ 168, 30.07.2010, Собрание законодательства Российской Федерации, 2010, № 31 ст. 4179, 2011, № 15, ст. 2038, № 27, ст. 3873, 3880, № 29, ст. 4291, № 30 (часть 1), ст. 4587, № 49 (часть 5), ст. 7061, 2012, № 31, ст. 4322, 2013,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№ 14, ст. 1651, 2013, № 27, ст. 3477, ст. 3480, № 30 (часть 1), ст. 4084, № 51,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6679, № 52 (часть 1), ст. 6952, ст. 6961, ст. 7009, 2014, № 26 (часть 1),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ст. 3366, № 30 (часть 1), ст. 4264, № 49 (часть 6), ст. 6928, 2015, № 1 (часть 1), ст. 67, ст. 72, № 10, ст. 1393, № 29 (часть 1), ст. 4342, ст. 4376, 2016, № 7,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ст. 916.);</w:t>
      </w:r>
    </w:p>
    <w:p w:rsidR="000C6714" w:rsidRPr="00FD2480" w:rsidRDefault="000C6714" w:rsidP="000C6714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lastRenderedPageBreak/>
        <w:t xml:space="preserve">Федеральным законом от 6.04.2011 № 63-ФЗ «Об электронной подписи» («Российская газета», № 5451, Собрание законодательства Российской Федерации 2011, № 27, ст. 3880, 2012, № 29, ст. 3998, 2013, № 14, ст. 1668,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№ 27, ст. 3463, ст. 3477, 2014, № 11, ст. 1098, № 26 (часть 1), ст. 3390, 2016, № 1 (часть 1), ст. 65.).</w:t>
      </w:r>
    </w:p>
    <w:p w:rsidR="000C6714" w:rsidRPr="00FD2480" w:rsidRDefault="000C6714" w:rsidP="000C6714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Приказом Госстроя Российской Федерации от 15.12.1999 № 153 </w:t>
      </w:r>
      <w:r w:rsidRPr="00FD2480">
        <w:rPr>
          <w:rFonts w:eastAsia="Arial"/>
          <w:sz w:val="28"/>
          <w:szCs w:val="28"/>
        </w:rPr>
        <w:br/>
        <w:t>«Об утверждении Правил создания, охраны и содержания зел</w:t>
      </w:r>
      <w:r w:rsidR="00510C54" w:rsidRPr="00FD2480">
        <w:rPr>
          <w:rFonts w:eastAsia="Arial"/>
          <w:sz w:val="28"/>
          <w:szCs w:val="28"/>
        </w:rPr>
        <w:t>е</w:t>
      </w:r>
      <w:r w:rsidRPr="00FD2480">
        <w:rPr>
          <w:rFonts w:eastAsia="Arial"/>
          <w:sz w:val="28"/>
          <w:szCs w:val="28"/>
        </w:rPr>
        <w:t xml:space="preserve">ных насаждений в городах Российской Федерации» («Нормирование в строительстве и ЖКХ», </w:t>
      </w:r>
      <w:r w:rsidRPr="00FD2480">
        <w:rPr>
          <w:rFonts w:eastAsia="Arial"/>
          <w:sz w:val="28"/>
          <w:szCs w:val="28"/>
        </w:rPr>
        <w:br/>
        <w:t>№ 1, 2000 (Приказ);</w:t>
      </w:r>
    </w:p>
    <w:p w:rsidR="00850345" w:rsidRDefault="000C6714" w:rsidP="000C6714">
      <w:pPr>
        <w:autoSpaceDE w:val="0"/>
        <w:ind w:firstLine="709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распоряжением Губернатора Ульяновской области от 06.02.2015 № 52-р «О дополнительных мерах по защите зелёных насаждений»;</w:t>
      </w:r>
    </w:p>
    <w:p w:rsidR="002E43D7" w:rsidRPr="00FD2480" w:rsidRDefault="002E43D7" w:rsidP="002E43D7">
      <w:pPr>
        <w:autoSpaceDE w:val="0"/>
        <w:ind w:firstLine="709"/>
        <w:jc w:val="both"/>
        <w:rPr>
          <w:rFonts w:eastAsia="Arial"/>
          <w:sz w:val="28"/>
          <w:szCs w:val="28"/>
        </w:rPr>
      </w:pPr>
      <w:r w:rsidRPr="00907B26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907B26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муниципального образования  «Большенагаткинское сельское поселение»</w:t>
      </w:r>
      <w:r w:rsidRPr="00907B26">
        <w:rPr>
          <w:sz w:val="28"/>
          <w:szCs w:val="28"/>
        </w:rPr>
        <w:t xml:space="preserve">, утвержденные решением Совета </w:t>
      </w:r>
      <w:r>
        <w:rPr>
          <w:sz w:val="28"/>
          <w:szCs w:val="28"/>
        </w:rPr>
        <w:t>депутатов муниципального образования «Большенагаткинское сельское поселение» от 01.06</w:t>
      </w:r>
      <w:r w:rsidRPr="00907B26">
        <w:rPr>
          <w:sz w:val="28"/>
          <w:szCs w:val="28"/>
        </w:rPr>
        <w:t>.</w:t>
      </w:r>
      <w:r>
        <w:rPr>
          <w:sz w:val="28"/>
          <w:szCs w:val="28"/>
        </w:rPr>
        <w:t>2017 № 16.</w:t>
      </w:r>
    </w:p>
    <w:p w:rsidR="00850345" w:rsidRPr="00FD2480" w:rsidRDefault="00850345" w:rsidP="00C24449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2.6. Исчерпывающий перечень документов, необходимых в соответствии </w:t>
      </w:r>
      <w:r w:rsidR="00C24449" w:rsidRPr="00FD2480">
        <w:rPr>
          <w:sz w:val="28"/>
        </w:rPr>
        <w:br/>
      </w:r>
      <w:r w:rsidRPr="00FD2480">
        <w:rPr>
          <w:sz w:val="28"/>
        </w:rPr>
        <w:t xml:space="preserve">с нормативными правовыми актами для предоставления муниципальной услуги, и услуг, которые являются необходимыми и обязательными </w:t>
      </w:r>
      <w:r w:rsidR="00510C54" w:rsidRPr="00FD2480">
        <w:rPr>
          <w:sz w:val="28"/>
        </w:rPr>
        <w:br/>
      </w:r>
      <w:r w:rsidRPr="00FD2480">
        <w:rPr>
          <w:sz w:val="28"/>
        </w:rPr>
        <w:t>для предоставления муниципальной услуги, способах их получения заявителями, в том числе в электронной фо</w:t>
      </w:r>
      <w:r w:rsidR="00C24449" w:rsidRPr="00FD2480">
        <w:rPr>
          <w:sz w:val="28"/>
        </w:rPr>
        <w:t>рме, и порядке их представления.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Для предоставления муниципальной услуги необходимы следующие документы:</w:t>
      </w:r>
    </w:p>
    <w:p w:rsidR="00C24449" w:rsidRPr="002E43D7" w:rsidRDefault="00C24449" w:rsidP="002E43D7">
      <w:pPr>
        <w:pStyle w:val="a5"/>
        <w:spacing w:after="0"/>
        <w:ind w:firstLine="709"/>
        <w:jc w:val="both"/>
        <w:rPr>
          <w:rFonts w:eastAsia="Arial"/>
          <w:i/>
          <w:sz w:val="18"/>
          <w:szCs w:val="28"/>
        </w:rPr>
      </w:pPr>
      <w:r w:rsidRPr="00FD2480">
        <w:rPr>
          <w:rFonts w:eastAsia="Arial"/>
          <w:sz w:val="28"/>
          <w:szCs w:val="28"/>
        </w:rPr>
        <w:t xml:space="preserve">заявление на имя главы администрации </w:t>
      </w:r>
      <w:r w:rsidR="002E43D7">
        <w:rPr>
          <w:rFonts w:eastAsia="Arial"/>
          <w:sz w:val="28"/>
          <w:szCs w:val="28"/>
        </w:rPr>
        <w:t>муниципального образования «Большенагаткинское сельское поселение»,</w:t>
      </w:r>
      <w:r w:rsidRPr="00FD2480">
        <w:rPr>
          <w:rFonts w:eastAsia="Arial"/>
          <w:i/>
          <w:sz w:val="18"/>
          <w:szCs w:val="28"/>
        </w:rPr>
        <w:t xml:space="preserve">  </w:t>
      </w:r>
      <w:r w:rsidRPr="00FD2480">
        <w:rPr>
          <w:rFonts w:eastAsia="Arial"/>
          <w:sz w:val="28"/>
          <w:szCs w:val="28"/>
        </w:rPr>
        <w:t>оформленное по форме согласно приложению № 1 к административному регламенту;</w:t>
      </w:r>
    </w:p>
    <w:p w:rsidR="00C24449" w:rsidRPr="00FD2480" w:rsidRDefault="00C24449" w:rsidP="00C24449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лиц, обращающихся через доверенное лицо);</w:t>
      </w:r>
    </w:p>
    <w:p w:rsidR="00C24449" w:rsidRPr="00FD2480" w:rsidRDefault="00C24449" w:rsidP="00C24449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лиц, обращающихся через доверенное лицо);</w:t>
      </w:r>
    </w:p>
    <w:p w:rsidR="00C24449" w:rsidRPr="00FD2480" w:rsidRDefault="00C24449" w:rsidP="00C24449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оригинал или нотариально заверенная копия положительного заключения государственной или негосударственной экспертизы (при строительстве объектов, проектная документация на которые подлежит экспертизе);</w:t>
      </w:r>
    </w:p>
    <w:p w:rsidR="00C24449" w:rsidRPr="00FD2480" w:rsidRDefault="00C24449" w:rsidP="00C24449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план благоустройства (озеленения);</w:t>
      </w:r>
    </w:p>
    <w:p w:rsidR="00C24449" w:rsidRPr="00FD2480" w:rsidRDefault="00C24449" w:rsidP="00C24449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карта-схема мест произрастания зелёных насаждений, планируемых </w:t>
      </w:r>
      <w:r w:rsidR="00311B6C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для сноса (пересадки), обрезки в границах земельного участка;</w:t>
      </w:r>
    </w:p>
    <w:p w:rsidR="00C24449" w:rsidRPr="00FD2480" w:rsidRDefault="00C24449" w:rsidP="00C24449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фотофиксация испрашиваемых под снос (пересадку), обрезку зелёных насаждений;</w:t>
      </w:r>
    </w:p>
    <w:p w:rsidR="00C24449" w:rsidRPr="00FD2480" w:rsidRDefault="00C24449" w:rsidP="00DB648E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перечётная ведомость </w:t>
      </w:r>
      <w:r w:rsidR="00DB648E">
        <w:rPr>
          <w:rFonts w:eastAsia="Arial"/>
          <w:sz w:val="28"/>
          <w:szCs w:val="28"/>
        </w:rPr>
        <w:t>с</w:t>
      </w:r>
      <w:r w:rsidRPr="00FD2480">
        <w:rPr>
          <w:rFonts w:eastAsia="Arial"/>
          <w:sz w:val="28"/>
          <w:szCs w:val="28"/>
        </w:rPr>
        <w:t xml:space="preserve"> обозначением всех древесных и кустарниковых растений, подлежащих сохране</w:t>
      </w:r>
      <w:r w:rsidR="00DB648E">
        <w:rPr>
          <w:rFonts w:eastAsia="Arial"/>
          <w:sz w:val="28"/>
          <w:szCs w:val="28"/>
        </w:rPr>
        <w:t>нию, сносу (пересадки), обрезке</w:t>
      </w:r>
      <w:r w:rsidRPr="00DB648E">
        <w:rPr>
          <w:rFonts w:eastAsia="Arial"/>
          <w:sz w:val="28"/>
          <w:szCs w:val="28"/>
        </w:rPr>
        <w:t>.</w:t>
      </w:r>
    </w:p>
    <w:p w:rsidR="00C24449" w:rsidRPr="00FD2480" w:rsidRDefault="00C24449" w:rsidP="00C24449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В случае необходимости при предоставлении муниципальной услуги получения документов и информации о лицах, не являющихся заявителем </w:t>
      </w:r>
      <w:r w:rsidR="00630E61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при обращении за получением настоящей муниципальной услуги необходимо представить:</w:t>
      </w:r>
    </w:p>
    <w:p w:rsidR="00C24449" w:rsidRPr="00FD2480" w:rsidRDefault="00C24449" w:rsidP="00C24449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lastRenderedPageBreak/>
        <w:t xml:space="preserve">согласие указанных лиц или их законных представителей на обработку персональных данных по форме согласно приложению № 5 </w:t>
      </w:r>
      <w:r w:rsidR="0082574C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к административному регламенту;</w:t>
      </w:r>
    </w:p>
    <w:p w:rsidR="00C24449" w:rsidRPr="00FD2480" w:rsidRDefault="00C24449" w:rsidP="00C24449">
      <w:pPr>
        <w:widowControl w:val="0"/>
        <w:autoSpaceDE w:val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доверенность (или иной документ в соответствие с законодательством Российской Федерации), подтверждающий полномочие заявителя действовать от имени указанных лиц или их законных представителей при передаче персональных данных этих лиц в орган, предоставляющий муниципальную услугу, или орган и организацию, участвующих в предоставлении муниципальной услуги</w:t>
      </w:r>
      <w:r w:rsidR="00A56E68" w:rsidRPr="00FD2480">
        <w:rPr>
          <w:rFonts w:eastAsia="Arial"/>
          <w:sz w:val="28"/>
          <w:szCs w:val="28"/>
        </w:rPr>
        <w:t>, а также документ, удостоверяющий личность представителя заявителя</w:t>
      </w:r>
      <w:r w:rsidRPr="00FD2480">
        <w:rPr>
          <w:rFonts w:eastAsia="Arial"/>
          <w:sz w:val="28"/>
          <w:szCs w:val="28"/>
        </w:rPr>
        <w:t>.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2.7. При предоставлении муниципальной услуги запрещается требовать </w:t>
      </w:r>
      <w:r w:rsidR="00630E61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от заявителя: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FD2480">
        <w:rPr>
          <w:rFonts w:eastAsia="Arial"/>
          <w:sz w:val="28"/>
          <w:szCs w:val="28"/>
        </w:rPr>
        <w:br/>
        <w:t>с предоставлением муниципальной услуги;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представления документов и информации, которые в соответствии </w:t>
      </w:r>
      <w:r w:rsidRPr="00FD2480">
        <w:rPr>
          <w:rFonts w:eastAsia="Arial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Ульяновской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и органам местного самоуправления организаций, участвующих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в предоставлении государственных или муниципальных услуг, за исключением документов, указанных в части 6 статьи 7 Федерального закона от 27.07.2010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№ 210-ФЗ «Об организации предоставления государственных </w:t>
      </w:r>
      <w:r w:rsidR="00510C5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и муниципальных услуг».</w:t>
      </w:r>
    </w:p>
    <w:p w:rsidR="00311B6C" w:rsidRPr="00FD2480" w:rsidRDefault="00311B6C" w:rsidP="00DC03FF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2.8. Основания для отказа в при</w:t>
      </w:r>
      <w:r w:rsidR="00510C54" w:rsidRPr="00FD2480">
        <w:rPr>
          <w:rFonts w:eastAsia="Arial"/>
          <w:sz w:val="28"/>
          <w:szCs w:val="28"/>
        </w:rPr>
        <w:t>ё</w:t>
      </w:r>
      <w:r w:rsidRPr="00FD2480">
        <w:rPr>
          <w:rFonts w:eastAsia="Arial"/>
          <w:sz w:val="28"/>
          <w:szCs w:val="28"/>
        </w:rPr>
        <w:t>ме документов</w:t>
      </w:r>
      <w:r w:rsidR="00DC03FF" w:rsidRPr="00FD2480">
        <w:rPr>
          <w:rFonts w:eastAsia="Arial"/>
          <w:sz w:val="28"/>
          <w:szCs w:val="28"/>
        </w:rPr>
        <w:t>, необходимых для предоставления</w:t>
      </w:r>
      <w:r w:rsidRPr="00FD2480">
        <w:rPr>
          <w:rFonts w:eastAsia="Arial"/>
          <w:sz w:val="28"/>
          <w:szCs w:val="28"/>
        </w:rPr>
        <w:t xml:space="preserve"> муниципальной услуги</w:t>
      </w:r>
      <w:r w:rsidR="00DC03FF" w:rsidRPr="00FD2480">
        <w:rPr>
          <w:rFonts w:eastAsia="Arial"/>
          <w:sz w:val="28"/>
          <w:szCs w:val="28"/>
        </w:rPr>
        <w:t>,</w:t>
      </w:r>
      <w:r w:rsidR="008478D0">
        <w:rPr>
          <w:rFonts w:eastAsia="Arial"/>
          <w:sz w:val="28"/>
          <w:szCs w:val="28"/>
        </w:rPr>
        <w:t xml:space="preserve"> </w:t>
      </w:r>
      <w:r w:rsidR="00DC03FF" w:rsidRPr="00FD2480">
        <w:rPr>
          <w:rFonts w:eastAsia="Arial"/>
          <w:sz w:val="28"/>
          <w:szCs w:val="28"/>
        </w:rPr>
        <w:t>отсутствуют</w:t>
      </w:r>
      <w:r w:rsidRPr="00FD2480">
        <w:rPr>
          <w:rFonts w:eastAsia="Arial"/>
          <w:sz w:val="28"/>
          <w:szCs w:val="28"/>
        </w:rPr>
        <w:t>.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2.9. Основанием для отказа в предоставлении муниципальной услуги является: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1) непредставление заявителем документов и сведений, указанных </w:t>
      </w:r>
      <w:r w:rsidRPr="00FD2480">
        <w:rPr>
          <w:rFonts w:eastAsia="Arial"/>
          <w:sz w:val="28"/>
          <w:szCs w:val="28"/>
        </w:rPr>
        <w:br/>
        <w:t>в пункте 2.6 административного регламента;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2) представление не в полном объ</w:t>
      </w:r>
      <w:r w:rsidR="00510C54" w:rsidRPr="00FD2480">
        <w:rPr>
          <w:rFonts w:eastAsia="Arial"/>
          <w:sz w:val="28"/>
          <w:szCs w:val="28"/>
        </w:rPr>
        <w:t>ё</w:t>
      </w:r>
      <w:r w:rsidRPr="00FD2480">
        <w:rPr>
          <w:rFonts w:eastAsia="Arial"/>
          <w:sz w:val="28"/>
          <w:szCs w:val="28"/>
        </w:rPr>
        <w:t>ме сведений, указанных в пункте 2.6 административного регламента;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3) представление документов, содержащих недостоверные сведения;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4) несоответствие документов и сведений требованиям, установленным законодательством Российской Федерации, Ульяновской области, муниципальными правовыми актами;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5) невозможность обследования земельного участка (озелен</w:t>
      </w:r>
      <w:r w:rsidR="00510C54" w:rsidRPr="00FD2480">
        <w:rPr>
          <w:rFonts w:eastAsia="Arial"/>
          <w:sz w:val="28"/>
          <w:szCs w:val="28"/>
        </w:rPr>
        <w:t>ё</w:t>
      </w:r>
      <w:r w:rsidRPr="00FD2480">
        <w:rPr>
          <w:rFonts w:eastAsia="Arial"/>
          <w:sz w:val="28"/>
          <w:szCs w:val="28"/>
        </w:rPr>
        <w:t xml:space="preserve">нной территории) с целью составления акта оценки зелёных насаждений в связи </w:t>
      </w:r>
      <w:r w:rsidRPr="00FD2480">
        <w:rPr>
          <w:rFonts w:eastAsia="Arial"/>
          <w:sz w:val="28"/>
          <w:szCs w:val="28"/>
        </w:rPr>
        <w:br/>
        <w:t>с отсутствием доступа на земельный участок (озелен</w:t>
      </w:r>
      <w:r w:rsidR="00510C54" w:rsidRPr="00FD2480">
        <w:rPr>
          <w:rFonts w:eastAsia="Arial"/>
          <w:sz w:val="28"/>
          <w:szCs w:val="28"/>
        </w:rPr>
        <w:t>ё</w:t>
      </w:r>
      <w:r w:rsidRPr="00FD2480">
        <w:rPr>
          <w:rFonts w:eastAsia="Arial"/>
          <w:sz w:val="28"/>
          <w:szCs w:val="28"/>
        </w:rPr>
        <w:t>нную территорию);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6) несоответствие показателей количества, ассортимента, состояния, либо локализации насаждений, указанных в заявлении о выдаче разрешения данным </w:t>
      </w:r>
      <w:r w:rsidRPr="00FD2480">
        <w:rPr>
          <w:rFonts w:eastAsia="Arial"/>
          <w:sz w:val="28"/>
          <w:szCs w:val="28"/>
        </w:rPr>
        <w:lastRenderedPageBreak/>
        <w:t>приведенным в проектной документации или фактическим данным, выявленным при осмотре объекта;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7) неуплата заявителем суммы восстановительной стоимости зелёных насаждений, в том числе уклонение от получения документа о необходимости внесения её в бюджет городского округа, городского и сельского поселения муниципального образования Ульяновской области, за исключением следующих случаев: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снос (пересадк</w:t>
      </w:r>
      <w:r w:rsidR="0019135E" w:rsidRPr="00FD2480">
        <w:rPr>
          <w:rFonts w:eastAsia="Arial"/>
          <w:sz w:val="28"/>
          <w:szCs w:val="28"/>
        </w:rPr>
        <w:t>а</w:t>
      </w:r>
      <w:r w:rsidRPr="00FD2480">
        <w:rPr>
          <w:rFonts w:eastAsia="Arial"/>
          <w:sz w:val="28"/>
          <w:szCs w:val="28"/>
        </w:rPr>
        <w:t>), обрезк</w:t>
      </w:r>
      <w:r w:rsidR="0019135E" w:rsidRPr="00FD2480">
        <w:rPr>
          <w:rFonts w:eastAsia="Arial"/>
          <w:sz w:val="28"/>
          <w:szCs w:val="28"/>
        </w:rPr>
        <w:t>а</w:t>
      </w:r>
      <w:r w:rsidRPr="00FD2480">
        <w:rPr>
          <w:rFonts w:eastAsia="Arial"/>
          <w:sz w:val="28"/>
          <w:szCs w:val="28"/>
        </w:rPr>
        <w:t xml:space="preserve"> зелёных насаждений, представляющих угрозу жизни и здоровью людей и сохранности имущества;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санитарная обрезка крон деревьев, стрижки «живой» изгороди;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предупреждение и ликвидация последствий аварий, катастроф, стихийных бедствий и иных чрезвычайных ситуаций природного </w:t>
      </w:r>
      <w:r w:rsidR="0019135E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>и техногенного характера;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устранение нарушений норм охраны и эксплуатации объектов капитального строительства, инженерной и транспортной инфраструктуры;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8) случаев, когда выдача </w:t>
      </w:r>
      <w:r w:rsidRPr="00FD2480">
        <w:rPr>
          <w:sz w:val="28"/>
          <w:szCs w:val="28"/>
        </w:rPr>
        <w:t xml:space="preserve">порубочного билета и (или) разрешения </w:t>
      </w:r>
      <w:r w:rsidRPr="00FD2480">
        <w:rPr>
          <w:sz w:val="28"/>
          <w:szCs w:val="28"/>
        </w:rPr>
        <w:br/>
        <w:t>на пересадку деревьев и кустарников</w:t>
      </w:r>
      <w:r w:rsidRPr="00FD2480">
        <w:rPr>
          <w:rFonts w:eastAsia="Arial"/>
          <w:sz w:val="28"/>
          <w:szCs w:val="28"/>
        </w:rPr>
        <w:t xml:space="preserve"> не требуются (стрижка цветников, скашивание травяного покрова).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В случае если причины, послужившие основанием для отказа </w:t>
      </w:r>
      <w:r w:rsidRPr="00FD2480">
        <w:rPr>
          <w:rFonts w:eastAsia="Arial"/>
          <w:sz w:val="28"/>
          <w:szCs w:val="28"/>
        </w:rPr>
        <w:br/>
        <w:t>в предоставлении муниципальной услуги, впоследствии были устранены, заявитель вправе вновь обратиться для получения данной муниципальной услуги.</w:t>
      </w:r>
    </w:p>
    <w:p w:rsidR="00311B6C" w:rsidRPr="00FD2480" w:rsidRDefault="00311B6C" w:rsidP="00311B6C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2.10. Основания для приостановки предоставления муниципальной услуги не предусмотрены.</w:t>
      </w:r>
    </w:p>
    <w:p w:rsidR="00630E61" w:rsidRPr="00FD2480" w:rsidRDefault="00630E61" w:rsidP="00630E6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>2.11. Муниципальная услуга предоставляется на бесплатной основе.</w:t>
      </w:r>
    </w:p>
    <w:p w:rsidR="00630E61" w:rsidRPr="00FD2480" w:rsidRDefault="00630E61" w:rsidP="00630E61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2.12. Максимальный срок ожидания в очереди при подаче заявления </w:t>
      </w:r>
      <w:r w:rsidR="000902D4" w:rsidRPr="00FD2480">
        <w:rPr>
          <w:rFonts w:eastAsia="Arial"/>
          <w:sz w:val="28"/>
          <w:szCs w:val="28"/>
        </w:rPr>
        <w:br/>
      </w:r>
      <w:r w:rsidRPr="00FD2480">
        <w:rPr>
          <w:rFonts w:eastAsia="Arial"/>
          <w:sz w:val="28"/>
          <w:szCs w:val="28"/>
        </w:rPr>
        <w:t xml:space="preserve">на получение муниципальной услуги </w:t>
      </w:r>
      <w:r w:rsidR="00DC03FF" w:rsidRPr="00FD2480">
        <w:rPr>
          <w:rFonts w:eastAsia="Arial"/>
          <w:sz w:val="28"/>
          <w:szCs w:val="28"/>
        </w:rPr>
        <w:t xml:space="preserve">не более </w:t>
      </w:r>
      <w:r w:rsidRPr="00FD2480">
        <w:rPr>
          <w:rFonts w:eastAsia="Arial"/>
          <w:sz w:val="28"/>
          <w:szCs w:val="28"/>
        </w:rPr>
        <w:t xml:space="preserve">15 минут. Максимальный срок ожидания в очереди при получении результата предоставления муниципальной услуги </w:t>
      </w:r>
      <w:r w:rsidR="00DC03FF" w:rsidRPr="00FD2480">
        <w:rPr>
          <w:rFonts w:eastAsia="Arial"/>
          <w:sz w:val="28"/>
          <w:szCs w:val="28"/>
        </w:rPr>
        <w:t xml:space="preserve">не более </w:t>
      </w:r>
      <w:r w:rsidRPr="00FD2480">
        <w:rPr>
          <w:rFonts w:eastAsia="Arial"/>
          <w:sz w:val="28"/>
          <w:szCs w:val="28"/>
        </w:rPr>
        <w:t>10 минут.</w:t>
      </w:r>
    </w:p>
    <w:p w:rsidR="00630E61" w:rsidRPr="00FD2480" w:rsidRDefault="00630E61" w:rsidP="0058371F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2.13. Срок регистрации </w:t>
      </w:r>
      <w:r w:rsidR="00DC03FF" w:rsidRPr="00FD2480">
        <w:rPr>
          <w:rFonts w:eastAsia="Arial"/>
          <w:sz w:val="28"/>
          <w:szCs w:val="28"/>
        </w:rPr>
        <w:t>запроса заявителя</w:t>
      </w:r>
      <w:r w:rsidRPr="00FD2480">
        <w:rPr>
          <w:rFonts w:eastAsia="Arial"/>
          <w:sz w:val="28"/>
          <w:szCs w:val="28"/>
        </w:rPr>
        <w:t xml:space="preserve"> о предоставлении муниципальной услуги </w:t>
      </w:r>
      <w:r w:rsidR="00DC03FF" w:rsidRPr="00FD2480">
        <w:rPr>
          <w:rFonts w:eastAsia="Arial"/>
          <w:sz w:val="28"/>
          <w:szCs w:val="28"/>
        </w:rPr>
        <w:t>составляет один</w:t>
      </w:r>
      <w:r w:rsidRPr="00FD2480">
        <w:rPr>
          <w:rFonts w:eastAsia="Arial"/>
          <w:sz w:val="28"/>
          <w:szCs w:val="28"/>
        </w:rPr>
        <w:t xml:space="preserve"> календарны</w:t>
      </w:r>
      <w:r w:rsidR="00DC03FF" w:rsidRPr="00FD2480">
        <w:rPr>
          <w:rFonts w:eastAsia="Arial"/>
          <w:sz w:val="28"/>
          <w:szCs w:val="28"/>
        </w:rPr>
        <w:t>й</w:t>
      </w:r>
      <w:r w:rsidRPr="00FD2480">
        <w:rPr>
          <w:rFonts w:eastAsia="Arial"/>
          <w:sz w:val="28"/>
          <w:szCs w:val="28"/>
        </w:rPr>
        <w:t xml:space="preserve"> д</w:t>
      </w:r>
      <w:r w:rsidR="00DC03FF" w:rsidRPr="00FD2480">
        <w:rPr>
          <w:rFonts w:eastAsia="Arial"/>
          <w:sz w:val="28"/>
          <w:szCs w:val="28"/>
        </w:rPr>
        <w:t>ень</w:t>
      </w:r>
      <w:r w:rsidRPr="00FD2480">
        <w:rPr>
          <w:rFonts w:eastAsia="Arial"/>
          <w:sz w:val="28"/>
          <w:szCs w:val="28"/>
        </w:rPr>
        <w:t xml:space="preserve"> со дня поступления </w:t>
      </w:r>
      <w:r w:rsidR="00DC03FF" w:rsidRPr="00FD2480">
        <w:rPr>
          <w:rFonts w:eastAsia="Arial"/>
          <w:sz w:val="28"/>
          <w:szCs w:val="28"/>
        </w:rPr>
        <w:t>запроса</w:t>
      </w:r>
      <w:r w:rsidRPr="00FD2480">
        <w:rPr>
          <w:rFonts w:eastAsia="Arial"/>
          <w:sz w:val="28"/>
          <w:szCs w:val="28"/>
        </w:rPr>
        <w:t>.</w:t>
      </w:r>
    </w:p>
    <w:p w:rsidR="00850345" w:rsidRPr="00FD2480" w:rsidRDefault="00850345" w:rsidP="00630E61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2.1</w:t>
      </w:r>
      <w:r w:rsidR="000902D4" w:rsidRPr="00FD2480">
        <w:rPr>
          <w:sz w:val="28"/>
        </w:rPr>
        <w:t>4</w:t>
      </w:r>
      <w:r w:rsidRPr="00FD2480">
        <w:rPr>
          <w:sz w:val="28"/>
        </w:rPr>
        <w:t xml:space="preserve">. Требования к помещениям, в которых предоставляется муниципальная услуга, услуга, предоставляемая организацией, участвующей </w:t>
      </w:r>
      <w:r w:rsidR="000902D4" w:rsidRPr="00FD2480">
        <w:rPr>
          <w:sz w:val="28"/>
        </w:rPr>
        <w:br/>
      </w:r>
      <w:r w:rsidRPr="00FD2480">
        <w:rPr>
          <w:sz w:val="28"/>
        </w:rPr>
        <w:t>в предоставлении муниципальной услуги, к месту ожидания и при</w:t>
      </w:r>
      <w:r w:rsidR="00510C54" w:rsidRPr="00FD2480">
        <w:rPr>
          <w:sz w:val="28"/>
        </w:rPr>
        <w:t>ё</w:t>
      </w:r>
      <w:r w:rsidRPr="00FD2480">
        <w:rPr>
          <w:sz w:val="28"/>
        </w:rPr>
        <w:t xml:space="preserve">ма заявителей, размещению и оформлению визуальной, текстовой </w:t>
      </w:r>
      <w:r w:rsidR="000902D4" w:rsidRPr="00FD2480">
        <w:rPr>
          <w:sz w:val="28"/>
        </w:rPr>
        <w:br/>
      </w:r>
      <w:r w:rsidRPr="00FD2480">
        <w:rPr>
          <w:sz w:val="28"/>
        </w:rPr>
        <w:t xml:space="preserve">и мультимедийной информации о порядке предоставления такой услуги, в том числе к обеспечению доступности для инвалидов к указанным объектам </w:t>
      </w:r>
      <w:r w:rsidR="000902D4" w:rsidRPr="00FD2480">
        <w:rPr>
          <w:sz w:val="28"/>
        </w:rPr>
        <w:br/>
      </w:r>
      <w:r w:rsidRPr="00FD2480">
        <w:rPr>
          <w:sz w:val="28"/>
        </w:rPr>
        <w:t>в соответствии с законодательством Российской Федерации о социальной защите инвалидов</w:t>
      </w:r>
      <w:r w:rsidR="000902D4" w:rsidRPr="00FD2480">
        <w:rPr>
          <w:sz w:val="28"/>
        </w:rPr>
        <w:t>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Вход в здание должен быть оборудован информационной табличкой (вывеской), содержащей следующую информацию: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наименование уполномоченного органа;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адрес;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график работы.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lastRenderedPageBreak/>
        <w:t>Вход в здание уполномоченного органа оборудован с соблюдением условий для беспрепятственного доступа инвалидов к объекту.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Здание для предоставления муниципальной услуги оборудовано пандусами, специальными ограждениями и перилами, обеспечивающими беспрепятственное передвижение и разворот инвалидных колясок. Инвалидам </w:t>
      </w:r>
      <w:r w:rsidR="000902D4" w:rsidRPr="00FD2480">
        <w:rPr>
          <w:sz w:val="28"/>
        </w:rPr>
        <w:br/>
      </w:r>
      <w:r w:rsidRPr="00FD2480">
        <w:rPr>
          <w:sz w:val="28"/>
        </w:rPr>
        <w:t>и лицам с ограниченными возможностями здоровья при необходимости оказывается соответствующая помощь.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В здании должно быть предусмотрено: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обеспечение беспрепятственного передвижения и разворота инвалидных колясок, размещение столов для инвалидов в стороне от входа с уч</w:t>
      </w:r>
      <w:r w:rsidR="00FD2519" w:rsidRPr="00FD2480">
        <w:rPr>
          <w:sz w:val="28"/>
        </w:rPr>
        <w:t>ё</w:t>
      </w:r>
      <w:r w:rsidRPr="00FD2480">
        <w:rPr>
          <w:sz w:val="28"/>
        </w:rPr>
        <w:t>том беспрепятственного подъезда и поворота колясок (при наличии возможности);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оборудование санитарно-технического помещения (санузла) с уч</w:t>
      </w:r>
      <w:r w:rsidR="00FD2519" w:rsidRPr="00FD2480">
        <w:rPr>
          <w:sz w:val="28"/>
        </w:rPr>
        <w:t>ё</w:t>
      </w:r>
      <w:r w:rsidRPr="00FD2480">
        <w:rPr>
          <w:sz w:val="28"/>
        </w:rPr>
        <w:t>том доступа инвалидов (при наличии возможности).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На территории, прилегающей к зданию, оборудуются места парковки 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18"/>
          <w:szCs w:val="16"/>
        </w:rPr>
      </w:pPr>
      <w:r w:rsidRPr="00FD2480">
        <w:rPr>
          <w:sz w:val="28"/>
        </w:rPr>
        <w:t xml:space="preserve">Организация приёма заявителей осуществляется в соответствии </w:t>
      </w:r>
      <w:r w:rsidR="000902D4" w:rsidRPr="00FD2480">
        <w:rPr>
          <w:sz w:val="28"/>
        </w:rPr>
        <w:br/>
      </w:r>
      <w:r w:rsidRPr="00FD2480">
        <w:rPr>
          <w:sz w:val="28"/>
        </w:rPr>
        <w:t>с графиком работы уполномоченного органа.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Помещение оборудуется: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противопожарной системой и средствами пожаротушения;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системой оповещения о возникновении чрезвычайной ситуации;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системой охраны;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устройствами для озвучивания визуальной, текстовой информации, оснащены знаками, выполненными рельефно-точечным шрифтом Брайля </w:t>
      </w:r>
      <w:r w:rsidR="000902D4" w:rsidRPr="00FD2480">
        <w:rPr>
          <w:sz w:val="28"/>
        </w:rPr>
        <w:br/>
      </w:r>
      <w:r w:rsidRPr="00FD2480">
        <w:rPr>
          <w:sz w:val="28"/>
        </w:rPr>
        <w:t xml:space="preserve">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 </w:t>
      </w:r>
      <w:r w:rsidR="000902D4" w:rsidRPr="00FD2480">
        <w:rPr>
          <w:sz w:val="28"/>
        </w:rPr>
        <w:br/>
      </w:r>
      <w:r w:rsidRPr="00FD2480">
        <w:rPr>
          <w:sz w:val="28"/>
        </w:rPr>
        <w:t>(при наличии возможности).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Для предоставления муниципальной услуги предлагаются места ожидания, места получения информации и места заполнения необходимых документов. Помещения должны быть оборудованы в соответствии </w:t>
      </w:r>
      <w:r w:rsidR="000902D4" w:rsidRPr="00FD2480">
        <w:rPr>
          <w:sz w:val="28"/>
        </w:rPr>
        <w:br/>
      </w:r>
      <w:r w:rsidRPr="00FD2480">
        <w:rPr>
          <w:sz w:val="28"/>
        </w:rPr>
        <w:t>с санитарными правилами и нормами.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Места получения информации, предназначенные для ознакомления заявителей муниципальной услуги с информационными материалами, оборудуются: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информационными стендами;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стульями и столами для возможности оформления документов </w:t>
      </w:r>
      <w:r w:rsidR="000902D4" w:rsidRPr="00FD2480">
        <w:rPr>
          <w:sz w:val="28"/>
        </w:rPr>
        <w:br/>
      </w:r>
      <w:r w:rsidRPr="00FD2480">
        <w:rPr>
          <w:sz w:val="28"/>
        </w:rPr>
        <w:t>(при наличии возможности).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К информационным стендам должна быть обеспечена возможность свободного доступа заявителей.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Требования к местам ожидания.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Места ожидания в очереди на предоставление муниципальной услуги могут быть оборудованы стульями (кресельными секциями, скамьями (банкетками).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lastRenderedPageBreak/>
        <w:t>Требования к местам для заполнения запросов о предоставлении муниципальной услуги.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Места для заполнения запросов о предоставлении муниципальной услуги оборудуются стульями, столами (при наличии возможности) и обеспечиваются бланками заявлений и канцелярскими принадлежностями. Столы </w:t>
      </w:r>
      <w:r w:rsidR="000902D4" w:rsidRPr="00FD2480">
        <w:rPr>
          <w:sz w:val="28"/>
        </w:rPr>
        <w:br/>
      </w:r>
      <w:r w:rsidRPr="00FD2480">
        <w:rPr>
          <w:sz w:val="28"/>
        </w:rPr>
        <w:t>для заполнения запросов размещаются в стороне от входа с уч</w:t>
      </w:r>
      <w:r w:rsidR="0019135E" w:rsidRPr="00FD2480">
        <w:rPr>
          <w:sz w:val="28"/>
        </w:rPr>
        <w:t>ё</w:t>
      </w:r>
      <w:r w:rsidRPr="00FD2480">
        <w:rPr>
          <w:sz w:val="28"/>
        </w:rPr>
        <w:t xml:space="preserve">том беспрепятственного подъезда и поворота колясок. 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Глухонемым, инвалидам по зрению и другим гражданам </w:t>
      </w:r>
      <w:r w:rsidR="0019135E" w:rsidRPr="00FD2480">
        <w:rPr>
          <w:sz w:val="28"/>
        </w:rPr>
        <w:br/>
      </w:r>
      <w:r w:rsidRPr="00FD2480">
        <w:rPr>
          <w:sz w:val="28"/>
        </w:rPr>
        <w:t>с ограниченными физическими возможностями при необходимости сотрудниками оказывается соответствующая помощь.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Помещения для предоставления муниципальной услуги должны быть оборудованы информационными табличками (вывесками) с указанием названия отдела или фамилии, имени, отчества (последнее – при наличии) и должности лица, предоставляющего муниципальную услугу.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Рабочие места должностных лиц, предоставляющих муниципальную услугу, оборудуются компьютерами (один компьютер с установленными справочно-правовыми системами на каждое должностное лицо) и оргтехникой, позволяющими своевременно и в полном объ</w:t>
      </w:r>
      <w:r w:rsidR="0019135E" w:rsidRPr="00FD2480">
        <w:rPr>
          <w:sz w:val="28"/>
        </w:rPr>
        <w:t>ё</w:t>
      </w:r>
      <w:r w:rsidRPr="00FD2480">
        <w:rPr>
          <w:sz w:val="28"/>
        </w:rPr>
        <w:t>ме получать справочную информацию по правовым вопросам и организовать предоставление муниципальной услуги в полном объ</w:t>
      </w:r>
      <w:r w:rsidR="0019135E" w:rsidRPr="00FD2480">
        <w:rPr>
          <w:sz w:val="28"/>
        </w:rPr>
        <w:t>ё</w:t>
      </w:r>
      <w:r w:rsidRPr="00FD2480">
        <w:rPr>
          <w:sz w:val="28"/>
        </w:rPr>
        <w:t>ме.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Должностное лицо, предоставляющее муниципальную услугу, обязано предложить заявителю воспользоваться стулом, находящимся рядом с рабочим местом данного должностного лица.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В помещениях, в которых предоставляется муниципальная услуга, </w:t>
      </w:r>
      <w:r w:rsidR="000902D4" w:rsidRPr="00FD2480">
        <w:rPr>
          <w:sz w:val="28"/>
        </w:rPr>
        <w:br/>
      </w:r>
      <w:r w:rsidRPr="00FD2480">
        <w:rPr>
          <w:sz w:val="28"/>
        </w:rPr>
        <w:t>на видном месте указаны схемы размещения средств пожаротушения и путей эвакуации в экстренных случаях заявителей и должностных лиц, предоставляющих муниципальную услугу.</w:t>
      </w:r>
    </w:p>
    <w:p w:rsidR="000902D4" w:rsidRPr="00FD2480" w:rsidRDefault="000902D4" w:rsidP="000902D4">
      <w:pPr>
        <w:pStyle w:val="a5"/>
        <w:spacing w:after="0"/>
        <w:ind w:firstLine="709"/>
        <w:jc w:val="both"/>
        <w:rPr>
          <w:rFonts w:eastAsia="Arial"/>
          <w:sz w:val="28"/>
          <w:szCs w:val="28"/>
        </w:rPr>
      </w:pPr>
      <w:r w:rsidRPr="00FD2480">
        <w:rPr>
          <w:rFonts w:eastAsia="Arial"/>
          <w:sz w:val="28"/>
          <w:szCs w:val="28"/>
        </w:rPr>
        <w:t xml:space="preserve">Требования к помещениям </w:t>
      </w:r>
      <w:r w:rsidR="00FD2519" w:rsidRPr="00FD2480">
        <w:rPr>
          <w:rFonts w:eastAsia="Arial"/>
          <w:sz w:val="28"/>
          <w:szCs w:val="28"/>
        </w:rPr>
        <w:t>многофункциональных центров</w:t>
      </w:r>
      <w:r w:rsidRPr="00FD2480">
        <w:rPr>
          <w:rFonts w:eastAsia="Arial"/>
          <w:sz w:val="28"/>
          <w:szCs w:val="28"/>
        </w:rPr>
        <w:t xml:space="preserve"> установлены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50345" w:rsidRPr="00FD2480" w:rsidRDefault="00850345" w:rsidP="000902D4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2.1</w:t>
      </w:r>
      <w:r w:rsidR="000902D4" w:rsidRPr="00FD2480">
        <w:rPr>
          <w:sz w:val="28"/>
        </w:rPr>
        <w:t>5</w:t>
      </w:r>
      <w:r w:rsidRPr="00FD2480">
        <w:rPr>
          <w:sz w:val="28"/>
        </w:rPr>
        <w:t xml:space="preserve">. Показатели доступности и качества предоставления муниципальной услуги, в том числе количество взаимодействий заявителя с должностными лицами, муниципальными служащими при предоставлении муниципальной услуги, и их продолжительность, возможность получения муниципальной услуги в многофункциональных центрах, возможность получения информации </w:t>
      </w:r>
      <w:r w:rsidR="000902D4" w:rsidRPr="00FD2480">
        <w:rPr>
          <w:sz w:val="28"/>
        </w:rPr>
        <w:br/>
      </w:r>
      <w:r w:rsidRPr="00FD2480">
        <w:rPr>
          <w:sz w:val="28"/>
        </w:rPr>
        <w:t>о ходе предоставления муниципальной услуги, в том числе с использованием информационно-коммуникационных технологий</w:t>
      </w:r>
      <w:r w:rsidR="000902D4" w:rsidRPr="00FD2480">
        <w:rPr>
          <w:sz w:val="28"/>
        </w:rPr>
        <w:t>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Показателями доступности муниципальной услуги являются: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доля заявителей, в отношении которых в течение отчётного периода приняты решения об оказании муниципальной услуги от общего числа заявителей, обратившихся за получением муниципальной услуги, в течение </w:t>
      </w:r>
      <w:r w:rsidRPr="00FD2480">
        <w:rPr>
          <w:sz w:val="28"/>
        </w:rPr>
        <w:lastRenderedPageBreak/>
        <w:t>отчётного периода;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</w:t>
      </w:r>
      <w:r w:rsidR="00FD2519" w:rsidRPr="00FD2480">
        <w:rPr>
          <w:sz w:val="28"/>
        </w:rPr>
        <w:br/>
      </w:r>
      <w:r w:rsidRPr="00FD2480">
        <w:rPr>
          <w:sz w:val="28"/>
        </w:rPr>
        <w:t>о нарушении порядка и сроков предоставления муниципальной услуги;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отношение общего числа решений, принятых уполномоченным органом при предоставлении муниципальной услуги в течение отчётного периода, </w:t>
      </w:r>
      <w:r w:rsidR="00FD2519" w:rsidRPr="00FD2480">
        <w:rPr>
          <w:sz w:val="28"/>
        </w:rPr>
        <w:br/>
      </w:r>
      <w:r w:rsidRPr="00FD2480">
        <w:rPr>
          <w:sz w:val="28"/>
        </w:rPr>
        <w:t xml:space="preserve">к количеству удовлетворённых в этот же период судами требований (исков, заявлений) об обжаловании решений уполномоченного органа, принятых </w:t>
      </w:r>
      <w:r w:rsidR="00FD2519" w:rsidRPr="00FD2480">
        <w:rPr>
          <w:sz w:val="28"/>
        </w:rPr>
        <w:br/>
      </w:r>
      <w:r w:rsidRPr="00FD2480">
        <w:rPr>
          <w:sz w:val="28"/>
        </w:rPr>
        <w:t>при предоставлении муниципальной услуги.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i/>
        </w:rPr>
      </w:pPr>
      <w:r w:rsidRPr="00FD2480">
        <w:rPr>
          <w:sz w:val="28"/>
        </w:rPr>
        <w:t xml:space="preserve">Количество взаимодействий заявителя с должностными лицами уполномоченного органа, сотрудниками его структурного подразделения </w:t>
      </w:r>
      <w:r w:rsidR="00FD2519" w:rsidRPr="00FD2480">
        <w:rPr>
          <w:sz w:val="28"/>
        </w:rPr>
        <w:br/>
      </w:r>
      <w:r w:rsidRPr="00FD2480">
        <w:rPr>
          <w:sz w:val="28"/>
        </w:rPr>
        <w:t>при предоставлении муниципальной услуги мо</w:t>
      </w:r>
      <w:r w:rsidR="00FD2519" w:rsidRPr="00FD2480">
        <w:rPr>
          <w:sz w:val="28"/>
        </w:rPr>
        <w:t xml:space="preserve">жет быть </w:t>
      </w:r>
      <w:r w:rsidR="00B64E8C" w:rsidRPr="00FD2480">
        <w:rPr>
          <w:sz w:val="28"/>
        </w:rPr>
        <w:t>не более 5</w:t>
      </w:r>
      <w:r w:rsidRPr="00FD2480">
        <w:rPr>
          <w:sz w:val="28"/>
        </w:rPr>
        <w:t>.</w:t>
      </w:r>
    </w:p>
    <w:p w:rsidR="00850345" w:rsidRPr="00FD2480" w:rsidRDefault="00850345" w:rsidP="00850345">
      <w:pPr>
        <w:widowControl w:val="0"/>
        <w:autoSpaceDE w:val="0"/>
        <w:ind w:firstLine="709"/>
        <w:jc w:val="both"/>
        <w:rPr>
          <w:i/>
        </w:rPr>
      </w:pPr>
      <w:r w:rsidRPr="00FD2480">
        <w:rPr>
          <w:sz w:val="28"/>
        </w:rPr>
        <w:t xml:space="preserve">Продолжительность взаимодействия – не </w:t>
      </w:r>
      <w:r w:rsidRPr="00FD2480">
        <w:rPr>
          <w:sz w:val="28"/>
          <w:szCs w:val="28"/>
        </w:rPr>
        <w:t>более</w:t>
      </w:r>
      <w:r w:rsidR="00B64E8C" w:rsidRPr="00FD2480">
        <w:rPr>
          <w:sz w:val="28"/>
          <w:szCs w:val="28"/>
        </w:rPr>
        <w:t>15 минут</w:t>
      </w:r>
      <w:r w:rsidR="000902D4" w:rsidRPr="00FD2480">
        <w:rPr>
          <w:sz w:val="28"/>
          <w:szCs w:val="28"/>
        </w:rPr>
        <w:t>.</w:t>
      </w:r>
    </w:p>
    <w:p w:rsidR="00A34DF2" w:rsidRPr="00FD2480" w:rsidRDefault="00A34DF2" w:rsidP="00F62885">
      <w:pPr>
        <w:widowControl w:val="0"/>
        <w:autoSpaceDE w:val="0"/>
        <w:ind w:firstLine="709"/>
        <w:jc w:val="both"/>
        <w:rPr>
          <w:sz w:val="28"/>
        </w:rPr>
      </w:pPr>
    </w:p>
    <w:p w:rsidR="00277F93" w:rsidRPr="00D60C26" w:rsidRDefault="00F711D4" w:rsidP="00D60C26">
      <w:pPr>
        <w:jc w:val="center"/>
        <w:rPr>
          <w:sz w:val="32"/>
          <w:szCs w:val="28"/>
        </w:rPr>
      </w:pPr>
      <w:r w:rsidRPr="00FD2480">
        <w:rPr>
          <w:b/>
          <w:color w:val="000000"/>
          <w:sz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</w:t>
      </w:r>
      <w:r w:rsidR="00816B70" w:rsidRPr="00FD2480">
        <w:rPr>
          <w:b/>
          <w:color w:val="000000"/>
          <w:sz w:val="28"/>
        </w:rPr>
        <w:t>ых</w:t>
      </w:r>
      <w:r w:rsidRPr="00FD2480">
        <w:rPr>
          <w:b/>
          <w:color w:val="000000"/>
          <w:sz w:val="28"/>
        </w:rPr>
        <w:t xml:space="preserve"> центр</w:t>
      </w:r>
      <w:r w:rsidR="00816B70" w:rsidRPr="00FD2480">
        <w:rPr>
          <w:b/>
          <w:color w:val="000000"/>
          <w:sz w:val="28"/>
        </w:rPr>
        <w:t>ах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3.1. Муниципальная услуга оказывается в соответствии с требованиями стандарта предоставления муниципальной услуги, указанными в разделе 2 административного регламента.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3.2. Последовательность и состав выполняемых административных процедур:</w:t>
      </w:r>
    </w:p>
    <w:p w:rsidR="00277F93" w:rsidRPr="00FD2480" w:rsidRDefault="00277F93" w:rsidP="002E43D7">
      <w:pPr>
        <w:tabs>
          <w:tab w:val="left" w:pos="709"/>
        </w:tabs>
        <w:spacing w:line="200" w:lineRule="atLeast"/>
        <w:ind w:firstLine="709"/>
        <w:jc w:val="both"/>
        <w:rPr>
          <w:i/>
          <w:sz w:val="18"/>
          <w:szCs w:val="28"/>
        </w:rPr>
      </w:pPr>
      <w:r w:rsidRPr="00FD2480">
        <w:rPr>
          <w:sz w:val="28"/>
          <w:szCs w:val="28"/>
        </w:rPr>
        <w:t xml:space="preserve">приём, первичная обработка, регистрация поступившего заявления </w:t>
      </w:r>
      <w:r w:rsidR="00131984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и приложенных к нему документов в администраци</w:t>
      </w:r>
      <w:r w:rsidR="00FD2519" w:rsidRPr="00FD2480">
        <w:rPr>
          <w:sz w:val="28"/>
          <w:szCs w:val="28"/>
        </w:rPr>
        <w:t>ю</w:t>
      </w:r>
      <w:r w:rsidR="002E43D7">
        <w:rPr>
          <w:sz w:val="28"/>
          <w:szCs w:val="28"/>
        </w:rPr>
        <w:t xml:space="preserve"> муниципального образования «Большенагаткинское сельское поселение»</w:t>
      </w:r>
      <w:r w:rsidRPr="00FD2480">
        <w:rPr>
          <w:sz w:val="28"/>
          <w:szCs w:val="28"/>
        </w:rPr>
        <w:t>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поступление заявления и приложенных к нему документов главе администрации </w:t>
      </w:r>
      <w:r w:rsidR="002E43D7">
        <w:rPr>
          <w:sz w:val="28"/>
          <w:szCs w:val="28"/>
        </w:rPr>
        <w:t>муниципального образования «Большенагаткинское сельское поселение»</w:t>
      </w:r>
      <w:r w:rsidRPr="00FD2480">
        <w:rPr>
          <w:sz w:val="28"/>
          <w:szCs w:val="28"/>
        </w:rPr>
        <w:t>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поступление заявления и приложенных к нему документов руководителю уполномоченного органа и</w:t>
      </w:r>
      <w:r w:rsidR="009944BB" w:rsidRPr="00FD2480">
        <w:rPr>
          <w:sz w:val="28"/>
          <w:szCs w:val="28"/>
        </w:rPr>
        <w:t xml:space="preserve"> (или)</w:t>
      </w:r>
      <w:r w:rsidRPr="00FD2480">
        <w:rPr>
          <w:sz w:val="28"/>
          <w:szCs w:val="28"/>
        </w:rPr>
        <w:t xml:space="preserve"> непосредственному исполнителю;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проверка заявления и приложенных к нему документов на наличие оснований для предоставления муниципальной услуги или отказа </w:t>
      </w:r>
      <w:r w:rsidR="00131984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в предоставлении муниципальной услуги;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проверка поступивших в рамках межведомственного взаимодействия документов на наличие оснований для предоставления муниципальной услуги либо отказа в предоставлении муниципальной услуги;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обследование зелёных насаждений, подготовка акта оценки состояния зелёных насаждений;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передача заявителю акта оценки зелёных насаждений с уведомлением </w:t>
      </w:r>
      <w:r w:rsidR="00FD2519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его о необходимости оплаты восстановительной стоимости и предоставления </w:t>
      </w:r>
      <w:r w:rsidRPr="00FD2480">
        <w:rPr>
          <w:sz w:val="28"/>
          <w:szCs w:val="28"/>
        </w:rPr>
        <w:lastRenderedPageBreak/>
        <w:t>копии договора на производство компенсационных посадок с работами</w:t>
      </w:r>
      <w:r w:rsidR="00FD2519" w:rsidRPr="00FD2480">
        <w:rPr>
          <w:sz w:val="28"/>
          <w:szCs w:val="28"/>
        </w:rPr>
        <w:br/>
        <w:t>по уходу</w:t>
      </w:r>
      <w:r w:rsidRPr="00FD2480">
        <w:rPr>
          <w:sz w:val="28"/>
          <w:szCs w:val="28"/>
        </w:rPr>
        <w:t xml:space="preserve"> в соответствии с актом оценки зелёных насаждений (за исключением случаев, предусмотренных </w:t>
      </w:r>
      <w:r w:rsidR="00131984" w:rsidRPr="00FD2480">
        <w:rPr>
          <w:sz w:val="28"/>
          <w:szCs w:val="28"/>
        </w:rPr>
        <w:t xml:space="preserve">подпунктом 7 </w:t>
      </w:r>
      <w:r w:rsidRPr="00FD2480">
        <w:rPr>
          <w:sz w:val="28"/>
          <w:szCs w:val="28"/>
        </w:rPr>
        <w:t>пункт</w:t>
      </w:r>
      <w:r w:rsidR="00F711D4" w:rsidRPr="00FD2480">
        <w:rPr>
          <w:sz w:val="28"/>
          <w:szCs w:val="28"/>
        </w:rPr>
        <w:t>ом</w:t>
      </w:r>
      <w:r w:rsidRPr="00FD2480">
        <w:rPr>
          <w:sz w:val="28"/>
          <w:szCs w:val="28"/>
        </w:rPr>
        <w:t xml:space="preserve"> 2.</w:t>
      </w:r>
      <w:r w:rsidR="00131984" w:rsidRPr="00FD2480">
        <w:rPr>
          <w:sz w:val="28"/>
          <w:szCs w:val="28"/>
        </w:rPr>
        <w:t>9</w:t>
      </w:r>
      <w:r w:rsidRPr="00FD2480">
        <w:rPr>
          <w:sz w:val="28"/>
          <w:szCs w:val="28"/>
        </w:rPr>
        <w:t>. раздела 2 административного регламента);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представление заявителем копии договора на производство компенсационных посадок с работами</w:t>
      </w:r>
      <w:r w:rsidR="003377F9" w:rsidRPr="00FD2480">
        <w:rPr>
          <w:sz w:val="28"/>
          <w:szCs w:val="28"/>
        </w:rPr>
        <w:t xml:space="preserve"> по уходу</w:t>
      </w:r>
      <w:r w:rsidRPr="00FD2480">
        <w:rPr>
          <w:sz w:val="28"/>
          <w:szCs w:val="28"/>
        </w:rPr>
        <w:t xml:space="preserve"> в соответствии с актом оценки зелёных насаждений (с предоставлением оригинала для обозрения);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проверка факта оплаты восстановительной стоимости за снос зелёных насаждений;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подготовка порубочного билета и (или) разрешения на пересадку деревьев и кустарников либо письменного отказа в предоставлении муниципальной услуги, либо отказа в выдаче порубочного билета и (или) разрешения на пересадку деревьев и кустарников;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выдача заявителю результата оказания муниципальной услуги.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Последовательность и состав выполняемых административных процедур (действий) показаны в блок-схеме предоставления муниципальной услуги </w:t>
      </w:r>
      <w:r w:rsidR="00131984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в приложении № 4 к административному регламенту.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3.3. Описание каждого административного действия.</w:t>
      </w:r>
    </w:p>
    <w:p w:rsidR="00131984" w:rsidRPr="00FD2480" w:rsidRDefault="009944BB" w:rsidP="008478D0">
      <w:pPr>
        <w:spacing w:line="200" w:lineRule="atLeast"/>
        <w:ind w:firstLine="709"/>
        <w:jc w:val="both"/>
        <w:rPr>
          <w:i/>
          <w:sz w:val="18"/>
          <w:szCs w:val="28"/>
        </w:rPr>
      </w:pPr>
      <w:r w:rsidRPr="00FD2480">
        <w:rPr>
          <w:sz w:val="28"/>
          <w:szCs w:val="28"/>
        </w:rPr>
        <w:t xml:space="preserve">1. </w:t>
      </w:r>
      <w:r w:rsidR="00277F93" w:rsidRPr="00FD2480">
        <w:rPr>
          <w:sz w:val="28"/>
          <w:szCs w:val="28"/>
        </w:rPr>
        <w:t xml:space="preserve">Приём, первичная обработка, регистрация поступившего заявления </w:t>
      </w:r>
      <w:r w:rsidR="00131984" w:rsidRPr="00FD2480">
        <w:rPr>
          <w:sz w:val="28"/>
          <w:szCs w:val="28"/>
        </w:rPr>
        <w:br/>
      </w:r>
      <w:r w:rsidR="00277F93" w:rsidRPr="00FD2480">
        <w:rPr>
          <w:sz w:val="28"/>
          <w:szCs w:val="28"/>
        </w:rPr>
        <w:t xml:space="preserve">и приложенных к нему документов в администрации </w:t>
      </w:r>
      <w:r w:rsidR="008478D0">
        <w:rPr>
          <w:sz w:val="28"/>
          <w:szCs w:val="28"/>
        </w:rPr>
        <w:t>муниципального образования «Большенагаткинское сельское поселение».</w:t>
      </w:r>
    </w:p>
    <w:p w:rsidR="00131984" w:rsidRPr="00FD2480" w:rsidRDefault="00277F93" w:rsidP="008478D0">
      <w:pPr>
        <w:spacing w:line="200" w:lineRule="atLeast"/>
        <w:ind w:firstLine="709"/>
        <w:jc w:val="both"/>
        <w:rPr>
          <w:i/>
          <w:sz w:val="18"/>
          <w:szCs w:val="28"/>
        </w:rPr>
      </w:pPr>
      <w:r w:rsidRPr="00FD2480">
        <w:rPr>
          <w:sz w:val="28"/>
          <w:szCs w:val="28"/>
        </w:rPr>
        <w:t xml:space="preserve">Основанием для начала административного действия является личная, либо надлежаще уполномоченным лицом, подача письменного заявления </w:t>
      </w:r>
      <w:r w:rsidR="00131984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по образцу, предусмотренному приложением № 1 к административному регламенту, в администрацию</w:t>
      </w:r>
      <w:r w:rsidR="00131984" w:rsidRPr="00FD2480">
        <w:rPr>
          <w:sz w:val="28"/>
          <w:szCs w:val="28"/>
        </w:rPr>
        <w:t xml:space="preserve"> </w:t>
      </w:r>
      <w:r w:rsidR="008478D0">
        <w:rPr>
          <w:sz w:val="28"/>
          <w:szCs w:val="28"/>
        </w:rPr>
        <w:t>муниципального образования «Большенагаткинское сельское поселение».</w:t>
      </w:r>
    </w:p>
    <w:p w:rsidR="00277F93" w:rsidRPr="00FD2480" w:rsidRDefault="00277F93" w:rsidP="008478D0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Специалист администрации </w:t>
      </w:r>
      <w:r w:rsidR="008478D0">
        <w:rPr>
          <w:sz w:val="28"/>
          <w:szCs w:val="28"/>
        </w:rPr>
        <w:t>муниципального образования «Большенагаткинское сельское поселение»</w:t>
      </w:r>
      <w:r w:rsidR="00131984" w:rsidRPr="00FD2480">
        <w:rPr>
          <w:sz w:val="28"/>
          <w:szCs w:val="28"/>
        </w:rPr>
        <w:t>, ответственный</w:t>
      </w:r>
      <w:r w:rsidR="008478D0">
        <w:rPr>
          <w:sz w:val="28"/>
          <w:szCs w:val="28"/>
        </w:rPr>
        <w:t xml:space="preserve"> </w:t>
      </w:r>
      <w:r w:rsidRPr="00FD2480">
        <w:rPr>
          <w:sz w:val="28"/>
          <w:szCs w:val="28"/>
        </w:rPr>
        <w:t>за при</w:t>
      </w:r>
      <w:r w:rsidR="003377F9" w:rsidRPr="00FD2480">
        <w:rPr>
          <w:sz w:val="28"/>
          <w:szCs w:val="28"/>
        </w:rPr>
        <w:t>ё</w:t>
      </w:r>
      <w:r w:rsidRPr="00FD2480">
        <w:rPr>
          <w:sz w:val="28"/>
          <w:szCs w:val="28"/>
        </w:rPr>
        <w:t>м и регистрацию заявления и документов, проверяет правильность составления заявления и по желанию заявителя на втором экземпляре заявления ставит отметку о приёме заявления: фамилия, инициалы, подпись, дата.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Заявитель несёт ответственность за достоверность предоставленных сведений и документов.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Органы и организации, выдавшие документы, несут ответственность </w:t>
      </w:r>
      <w:r w:rsidR="003377F9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за достоверность содержащихся в этих документах сведений в соответствии </w:t>
      </w:r>
      <w:r w:rsidR="003377F9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с законодательством Российской Федерации.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Поданное заявителем заявление в течение </w:t>
      </w:r>
      <w:r w:rsidR="00E8092F" w:rsidRPr="00FD2480">
        <w:rPr>
          <w:sz w:val="28"/>
          <w:szCs w:val="28"/>
        </w:rPr>
        <w:t>одного</w:t>
      </w:r>
      <w:r w:rsidRPr="00FD2480">
        <w:rPr>
          <w:sz w:val="28"/>
          <w:szCs w:val="28"/>
        </w:rPr>
        <w:t xml:space="preserve"> рабоч</w:t>
      </w:r>
      <w:r w:rsidR="00E8092F" w:rsidRPr="00FD2480">
        <w:rPr>
          <w:sz w:val="28"/>
          <w:szCs w:val="28"/>
        </w:rPr>
        <w:t>его</w:t>
      </w:r>
      <w:r w:rsidRPr="00FD2480">
        <w:rPr>
          <w:sz w:val="28"/>
          <w:szCs w:val="28"/>
        </w:rPr>
        <w:t xml:space="preserve"> дн</w:t>
      </w:r>
      <w:r w:rsidR="00E8092F" w:rsidRPr="00FD2480">
        <w:rPr>
          <w:sz w:val="28"/>
          <w:szCs w:val="28"/>
        </w:rPr>
        <w:t>я</w:t>
      </w:r>
      <w:r w:rsidRPr="00FD2480">
        <w:rPr>
          <w:sz w:val="28"/>
          <w:szCs w:val="28"/>
        </w:rPr>
        <w:t xml:space="preserve"> регистрируется в электронной базе регистрации поступивших заявлений, </w:t>
      </w:r>
      <w:r w:rsidR="003377F9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в которой указывается регистрационный номер, фамилия, имя, отчество (последнее – при наличии), адрес заявителя, подавшего комплект документов.</w:t>
      </w:r>
    </w:p>
    <w:p w:rsidR="008478D0" w:rsidRPr="00FD2480" w:rsidRDefault="00277F93" w:rsidP="008478D0">
      <w:pPr>
        <w:spacing w:line="200" w:lineRule="atLeast"/>
        <w:ind w:firstLine="709"/>
        <w:jc w:val="both"/>
        <w:rPr>
          <w:i/>
          <w:sz w:val="18"/>
          <w:szCs w:val="28"/>
        </w:rPr>
      </w:pPr>
      <w:r w:rsidRPr="00FD2480">
        <w:rPr>
          <w:sz w:val="28"/>
          <w:szCs w:val="28"/>
        </w:rPr>
        <w:t xml:space="preserve">2. Поступление заявления и приложенных к нему документов главе администрации </w:t>
      </w:r>
      <w:r w:rsidR="008478D0">
        <w:rPr>
          <w:sz w:val="28"/>
          <w:szCs w:val="28"/>
        </w:rPr>
        <w:t>муниципального образования «Большенагаткинское сельское поселение».</w:t>
      </w:r>
    </w:p>
    <w:p w:rsidR="008478D0" w:rsidRPr="00FD2480" w:rsidRDefault="00277F93" w:rsidP="008478D0">
      <w:pPr>
        <w:spacing w:line="200" w:lineRule="atLeast"/>
        <w:ind w:firstLine="709"/>
        <w:jc w:val="both"/>
        <w:rPr>
          <w:i/>
          <w:sz w:val="18"/>
          <w:szCs w:val="28"/>
        </w:rPr>
      </w:pPr>
      <w:r w:rsidRPr="00FD2480">
        <w:rPr>
          <w:sz w:val="28"/>
          <w:szCs w:val="28"/>
        </w:rPr>
        <w:t xml:space="preserve">Основанием для начала административного действия является поступление зарегистрированного заявления и приложенных к нему </w:t>
      </w:r>
      <w:r w:rsidRPr="00FD2480">
        <w:rPr>
          <w:sz w:val="28"/>
          <w:szCs w:val="28"/>
        </w:rPr>
        <w:lastRenderedPageBreak/>
        <w:t xml:space="preserve">документов главе администрации </w:t>
      </w:r>
      <w:r w:rsidR="008478D0">
        <w:rPr>
          <w:sz w:val="28"/>
          <w:szCs w:val="28"/>
        </w:rPr>
        <w:t>муниципального образования «Большенагаткинское сельское поселение»</w:t>
      </w:r>
      <w:r w:rsidRPr="00FD2480">
        <w:rPr>
          <w:sz w:val="28"/>
          <w:szCs w:val="28"/>
        </w:rPr>
        <w:t>, который</w:t>
      </w:r>
      <w:r w:rsidR="008478D0">
        <w:rPr>
          <w:sz w:val="28"/>
          <w:szCs w:val="28"/>
        </w:rPr>
        <w:t xml:space="preserve"> </w:t>
      </w:r>
      <w:r w:rsidRPr="00FD2480">
        <w:rPr>
          <w:sz w:val="28"/>
          <w:szCs w:val="28"/>
        </w:rPr>
        <w:t xml:space="preserve">отписывает его для исполнения </w:t>
      </w:r>
      <w:r w:rsidR="009944BB" w:rsidRPr="00FD2480">
        <w:rPr>
          <w:sz w:val="28"/>
          <w:szCs w:val="28"/>
        </w:rPr>
        <w:t>руководителю уполномоченного органа и (или) непосредственному исполнителю</w:t>
      </w:r>
      <w:r w:rsidRPr="00FD2480">
        <w:rPr>
          <w:sz w:val="28"/>
          <w:szCs w:val="28"/>
        </w:rPr>
        <w:t xml:space="preserve"> в течение одного рабочего дня с даты поступления главе администрации </w:t>
      </w:r>
      <w:r w:rsidR="008478D0">
        <w:rPr>
          <w:sz w:val="28"/>
          <w:szCs w:val="28"/>
        </w:rPr>
        <w:t>муниципального образования «Большенагаткинское сельское поселение».</w:t>
      </w:r>
    </w:p>
    <w:p w:rsidR="00277F93" w:rsidRPr="00FD2480" w:rsidRDefault="00277F93" w:rsidP="008478D0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3. Поступление заявления и приложенных к нему документов руководителю уполномоченного органа и </w:t>
      </w:r>
      <w:r w:rsidR="009944BB" w:rsidRPr="00FD2480">
        <w:rPr>
          <w:sz w:val="28"/>
          <w:szCs w:val="28"/>
        </w:rPr>
        <w:t xml:space="preserve">(или) </w:t>
      </w:r>
      <w:r w:rsidRPr="00FD2480">
        <w:rPr>
          <w:sz w:val="28"/>
          <w:szCs w:val="28"/>
        </w:rPr>
        <w:t>непосредственному исполнителю.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Основанием для начала административного действия является поступление зарегистрированного заявления и приложенных к нему документов руководителю уполномоченного органа, которое отписывается непосредственному исполнителю в течение одного рабочего дня с даты поступления его к руководителю уполномоченного органа.</w:t>
      </w:r>
    </w:p>
    <w:p w:rsidR="00277F93" w:rsidRPr="00FD2480" w:rsidRDefault="009944BB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4</w:t>
      </w:r>
      <w:r w:rsidR="00277F93" w:rsidRPr="00FD2480">
        <w:rPr>
          <w:sz w:val="28"/>
          <w:szCs w:val="28"/>
        </w:rPr>
        <w:t xml:space="preserve">. Проверка заявления и приложенных к нему документов на наличие оснований для предоставления муниципальной услуги либо отказа </w:t>
      </w:r>
      <w:r w:rsidRPr="00FD2480">
        <w:rPr>
          <w:sz w:val="28"/>
          <w:szCs w:val="28"/>
        </w:rPr>
        <w:br/>
      </w:r>
      <w:r w:rsidR="00277F93" w:rsidRPr="00FD2480">
        <w:rPr>
          <w:sz w:val="28"/>
          <w:szCs w:val="28"/>
        </w:rPr>
        <w:t>в предоставлении муниципальной услуги.</w:t>
      </w:r>
    </w:p>
    <w:p w:rsidR="0019135E" w:rsidRPr="00FD2480" w:rsidRDefault="00277F93" w:rsidP="009944BB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Основанием для начала административного действия является поступление заявления и приложенных к нему документов непосредственному исполнителю. Непосредственный исполнитель осуществляет проверку поступившего заявления и приложенных к нему документов на наличие оснований для предоставления муниципальной услуги либо отказа </w:t>
      </w:r>
      <w:r w:rsidR="009944BB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в предоставлении муниципальной услуги в течение двух рабочих дней с даты получения заявления. </w:t>
      </w:r>
    </w:p>
    <w:p w:rsidR="00277F93" w:rsidRPr="00FD2480" w:rsidRDefault="00277F93" w:rsidP="008478D0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 раздела 2 административного регламента, непосредственный исполнитель осуществляет подготовку письма об отказе в предоставлении муниципальной услуги в соответствии </w:t>
      </w:r>
      <w:r w:rsidR="003377F9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с подпунктом 1</w:t>
      </w:r>
      <w:r w:rsidR="009944BB" w:rsidRPr="00FD2480">
        <w:rPr>
          <w:sz w:val="28"/>
          <w:szCs w:val="28"/>
        </w:rPr>
        <w:t>0</w:t>
      </w:r>
      <w:r w:rsidRPr="00FD2480">
        <w:rPr>
          <w:sz w:val="28"/>
          <w:szCs w:val="28"/>
        </w:rPr>
        <w:t xml:space="preserve"> пункта 3.3 раздела 3 административного регламента. Непосредственный исполнитель обеспечивает публикацию информации </w:t>
      </w:r>
      <w:r w:rsidR="003377F9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о поступивших заявлениях на предоставление порубочного билета и (или) разрешения на пересадку деревьев и кустарников на официальном сайте администрации </w:t>
      </w:r>
      <w:r w:rsidR="008478D0">
        <w:rPr>
          <w:sz w:val="28"/>
          <w:szCs w:val="28"/>
        </w:rPr>
        <w:t xml:space="preserve">муниципального образования «Большенагаткинское сельское поселение» </w:t>
      </w:r>
      <w:r w:rsidR="003377F9" w:rsidRPr="00FD2480">
        <w:rPr>
          <w:sz w:val="28"/>
          <w:szCs w:val="28"/>
        </w:rPr>
        <w:t xml:space="preserve">в информационно-телекоммуникационной </w:t>
      </w:r>
      <w:r w:rsidRPr="00FD2480">
        <w:rPr>
          <w:sz w:val="28"/>
          <w:szCs w:val="28"/>
        </w:rPr>
        <w:t>сети «Интернет» в течение пяти календарных дней со дня поступления заявления.</w:t>
      </w:r>
    </w:p>
    <w:p w:rsidR="00277F93" w:rsidRPr="00FD2480" w:rsidRDefault="009944BB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</w:t>
      </w:r>
      <w:r w:rsidR="00277F93" w:rsidRPr="00FD2480">
        <w:rPr>
          <w:sz w:val="28"/>
          <w:szCs w:val="28"/>
        </w:rPr>
        <w:t>. Формирование и направление запросов в органы (организации), участвующие в предоставлении муниципальной услуги.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Основанием для начала административного действия является обязанность получения документов, подтверждающих необходимость сноса, (пересадки), обрезки зелёных насаждений в рамках межведомственного взаимодействия. Непосредственный исполнитель осуществляет подготовку межведомственного запроса.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Межведомственный запрос формируется в письменном виде </w:t>
      </w:r>
      <w:r w:rsidR="00F822CD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и направляется в органы, участвующие в предоставлении муниципальной </w:t>
      </w:r>
      <w:r w:rsidRPr="00FD2480">
        <w:rPr>
          <w:sz w:val="28"/>
          <w:szCs w:val="28"/>
        </w:rPr>
        <w:lastRenderedPageBreak/>
        <w:t>услуги, в течение двух рабочих дней с даты поступления заявления непосредственному исполнителю.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Срок подготовки и направления ответа на межведомственный запрос </w:t>
      </w:r>
      <w:r w:rsidR="00F822CD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о предоставлении документов не может превышать пяти рабочих дней со дня поступления межведомственного запроса в орган, указанный в настоящем подпункте.</w:t>
      </w:r>
    </w:p>
    <w:p w:rsidR="00277F93" w:rsidRPr="00FD2480" w:rsidRDefault="009944BB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6</w:t>
      </w:r>
      <w:r w:rsidR="00277F93" w:rsidRPr="00FD2480">
        <w:rPr>
          <w:sz w:val="28"/>
          <w:szCs w:val="28"/>
        </w:rPr>
        <w:t>. Проверка поступивших в рамках межведомственного взаимодействия документов на наличие оснований для предоставления муниципальной услуги, либо отказа в предоставлении муниципальной услуги.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Основанием для начала административного действия является поступление ответов на межведомственный запрос непосредственному исполнителю. Непосредственный исполнитель осуществляет проверку поступивших документов на наличие оснований для отказа в предоставлении муниципальной услуги в течение двух рабочих дней с даты получения ответа </w:t>
      </w:r>
      <w:r w:rsidR="00F822CD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на межведомственный запрос. В случае наличия оснований для отказа </w:t>
      </w:r>
      <w:r w:rsidR="00F822CD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в предоставлении муниципальной услуги, указанных в пункте 2.9 раздела 2 административного регламента, непосредственный исполнитель осуществляет подготовку письма об отказе в предоставлении муниципальной услуги </w:t>
      </w:r>
      <w:r w:rsidR="003377F9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в соответствии с абзацем 12 подпункта </w:t>
      </w:r>
      <w:r w:rsidR="00F822CD" w:rsidRPr="00FD2480">
        <w:rPr>
          <w:sz w:val="28"/>
          <w:szCs w:val="28"/>
        </w:rPr>
        <w:t>11</w:t>
      </w:r>
      <w:r w:rsidRPr="00FD2480">
        <w:rPr>
          <w:sz w:val="28"/>
          <w:szCs w:val="28"/>
        </w:rPr>
        <w:t xml:space="preserve"> пункта 3.3 раздела 3 административного регламента.</w:t>
      </w:r>
    </w:p>
    <w:p w:rsidR="00277F93" w:rsidRPr="00FD2480" w:rsidRDefault="00F822CD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7</w:t>
      </w:r>
      <w:r w:rsidR="00277F93" w:rsidRPr="00FD2480">
        <w:rPr>
          <w:sz w:val="28"/>
          <w:szCs w:val="28"/>
        </w:rPr>
        <w:t>. Обследование зелёных насаждений и подготовка акта оценки состояния зелёных насаждений.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Обследование деревьев, подлежащих сносу (пересадк</w:t>
      </w:r>
      <w:r w:rsidR="00F822CD" w:rsidRPr="00FD2480">
        <w:rPr>
          <w:sz w:val="28"/>
          <w:szCs w:val="28"/>
        </w:rPr>
        <w:t>е</w:t>
      </w:r>
      <w:r w:rsidRPr="00FD2480">
        <w:rPr>
          <w:sz w:val="28"/>
          <w:szCs w:val="28"/>
        </w:rPr>
        <w:t xml:space="preserve">), обрезке проводится в вегетативный период за исключением случаев безотлагательного сноса, обрезки аварийных зелёных насаждений, угрожающих жизни </w:t>
      </w:r>
      <w:r w:rsidR="003377F9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и имущества населения.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Основанием для начала административного</w:t>
      </w:r>
      <w:r w:rsidR="003377F9" w:rsidRPr="00FD2480">
        <w:rPr>
          <w:sz w:val="28"/>
          <w:szCs w:val="28"/>
        </w:rPr>
        <w:t xml:space="preserve"> действия является</w:t>
      </w:r>
      <w:r w:rsidR="008478D0">
        <w:rPr>
          <w:sz w:val="28"/>
          <w:szCs w:val="28"/>
        </w:rPr>
        <w:t xml:space="preserve"> </w:t>
      </w:r>
      <w:r w:rsidR="00F822CD" w:rsidRPr="00FD2480">
        <w:rPr>
          <w:sz w:val="28"/>
          <w:szCs w:val="28"/>
        </w:rPr>
        <w:t>отсутствие оснований для отказа в предоставлении муниципальной услуги.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Непосредственный исполнитель производит обследование зелёных насаждений на месте их произрастания, с приглашением представителей заявителя в течение семи рабочих дней с даты поступления полного пакета документов непосредственному исполнителю, необходимых </w:t>
      </w:r>
      <w:r w:rsidR="003377F9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для предоставления муниципальной услуги.</w:t>
      </w:r>
    </w:p>
    <w:p w:rsidR="00277F93" w:rsidRPr="00FD2480" w:rsidRDefault="00277F93" w:rsidP="008478D0">
      <w:pPr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Деревья и кустарники обследуются с привлечением представителей Общественного экологического совета муниципального образования, </w:t>
      </w:r>
      <w:r w:rsidR="00F822CD" w:rsidRPr="00FD2480">
        <w:rPr>
          <w:sz w:val="28"/>
          <w:szCs w:val="28"/>
        </w:rPr>
        <w:t>а также граждан, не заинтересованных</w:t>
      </w:r>
      <w:r w:rsidR="008478D0">
        <w:rPr>
          <w:sz w:val="28"/>
          <w:szCs w:val="28"/>
        </w:rPr>
        <w:t xml:space="preserve"> </w:t>
      </w:r>
      <w:r w:rsidRPr="00FD2480">
        <w:rPr>
          <w:sz w:val="28"/>
          <w:szCs w:val="28"/>
        </w:rPr>
        <w:t xml:space="preserve">в сносе истребуемых зелёных насаждений. 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Зелёные насаждения парков, скверов и других объектов зелёного фонда,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а также зелёные насаждения, заявленные к сносу в количестве более 50 штук, обследуются с привлечением также представителей Экологической палаты Ульяновской области, Министерства сельского, лесного хозяйства и природных ресурсов Ульяновской области.</w:t>
      </w:r>
    </w:p>
    <w:p w:rsidR="00277F93" w:rsidRPr="008478D0" w:rsidRDefault="00277F93" w:rsidP="008478D0">
      <w:pPr>
        <w:spacing w:line="200" w:lineRule="atLeast"/>
        <w:ind w:firstLine="709"/>
        <w:jc w:val="both"/>
        <w:rPr>
          <w:i/>
          <w:sz w:val="18"/>
          <w:szCs w:val="28"/>
        </w:rPr>
      </w:pPr>
      <w:r w:rsidRPr="00FD2480">
        <w:rPr>
          <w:sz w:val="28"/>
          <w:szCs w:val="28"/>
        </w:rPr>
        <w:t xml:space="preserve">На месте обследования производится фотофиксация состояния зелёных насаждений, подлежащих сносу (пересадке), обрезке с последующим размещением данной информации не позднее трёх рабочих дней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на официальным сайте администрации </w:t>
      </w:r>
      <w:r w:rsidR="008478D0">
        <w:rPr>
          <w:sz w:val="28"/>
          <w:szCs w:val="28"/>
        </w:rPr>
        <w:t xml:space="preserve">муниципального образования </w:t>
      </w:r>
      <w:r w:rsidR="008478D0">
        <w:rPr>
          <w:sz w:val="28"/>
          <w:szCs w:val="28"/>
        </w:rPr>
        <w:lastRenderedPageBreak/>
        <w:t xml:space="preserve">«Большенагаткинское сельское поселение» </w:t>
      </w:r>
      <w:r w:rsidRPr="00FD2480">
        <w:rPr>
          <w:sz w:val="28"/>
          <w:szCs w:val="28"/>
        </w:rPr>
        <w:t>в информационно-телекоммуникационной сети «Интернет».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По результатам обследования оформляется письменный акт оценки состояния зелёных насаждений </w:t>
      </w:r>
      <w:r w:rsidR="00E73F41" w:rsidRPr="00FD2480">
        <w:rPr>
          <w:sz w:val="28"/>
          <w:szCs w:val="28"/>
        </w:rPr>
        <w:t>по форме, согласно</w:t>
      </w:r>
      <w:r w:rsidR="008478D0">
        <w:rPr>
          <w:sz w:val="28"/>
          <w:szCs w:val="28"/>
        </w:rPr>
        <w:t xml:space="preserve"> </w:t>
      </w:r>
      <w:r w:rsidR="00E73F41" w:rsidRPr="00FD2480">
        <w:rPr>
          <w:sz w:val="28"/>
          <w:szCs w:val="28"/>
        </w:rPr>
        <w:t>п</w:t>
      </w:r>
      <w:r w:rsidRPr="00FD2480">
        <w:rPr>
          <w:sz w:val="28"/>
          <w:szCs w:val="28"/>
        </w:rPr>
        <w:t>риложени</w:t>
      </w:r>
      <w:r w:rsidR="00E73F41" w:rsidRPr="00FD2480">
        <w:rPr>
          <w:sz w:val="28"/>
          <w:szCs w:val="28"/>
        </w:rPr>
        <w:t>ю</w:t>
      </w:r>
      <w:r w:rsidRPr="00FD2480">
        <w:rPr>
          <w:sz w:val="28"/>
          <w:szCs w:val="28"/>
        </w:rPr>
        <w:t xml:space="preserve"> № 2 </w:t>
      </w:r>
      <w:r w:rsidR="00E73F41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к административному регламенту.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Основания допустимости сноса (пересадки), обрезки зелёных насаждений: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производство работ по строительству, реконструкции, ремонту;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прокладка подземных коммуникаций, дорог, установки линий электропередачи и других сооружений и устранение нарушений норм охраны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и эксплуатации объектов капитального строительства, инженерной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и транспортной инфраструктуры;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зелёные насаждения являются аварийно-опасными (утратившими свою механическую устойчивость), сухостойными, представляющих угрозу жизни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и здоровью людей и сохранности имущества. 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Акт оценки состояния зелёных насаждений оформляется в течение тр</w:t>
      </w:r>
      <w:r w:rsidR="00E36735" w:rsidRPr="00FD2480">
        <w:rPr>
          <w:sz w:val="28"/>
          <w:szCs w:val="28"/>
        </w:rPr>
        <w:t>ёх рабочих дней с даты</w:t>
      </w:r>
      <w:r w:rsidRPr="00FD2480">
        <w:rPr>
          <w:sz w:val="28"/>
          <w:szCs w:val="28"/>
        </w:rPr>
        <w:t xml:space="preserve"> комиссионного обследования</w:t>
      </w:r>
      <w:r w:rsidR="00E36735" w:rsidRPr="00FD2480">
        <w:rPr>
          <w:sz w:val="28"/>
          <w:szCs w:val="28"/>
        </w:rPr>
        <w:t xml:space="preserve"> зелёных насаждений</w:t>
      </w:r>
      <w:r w:rsidRPr="00FD2480">
        <w:rPr>
          <w:sz w:val="28"/>
          <w:szCs w:val="28"/>
        </w:rPr>
        <w:t>.</w:t>
      </w:r>
    </w:p>
    <w:p w:rsidR="00277F93" w:rsidRPr="00FD2480" w:rsidRDefault="00E73F41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8</w:t>
      </w:r>
      <w:r w:rsidR="00277F93" w:rsidRPr="00FD2480">
        <w:rPr>
          <w:sz w:val="28"/>
          <w:szCs w:val="28"/>
        </w:rPr>
        <w:t>. Передача заявителю акта оценки состояния зелёных насаждений, подлежащих сносу и уведомление его о необходимости оплаты восстановительной стоимости и предоставления в уполномоченный орган копии договора на производство компенсационных посадок с работами</w:t>
      </w:r>
      <w:r w:rsidR="00E36735" w:rsidRPr="00FD2480">
        <w:rPr>
          <w:sz w:val="28"/>
          <w:szCs w:val="28"/>
        </w:rPr>
        <w:br/>
        <w:t>по уходу</w:t>
      </w:r>
      <w:r w:rsidR="0019135E" w:rsidRPr="00FD2480">
        <w:rPr>
          <w:sz w:val="28"/>
          <w:szCs w:val="28"/>
        </w:rPr>
        <w:t xml:space="preserve"> за зелёными насаждениями (далее – работы по уходу)</w:t>
      </w:r>
      <w:r w:rsidR="00277F93" w:rsidRPr="00FD2480">
        <w:rPr>
          <w:sz w:val="28"/>
          <w:szCs w:val="28"/>
        </w:rPr>
        <w:t>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Основанием для начала административного действия является наличие оформленного акта оценки состояния зелёных насаждений.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Заявитель в течение трёх рабочих дней с даты оформления акта оценки состояния зелёных насаждений уведомляется непосредственным исполнителем о составлении указанного акта, а также о необходимости оплаты восстановительной стоимости и предоставления копии договора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на производство компенсационных посадок с работами</w:t>
      </w:r>
      <w:r w:rsidR="00E36735" w:rsidRPr="00FD2480">
        <w:rPr>
          <w:sz w:val="28"/>
          <w:szCs w:val="28"/>
        </w:rPr>
        <w:t xml:space="preserve"> по уходу</w:t>
      </w:r>
      <w:r w:rsidRPr="00FD2480">
        <w:rPr>
          <w:sz w:val="28"/>
          <w:szCs w:val="28"/>
        </w:rPr>
        <w:t xml:space="preserve">. Способ уведомления заявителя указывается им при оформлении заявления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о предоставлении муниципальной услуги.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Акт оценки состояния зелёных насаждений переда</w:t>
      </w:r>
      <w:r w:rsidR="00E36735" w:rsidRPr="00FD2480">
        <w:rPr>
          <w:sz w:val="28"/>
          <w:szCs w:val="28"/>
        </w:rPr>
        <w:t>ё</w:t>
      </w:r>
      <w:r w:rsidRPr="00FD2480">
        <w:rPr>
          <w:sz w:val="28"/>
          <w:szCs w:val="28"/>
        </w:rPr>
        <w:t xml:space="preserve">тся заявителю способом, указанным в заявлении о предоставлении муниципальной услуги,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в течение двух рабочих дней с даты</w:t>
      </w:r>
      <w:r w:rsidR="008478D0">
        <w:rPr>
          <w:sz w:val="28"/>
          <w:szCs w:val="28"/>
        </w:rPr>
        <w:t xml:space="preserve"> </w:t>
      </w:r>
      <w:r w:rsidR="00E73F41" w:rsidRPr="00FD2480">
        <w:rPr>
          <w:sz w:val="28"/>
          <w:szCs w:val="28"/>
        </w:rPr>
        <w:t>его</w:t>
      </w:r>
      <w:r w:rsidRPr="00FD2480">
        <w:rPr>
          <w:sz w:val="28"/>
          <w:szCs w:val="28"/>
        </w:rPr>
        <w:t xml:space="preserve"> составления.</w:t>
      </w:r>
    </w:p>
    <w:p w:rsidR="00277F93" w:rsidRPr="00FD2480" w:rsidRDefault="00E73F41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9</w:t>
      </w:r>
      <w:r w:rsidR="00277F93" w:rsidRPr="00FD2480">
        <w:rPr>
          <w:sz w:val="28"/>
          <w:szCs w:val="28"/>
        </w:rPr>
        <w:t>. Предоставление заявителем копии договора на производство компенсационных посадок с работами</w:t>
      </w:r>
      <w:r w:rsidR="00E36735" w:rsidRPr="00FD2480">
        <w:rPr>
          <w:sz w:val="28"/>
          <w:szCs w:val="28"/>
        </w:rPr>
        <w:t xml:space="preserve"> по уходу</w:t>
      </w:r>
      <w:r w:rsidR="00277F93" w:rsidRPr="00FD2480">
        <w:rPr>
          <w:sz w:val="28"/>
          <w:szCs w:val="28"/>
        </w:rPr>
        <w:t>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Основанием для начала административного действия является предоставления копии договора на производство компенсационных посадок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с работами</w:t>
      </w:r>
      <w:r w:rsidR="00E36735" w:rsidRPr="00FD2480">
        <w:rPr>
          <w:sz w:val="28"/>
          <w:szCs w:val="28"/>
        </w:rPr>
        <w:t xml:space="preserve"> по уходу</w:t>
      </w:r>
      <w:r w:rsidRPr="00FD2480">
        <w:rPr>
          <w:sz w:val="28"/>
          <w:szCs w:val="28"/>
        </w:rPr>
        <w:t>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Срок предоставления копии договора на производство компенсационных посадок с работами</w:t>
      </w:r>
      <w:r w:rsidR="00E36735" w:rsidRPr="00FD2480">
        <w:rPr>
          <w:sz w:val="28"/>
          <w:szCs w:val="28"/>
        </w:rPr>
        <w:t xml:space="preserve"> по уходу</w:t>
      </w:r>
      <w:r w:rsidRPr="00FD2480">
        <w:rPr>
          <w:sz w:val="28"/>
          <w:szCs w:val="28"/>
        </w:rPr>
        <w:t xml:space="preserve"> составляет пять рабочих дней с даты уведомления заявителя о необходимости предоставления указанного документа.</w:t>
      </w:r>
    </w:p>
    <w:p w:rsidR="00277F93" w:rsidRPr="00FD2480" w:rsidRDefault="00E73F41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10</w:t>
      </w:r>
      <w:r w:rsidR="00277F93" w:rsidRPr="00FD2480">
        <w:rPr>
          <w:sz w:val="28"/>
          <w:szCs w:val="28"/>
        </w:rPr>
        <w:t>. Проверка факта оплаты восстановительной стоимости.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Ответственный исполнитель проверяет в течение пяти рабочих дней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со дня уведомления заявителя факт оплаты восстановительной стоимости.</w:t>
      </w:r>
    </w:p>
    <w:p w:rsidR="00277F93" w:rsidRPr="00FD2480" w:rsidRDefault="00E73F41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lastRenderedPageBreak/>
        <w:t>11</w:t>
      </w:r>
      <w:r w:rsidR="00277F93" w:rsidRPr="00FD2480">
        <w:rPr>
          <w:sz w:val="28"/>
          <w:szCs w:val="28"/>
        </w:rPr>
        <w:t>. Подготовка порубочного билета и (или) разрешения на пересадку деревьев и кустарников, либо письменного отказа в предоставлении муниципальной услуги.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Основаниями для начала административного действия являются: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предоставление заявителем непосредственному исполнителю копии договора на производство компенсацион</w:t>
      </w:r>
      <w:r w:rsidR="00E73F41" w:rsidRPr="00FD2480">
        <w:rPr>
          <w:sz w:val="28"/>
          <w:szCs w:val="28"/>
        </w:rPr>
        <w:t>ных посадок с работами</w:t>
      </w:r>
      <w:r w:rsidR="00E36735" w:rsidRPr="00FD2480">
        <w:rPr>
          <w:sz w:val="28"/>
          <w:szCs w:val="28"/>
        </w:rPr>
        <w:t xml:space="preserve"> по уходу</w:t>
      </w:r>
      <w:r w:rsidRPr="00FD2480">
        <w:rPr>
          <w:sz w:val="28"/>
          <w:szCs w:val="28"/>
        </w:rPr>
        <w:t>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подтверждение факта об оплате заявителем восстановительной стоимости;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оформление акта оценки состояния зелёных насаждений, в случаях, предусмотренных </w:t>
      </w:r>
      <w:r w:rsidR="00552FAD" w:rsidRPr="00FD2480">
        <w:rPr>
          <w:sz w:val="28"/>
          <w:szCs w:val="28"/>
        </w:rPr>
        <w:t>за исключением случаев предусмотренных подпунктом 7 пункта 2.9 раздела 2 административного регламента</w:t>
      </w:r>
      <w:r w:rsidRPr="00FD2480">
        <w:rPr>
          <w:sz w:val="28"/>
          <w:szCs w:val="28"/>
        </w:rPr>
        <w:t>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При наличии акта оценки состояния зелёных насаждений, подтверждения факта об оплате заявителем восстановительной стоимости, предоставления заявителем копии договора на производство компенсационных посадок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с работами</w:t>
      </w:r>
      <w:r w:rsidR="00E36735" w:rsidRPr="00FD2480">
        <w:rPr>
          <w:sz w:val="28"/>
          <w:szCs w:val="28"/>
        </w:rPr>
        <w:t xml:space="preserve"> по уходу</w:t>
      </w:r>
      <w:r w:rsidRPr="00FD2480">
        <w:rPr>
          <w:sz w:val="28"/>
          <w:szCs w:val="28"/>
        </w:rPr>
        <w:t>, непосредственный исполнитель готовит порубочный билет и (или) разрешения на пересадку деревьев и кустарников и представляет его на подпись руководителю уполномоченного органа.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Порубочный билет и (или) разрешения на пересадку деревьев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и кустарников оформляется в течение пяти рабочих дней: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с даты составления акта оценки состояния зелёных насаждений,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в случаях, когда предоставление договора на производство компенсационных посадок и оплата восстановительной стоимости не требуются в соответствии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с административным регламентом;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с даты предоставления договора на производство компенсационных посадок и оплаты восстановительной стоимости, когда предоставление указанных документов и оплаты необходимы в соответствии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с административным регламентом.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Срок действия порубочного билета и (или) разрешения на пересадку деревьев и кустарников устанавливается до весеннего периода распускания почек и после осеннего опадания листвы.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Критерий принятия решения – наличие оснований допустимости сноса (пересадки), обрезки зелёных насаждений, указанных в подпункте </w:t>
      </w:r>
      <w:r w:rsidR="00077D67" w:rsidRPr="00FD2480">
        <w:rPr>
          <w:sz w:val="28"/>
          <w:szCs w:val="28"/>
        </w:rPr>
        <w:t>7</w:t>
      </w:r>
      <w:r w:rsidRPr="00FD2480">
        <w:rPr>
          <w:sz w:val="28"/>
          <w:szCs w:val="28"/>
        </w:rPr>
        <w:t xml:space="preserve"> пункте 3.3 раздела 3 административного регламента.</w:t>
      </w:r>
    </w:p>
    <w:p w:rsidR="00277F93" w:rsidRPr="00FD2480" w:rsidRDefault="00277F93" w:rsidP="008478D0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В случае наличия оснований для отказа в предоставлении муниципальной услуги, указанных в пункте 2.9 раздела 2 административного регламента, непосредственный исполнитель оформляет проект письма об отказе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в предоставлении услуги с указанием соответствующих оснований для отказа. Письмо об отказе в предоставлении муниципальной услуги переда</w:t>
      </w:r>
      <w:r w:rsidR="00E36735" w:rsidRPr="00FD2480">
        <w:rPr>
          <w:sz w:val="28"/>
          <w:szCs w:val="28"/>
        </w:rPr>
        <w:t>ё</w:t>
      </w:r>
      <w:r w:rsidRPr="00FD2480">
        <w:rPr>
          <w:sz w:val="28"/>
          <w:szCs w:val="28"/>
        </w:rPr>
        <w:t xml:space="preserve">тся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на подпись главе администрации </w:t>
      </w:r>
      <w:r w:rsidR="008478D0">
        <w:rPr>
          <w:sz w:val="28"/>
          <w:szCs w:val="28"/>
        </w:rPr>
        <w:t>муниципального образования «Большенагаткинское сельское поселение»</w:t>
      </w:r>
      <w:r w:rsidRPr="00FD2480">
        <w:rPr>
          <w:sz w:val="28"/>
          <w:szCs w:val="28"/>
        </w:rPr>
        <w:t xml:space="preserve"> и далее на регистрацию в течение тр</w:t>
      </w:r>
      <w:r w:rsidR="00E36735" w:rsidRPr="00FD2480">
        <w:rPr>
          <w:sz w:val="28"/>
          <w:szCs w:val="28"/>
        </w:rPr>
        <w:t>ё</w:t>
      </w:r>
      <w:r w:rsidRPr="00FD2480">
        <w:rPr>
          <w:sz w:val="28"/>
          <w:szCs w:val="28"/>
        </w:rPr>
        <w:t>х рабочих дней: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с даты получения заявления непосредственным исполнителем, в случае проверки документов в соответствии с подпунктом </w:t>
      </w:r>
      <w:r w:rsidR="00077D67" w:rsidRPr="00FD2480">
        <w:rPr>
          <w:sz w:val="28"/>
          <w:szCs w:val="28"/>
        </w:rPr>
        <w:t>4</w:t>
      </w:r>
      <w:r w:rsidRPr="00FD2480">
        <w:rPr>
          <w:sz w:val="28"/>
          <w:szCs w:val="28"/>
        </w:rPr>
        <w:t xml:space="preserve"> пункта 3.3 раздела 3 административного регламента;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lastRenderedPageBreak/>
        <w:t xml:space="preserve">с даты обнаружения непосредственным исполнителем оснований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для отказа в предоставлении муниципальной услуги (за исключением проверок документов, осуществляемых в соответствии с подпунктом </w:t>
      </w:r>
      <w:r w:rsidR="00077D67" w:rsidRPr="00FD2480">
        <w:rPr>
          <w:sz w:val="28"/>
          <w:szCs w:val="28"/>
        </w:rPr>
        <w:t>4</w:t>
      </w:r>
      <w:r w:rsidRPr="00FD2480">
        <w:rPr>
          <w:sz w:val="28"/>
          <w:szCs w:val="28"/>
        </w:rPr>
        <w:t xml:space="preserve"> пункта 3.3 раздела 3 административного регламента).</w:t>
      </w:r>
    </w:p>
    <w:p w:rsidR="00277F93" w:rsidRPr="00FD2480" w:rsidRDefault="00077D67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12</w:t>
      </w:r>
      <w:r w:rsidR="00277F93" w:rsidRPr="00FD2480">
        <w:rPr>
          <w:sz w:val="28"/>
          <w:szCs w:val="28"/>
        </w:rPr>
        <w:t>. Выдача заявителю результата оказания муниципальной услуги.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Основанием для начала административного действия является оформление порубочного билета и (или) разрешения на пересадку деревьев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и кустарников по форме согласно </w:t>
      </w:r>
      <w:r w:rsidR="00077D67" w:rsidRPr="00FD2480">
        <w:rPr>
          <w:sz w:val="28"/>
          <w:szCs w:val="28"/>
        </w:rPr>
        <w:t>п</w:t>
      </w:r>
      <w:r w:rsidRPr="00FD2480">
        <w:rPr>
          <w:sz w:val="28"/>
          <w:szCs w:val="28"/>
        </w:rPr>
        <w:t>риложению № 3 к административному регламенту, либо письменного отказа в предоставлении муниципальной услуги. О результате оказания муниципальной услуги непосредственный исполнитель уведомляет заявителя (способ уведомления заявителя указывается им при оформлении заявления о предоставлении муниципальной услуги) в течение двух рабочих дней с даты оформления результата оказания муниципальной услуги.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Результатом выполнения административной процедуры является передача способом, указанным в заявлении о предоставлении муниципальной услуги: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порубочного билета и (или) разрешения на пересадку деревьев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и кустарников;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письменного отказа в предоставлении муниципальной услуги.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При передаче результата оказания муниципальной услуги: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заявителем делается отметка о получении результата оказания муниципальной услуги в журнале регистрации, в случае получения результата заявителем в уполномоченном органе;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непосредственным исполнителем в журнале регистрации делается отметка о направлении почтовым отправлением в соответствии с реестром исходящей корреспонденции, в случае направления результата посредством почтового отправления.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Второй экземпляр оригинала порубочного билета и (или) разрешения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на пересадку деревьев и кустарников хранится в уполномоченном органе пять лет.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3.4. Действие регламента не распространяется на стрижку цветников, скашивания травяного покрова.</w:t>
      </w:r>
    </w:p>
    <w:p w:rsidR="00277F93" w:rsidRPr="00FD2480" w:rsidRDefault="00277F93" w:rsidP="008478D0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Снос (пересадка) и обрезка аварийно опасных насаждений в случае возникновения внезапной угрозы жизни, здоровью людей, имуществу юридических и физических лиц, а также в иных экстремальных ситуациях, требующих безотлагательных действий (в том числе при прогнозах шквалистого ветра, урагана, возникновении аварий на инженерных сетях, ликвидации последствий стихийных бедствий) производится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их собственниками и владельцами и/или собственниками и иными владельцами зданий, сооружений и иных объектов (в т</w:t>
      </w:r>
      <w:r w:rsidR="00077D67" w:rsidRPr="00FD2480">
        <w:rPr>
          <w:sz w:val="28"/>
          <w:szCs w:val="28"/>
        </w:rPr>
        <w:t xml:space="preserve">ом </w:t>
      </w:r>
      <w:r w:rsidRPr="00FD2480">
        <w:rPr>
          <w:sz w:val="28"/>
          <w:szCs w:val="28"/>
        </w:rPr>
        <w:t>ч</w:t>
      </w:r>
      <w:r w:rsidR="00077D67" w:rsidRPr="00FD2480">
        <w:rPr>
          <w:sz w:val="28"/>
          <w:szCs w:val="28"/>
        </w:rPr>
        <w:t>исле</w:t>
      </w:r>
      <w:r w:rsidRPr="00FD2480">
        <w:rPr>
          <w:sz w:val="28"/>
          <w:szCs w:val="28"/>
        </w:rPr>
        <w:t xml:space="preserve"> инженерных коммуникаций, включая </w:t>
      </w:r>
      <w:r w:rsidR="00077D67" w:rsidRPr="00FD2480">
        <w:rPr>
          <w:sz w:val="28"/>
          <w:szCs w:val="28"/>
        </w:rPr>
        <w:t>линий электропередач</w:t>
      </w:r>
      <w:r w:rsidRPr="00FD2480">
        <w:rPr>
          <w:sz w:val="28"/>
          <w:szCs w:val="28"/>
        </w:rPr>
        <w:t xml:space="preserve">) без предварительного оформления порубочного билета и (или) разрешения на пересадку деревьев и кустарников. При этом лицо, осуществившее снос зелёных насаждений направляет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в администрацию </w:t>
      </w:r>
      <w:r w:rsidR="008478D0">
        <w:rPr>
          <w:sz w:val="28"/>
          <w:szCs w:val="28"/>
        </w:rPr>
        <w:t xml:space="preserve">муниципального образования «Большенагаткинское сельское </w:t>
      </w:r>
      <w:r w:rsidR="008478D0">
        <w:rPr>
          <w:sz w:val="28"/>
          <w:szCs w:val="28"/>
        </w:rPr>
        <w:lastRenderedPageBreak/>
        <w:t xml:space="preserve">поселение» </w:t>
      </w:r>
      <w:r w:rsidRPr="00FD2480">
        <w:rPr>
          <w:sz w:val="28"/>
          <w:szCs w:val="28"/>
        </w:rPr>
        <w:t>в течение двух рабочих дней с момента сноса, обрезки уведомление с описанием адреса, даты, причин, количества снес</w:t>
      </w:r>
      <w:r w:rsidR="00E36735" w:rsidRPr="00FD2480">
        <w:rPr>
          <w:sz w:val="28"/>
          <w:szCs w:val="28"/>
        </w:rPr>
        <w:t>ё</w:t>
      </w:r>
      <w:r w:rsidRPr="00FD2480">
        <w:rPr>
          <w:sz w:val="28"/>
          <w:szCs w:val="28"/>
        </w:rPr>
        <w:t>нных или обрезанных насаждений, к которому прикладываются материалы фото и/или видеофиксации аварийного состояния зелёных насаждений перед моментом сноса.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В течение пяти рабочих дней с момента получения уведомления уполномоченным органом, специалист уполномоченного органа проводит обследование, совместно с представителем заявителя, места сноса и составляет акт обследования, который утверждает руководитель уполномоченного органа.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Копия подписанного акта, утвержденного руководителем уполномоченного органа, направляется уведомителю в течение двух рабочих дней.</w:t>
      </w:r>
    </w:p>
    <w:p w:rsidR="008478D0" w:rsidRPr="00FD2480" w:rsidRDefault="00277F93" w:rsidP="008478D0">
      <w:pPr>
        <w:spacing w:line="200" w:lineRule="atLeast"/>
        <w:ind w:firstLine="709"/>
        <w:jc w:val="both"/>
        <w:rPr>
          <w:i/>
          <w:sz w:val="18"/>
          <w:szCs w:val="28"/>
        </w:rPr>
      </w:pPr>
      <w:r w:rsidRPr="00FD2480">
        <w:rPr>
          <w:sz w:val="28"/>
          <w:szCs w:val="28"/>
        </w:rPr>
        <w:t xml:space="preserve">В случае выявления необоснованного сноса зелёных насаждений, </w:t>
      </w:r>
      <w:r w:rsidR="00F60C57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без выдачи порубочного билета и (или) разрешения на пересадку деревьев </w:t>
      </w:r>
      <w:r w:rsidR="00F60C57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и кустарников или в случае обнаружения фактов неправомерных действий, вскрывающих причины приведения насаждений в аварийное состояние (обрубка корней при земляных работах с отсутствием разрешительной документации на данные виды работ, отсутствие поливочного ухода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за молодыми насаждениями) специалистом уполномоченного органа составляется акт фиксации правонарушения, который направляется </w:t>
      </w:r>
      <w:r w:rsidR="00E36735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в Министерство сельского, лесного хозяйства и природных ресурсов Ульяновской области и в уполномоченный орган или структурное подразделение по выполнению функций муниципального контроля администрации </w:t>
      </w:r>
      <w:r w:rsidR="008478D0">
        <w:rPr>
          <w:sz w:val="28"/>
          <w:szCs w:val="28"/>
        </w:rPr>
        <w:t>муниципального образования «Большенагаткинское сельское поселение».</w:t>
      </w:r>
    </w:p>
    <w:p w:rsidR="00277F93" w:rsidRPr="00FD2480" w:rsidRDefault="00277F93" w:rsidP="008478D0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При выявлении лиц, виновных в необоснованном сносе, или лиц виновных в приведение насаждений в аварийное состояние, в результате чего возникла необходимость произвести снос, специалистом уполномоченного органа подготавливается уведомление в адрес указанных лиц о необходимости предоставления копии договора на определение восстановительной стоимости за снос зелёных насаждений, расчета восстановительной стоимости за снос зелёных насаждений и оригинала платежного документа, подтверждающего оплату восстановительной стоимости зелёных насаждений, подвергшихся сносу, и копии договора на производство компенсационных посадок.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</w:p>
    <w:p w:rsidR="00F60C57" w:rsidRPr="008478D0" w:rsidRDefault="008478D0" w:rsidP="008478D0">
      <w:pPr>
        <w:pStyle w:val="a3"/>
        <w:widowControl w:val="0"/>
        <w:numPr>
          <w:ilvl w:val="0"/>
          <w:numId w:val="3"/>
        </w:numPr>
        <w:autoSpaceDE w:val="0"/>
        <w:jc w:val="center"/>
        <w:rPr>
          <w:b/>
          <w:sz w:val="28"/>
        </w:rPr>
      </w:pPr>
      <w:r>
        <w:rPr>
          <w:b/>
          <w:sz w:val="28"/>
        </w:rPr>
        <w:t>Ф</w:t>
      </w:r>
      <w:r w:rsidR="00077D67" w:rsidRPr="008478D0">
        <w:rPr>
          <w:b/>
          <w:sz w:val="28"/>
        </w:rPr>
        <w:t>ормы контроля за предоставлением муниципальной услуги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4.1. Порядок осуществления текущего контроля за соблюдением </w:t>
      </w:r>
      <w:r w:rsidR="00F60C57" w:rsidRPr="00FD2480">
        <w:rPr>
          <w:sz w:val="28"/>
        </w:rPr>
        <w:br/>
      </w:r>
      <w:r w:rsidRPr="00FD2480">
        <w:rPr>
          <w:sz w:val="28"/>
        </w:rPr>
        <w:t>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478D0" w:rsidRPr="00FD2480" w:rsidRDefault="00077D67" w:rsidP="008478D0">
      <w:pPr>
        <w:spacing w:line="200" w:lineRule="atLeast"/>
        <w:ind w:firstLine="709"/>
        <w:jc w:val="both"/>
        <w:rPr>
          <w:i/>
          <w:sz w:val="18"/>
          <w:szCs w:val="28"/>
        </w:rPr>
      </w:pPr>
      <w:r w:rsidRPr="00FD2480">
        <w:rPr>
          <w:sz w:val="28"/>
        </w:rPr>
        <w:t xml:space="preserve">4.1.1. Текущий контроль за соблюдением и исполнением должностным лицом, предоставляющим муниципальную услугу, положений административного регламента, иных нормативных правовых актов, устанавливающих требования к предоставлению муниципальной услуги, </w:t>
      </w:r>
      <w:r w:rsidRPr="00FD2480">
        <w:rPr>
          <w:sz w:val="28"/>
        </w:rPr>
        <w:lastRenderedPageBreak/>
        <w:t xml:space="preserve">осуществляется </w:t>
      </w:r>
      <w:r w:rsidR="008478D0">
        <w:rPr>
          <w:sz w:val="28"/>
        </w:rPr>
        <w:t xml:space="preserve">Главой </w:t>
      </w:r>
      <w:r w:rsidR="008478D0">
        <w:rPr>
          <w:sz w:val="28"/>
          <w:szCs w:val="28"/>
        </w:rPr>
        <w:t>муниципального образования «Большенагаткинское сельское поселение».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18"/>
          <w:szCs w:val="16"/>
        </w:rPr>
      </w:pPr>
      <w:r w:rsidRPr="00FD2480">
        <w:rPr>
          <w:sz w:val="28"/>
        </w:rPr>
        <w:t xml:space="preserve">4.2.1. В целях осуществления контроля за соблюдением и исполнением должностным лицом положений административного регламента, иных нормативных правовых актов, устанавливающих требования </w:t>
      </w:r>
      <w:r w:rsidR="00F60C57" w:rsidRPr="00FD2480">
        <w:rPr>
          <w:sz w:val="28"/>
        </w:rPr>
        <w:br/>
      </w:r>
      <w:r w:rsidRPr="00FD2480">
        <w:rPr>
          <w:sz w:val="28"/>
        </w:rPr>
        <w:t>к предоставлению муниципальной услуги, уполномоченным органом проводят</w:t>
      </w:r>
      <w:r w:rsidR="008478D0">
        <w:rPr>
          <w:sz w:val="28"/>
        </w:rPr>
        <w:t>ся</w:t>
      </w:r>
      <w:r w:rsidRPr="00FD2480">
        <w:rPr>
          <w:sz w:val="28"/>
        </w:rPr>
        <w:t xml:space="preserve"> проверки по полноте и качеству предоставления муниципальной услуги.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4.2.2. Проверки могут быть плановыми и внеплановыми.</w:t>
      </w:r>
    </w:p>
    <w:p w:rsidR="00077D67" w:rsidRPr="00FD2480" w:rsidRDefault="00077D67" w:rsidP="00C85D34">
      <w:pPr>
        <w:widowControl w:val="0"/>
        <w:autoSpaceDE w:val="0"/>
        <w:ind w:firstLine="709"/>
        <w:jc w:val="both"/>
      </w:pPr>
      <w:r w:rsidRPr="00FD2480">
        <w:rPr>
          <w:sz w:val="28"/>
        </w:rPr>
        <w:t>Плановые проверки проводятся на основании планов работы</w:t>
      </w:r>
      <w:r w:rsidR="00FA6AC1">
        <w:rPr>
          <w:sz w:val="28"/>
        </w:rPr>
        <w:t>.</w:t>
      </w:r>
      <w:r w:rsidRPr="00FD2480">
        <w:rPr>
          <w:sz w:val="28"/>
        </w:rPr>
        <w:t xml:space="preserve"> 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лица, ответственного</w:t>
      </w:r>
      <w:r w:rsidR="00FA6AC1">
        <w:rPr>
          <w:sz w:val="28"/>
        </w:rPr>
        <w:t xml:space="preserve"> </w:t>
      </w:r>
      <w:r w:rsidRPr="00FD2480">
        <w:rPr>
          <w:sz w:val="28"/>
        </w:rPr>
        <w:t>за предоставление муниципальной услуги.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4.3. Ответственность должностных лиц, муниципальных служащих </w:t>
      </w:r>
      <w:r w:rsidR="00F60C57" w:rsidRPr="00FD2480">
        <w:rPr>
          <w:sz w:val="28"/>
        </w:rPr>
        <w:br/>
      </w:r>
      <w:r w:rsidRPr="00FD2480">
        <w:rPr>
          <w:sz w:val="28"/>
        </w:rPr>
        <w:t>за решения и действия (бездействие), принимаемые (осуществляемые) в ходе предоставления муниципальной услуги.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4.3.1. Должностное лицо несёт персональную ответственность </w:t>
      </w:r>
      <w:r w:rsidR="00F60C57" w:rsidRPr="00FD2480">
        <w:rPr>
          <w:sz w:val="28"/>
        </w:rPr>
        <w:br/>
      </w:r>
      <w:r w:rsidRPr="00FD2480">
        <w:rPr>
          <w:sz w:val="28"/>
        </w:rPr>
        <w:t xml:space="preserve">за нарушение порядка предоставления муниципальной услуги в соответствии </w:t>
      </w:r>
      <w:r w:rsidR="00F60C57" w:rsidRPr="00FD2480">
        <w:rPr>
          <w:sz w:val="28"/>
        </w:rPr>
        <w:br/>
      </w:r>
      <w:r w:rsidRPr="00FD2480">
        <w:rPr>
          <w:sz w:val="28"/>
        </w:rPr>
        <w:t>со статьёй 25 Кодекса Ульяновской области об административных правонарушениях.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18"/>
          <w:szCs w:val="16"/>
        </w:rPr>
      </w:pPr>
      <w:r w:rsidRPr="00FD2480">
        <w:rPr>
          <w:sz w:val="28"/>
        </w:rPr>
        <w:t xml:space="preserve">4.3.2. Должностное лицо несёт персональную ответственность </w:t>
      </w:r>
      <w:r w:rsidR="00F60C57" w:rsidRPr="00FD2480">
        <w:rPr>
          <w:sz w:val="28"/>
        </w:rPr>
        <w:br/>
      </w:r>
      <w:r w:rsidRPr="00FD2480">
        <w:rPr>
          <w:sz w:val="28"/>
        </w:rPr>
        <w:t>за предоставление муниципальной услуги, соблюдение сроков и порядка предоставления муниципальной услуги.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4.3.3. Персональная ответственность должностного лица определяется </w:t>
      </w:r>
      <w:r w:rsidR="00F60C57" w:rsidRPr="00FD2480">
        <w:rPr>
          <w:sz w:val="28"/>
        </w:rPr>
        <w:br/>
      </w:r>
      <w:r w:rsidRPr="00FD2480">
        <w:rPr>
          <w:sz w:val="28"/>
        </w:rPr>
        <w:t>в его служебном контракте в соответствии с требованиями законодательства Российской Федерации.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77D67" w:rsidRPr="00FD2480" w:rsidRDefault="00077D67" w:rsidP="00FA6AC1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</w:t>
      </w:r>
      <w:r w:rsidR="00F60C57" w:rsidRPr="00FD2480">
        <w:rPr>
          <w:sz w:val="28"/>
        </w:rPr>
        <w:t>.</w:t>
      </w:r>
      <w:r w:rsidRPr="00FD2480">
        <w:rPr>
          <w:sz w:val="28"/>
        </w:rPr>
        <w:t xml:space="preserve"> </w:t>
      </w:r>
      <w:r w:rsidR="00FA6AC1">
        <w:rPr>
          <w:sz w:val="28"/>
        </w:rPr>
        <w:t>Д</w:t>
      </w:r>
      <w:r w:rsidR="00FA6AC1" w:rsidRPr="00FD2480">
        <w:rPr>
          <w:sz w:val="28"/>
        </w:rPr>
        <w:t>олжностно</w:t>
      </w:r>
      <w:r w:rsidR="00FA6AC1">
        <w:rPr>
          <w:sz w:val="28"/>
        </w:rPr>
        <w:t>е</w:t>
      </w:r>
      <w:r w:rsidR="00FA6AC1" w:rsidRPr="00FD2480">
        <w:rPr>
          <w:sz w:val="28"/>
        </w:rPr>
        <w:t xml:space="preserve"> лиц</w:t>
      </w:r>
      <w:r w:rsidR="00FA6AC1">
        <w:rPr>
          <w:sz w:val="28"/>
        </w:rPr>
        <w:t>о</w:t>
      </w:r>
      <w:r w:rsidR="00FA6AC1" w:rsidRPr="00FD2480">
        <w:rPr>
          <w:sz w:val="28"/>
        </w:rPr>
        <w:t>, ответственно</w:t>
      </w:r>
      <w:r w:rsidR="00FA6AC1">
        <w:rPr>
          <w:sz w:val="28"/>
        </w:rPr>
        <w:t xml:space="preserve">е </w:t>
      </w:r>
      <w:r w:rsidR="00FA6AC1" w:rsidRPr="00FD2480">
        <w:rPr>
          <w:sz w:val="28"/>
        </w:rPr>
        <w:t>за пред</w:t>
      </w:r>
      <w:r w:rsidR="00FA6AC1">
        <w:rPr>
          <w:sz w:val="28"/>
        </w:rPr>
        <w:t>оставление муниципальной услуги</w:t>
      </w:r>
      <w:r w:rsidRPr="00FD2480">
        <w:rPr>
          <w:sz w:val="28"/>
        </w:rPr>
        <w:t xml:space="preserve"> осуществляет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C85D34" w:rsidRPr="00FA6AC1" w:rsidRDefault="00077D67" w:rsidP="00FA6AC1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C85D34" w:rsidRDefault="00C85D34" w:rsidP="00077D67">
      <w:pPr>
        <w:widowControl w:val="0"/>
        <w:autoSpaceDE w:val="0"/>
        <w:ind w:firstLine="709"/>
        <w:jc w:val="center"/>
        <w:rPr>
          <w:b/>
        </w:rPr>
      </w:pPr>
    </w:p>
    <w:p w:rsidR="00EE63C5" w:rsidRPr="00FD2480" w:rsidRDefault="00EE63C5" w:rsidP="00077D67">
      <w:pPr>
        <w:widowControl w:val="0"/>
        <w:autoSpaceDE w:val="0"/>
        <w:ind w:firstLine="709"/>
        <w:jc w:val="center"/>
        <w:rPr>
          <w:b/>
        </w:rPr>
      </w:pPr>
    </w:p>
    <w:p w:rsidR="00077D67" w:rsidRPr="00FA6AC1" w:rsidRDefault="00077D67" w:rsidP="00FA6AC1">
      <w:pPr>
        <w:widowControl w:val="0"/>
        <w:autoSpaceDE w:val="0"/>
        <w:ind w:firstLine="709"/>
        <w:jc w:val="center"/>
        <w:rPr>
          <w:b/>
          <w:sz w:val="28"/>
        </w:rPr>
      </w:pPr>
      <w:r w:rsidRPr="00FD2480">
        <w:rPr>
          <w:b/>
          <w:sz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муниципального служащего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5.1. Заявитель вправе подать жалобу на решение и (или) действие (бездействие) уполномоченного органа, его должностных лиц, либо муниципального служащего при предоставлении муниципальной услуги (далее – жалоба).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5.2. Предмет жалобы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Заявитель может обратиться с жалобой в том числе в следующих случаях: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1) нарушение срока регистрации запроса заявителя о предоставлении муниципальной услуги;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2) нарушение срока предоставления муниципальной услуги;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Ульяновской области, для предоставления муниципальной услуги: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Ульяновской области для предоставления муниципальной услуги, у заявителя;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Ульяновской области;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Ульяновской области;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7) отказ уполномоченного органа, предоставляющего муниципальную услугу, должностного лица уполномоченного органа, предоставляющего муниципальную услугу, в исправлении допущенных опечаток и ошибок </w:t>
      </w:r>
      <w:r w:rsidR="00F60C57" w:rsidRPr="00FD2480">
        <w:rPr>
          <w:sz w:val="28"/>
        </w:rPr>
        <w:br/>
      </w:r>
      <w:r w:rsidRPr="00FD2480">
        <w:rPr>
          <w:sz w:val="28"/>
        </w:rPr>
        <w:t>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жалоба.</w:t>
      </w:r>
    </w:p>
    <w:p w:rsidR="00C85D34" w:rsidRPr="00FD2480" w:rsidRDefault="00077D67" w:rsidP="00FA6AC1">
      <w:pPr>
        <w:widowControl w:val="0"/>
        <w:autoSpaceDE w:val="0"/>
        <w:ind w:firstLine="709"/>
        <w:jc w:val="both"/>
        <w:rPr>
          <w:szCs w:val="16"/>
        </w:rPr>
      </w:pPr>
      <w:r w:rsidRPr="00FD2480">
        <w:rPr>
          <w:sz w:val="28"/>
        </w:rPr>
        <w:t xml:space="preserve">Жалобы на решение и (или) действие (бездействие) муниципальных служащих уполномоченного органа </w:t>
      </w:r>
      <w:r w:rsidRPr="00FD2480">
        <w:rPr>
          <w:sz w:val="28"/>
          <w:szCs w:val="28"/>
        </w:rPr>
        <w:t xml:space="preserve">рассматриваются </w:t>
      </w:r>
      <w:r w:rsidR="00FA6AC1">
        <w:rPr>
          <w:sz w:val="28"/>
          <w:szCs w:val="28"/>
        </w:rPr>
        <w:t>Главой администрации муниципального образования «Большенагаткинское сельское поселение»,</w:t>
      </w:r>
      <w:r w:rsidR="00C85D34" w:rsidRPr="00FD2480">
        <w:rPr>
          <w:szCs w:val="16"/>
        </w:rPr>
        <w:t xml:space="preserve"> </w:t>
      </w:r>
      <w:r w:rsidR="00C85D34" w:rsidRPr="00FD2480">
        <w:rPr>
          <w:sz w:val="28"/>
        </w:rPr>
        <w:t>либо лицом, исполняющим его обязанности.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t>5</w:t>
      </w:r>
      <w:r w:rsidRPr="00FD2480">
        <w:rPr>
          <w:sz w:val="28"/>
        </w:rPr>
        <w:t>.4. Порядок подачи и рассмотрения жалобы.</w:t>
      </w:r>
    </w:p>
    <w:p w:rsidR="00077D67" w:rsidRPr="00FD2480" w:rsidRDefault="00077D67" w:rsidP="0019135E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5.4.1. Жалоба может быть направлена по почте, через </w:t>
      </w:r>
      <w:r w:rsidR="009D33C8" w:rsidRPr="00FD2480">
        <w:rPr>
          <w:sz w:val="28"/>
        </w:rPr>
        <w:br/>
      </w:r>
      <w:r w:rsidR="0019135E" w:rsidRPr="00FD2480">
        <w:rPr>
          <w:sz w:val="28"/>
        </w:rPr>
        <w:t>многофункциональный центр</w:t>
      </w:r>
      <w:r w:rsidRPr="00FD2480">
        <w:rPr>
          <w:sz w:val="28"/>
        </w:rPr>
        <w:t xml:space="preserve">, через федеральную государственную информационную систему, обеспечивающую процесс досудебного (внесудебного) обжалования решений и действий (бездействия), совершенных </w:t>
      </w:r>
      <w:r w:rsidRPr="00FD2480">
        <w:rPr>
          <w:sz w:val="28"/>
        </w:rPr>
        <w:lastRenderedPageBreak/>
        <w:t xml:space="preserve">при предоставлении государственных и муниципальных услуг, </w:t>
      </w:r>
      <w:r w:rsidR="009D33C8" w:rsidRPr="00FD2480">
        <w:rPr>
          <w:sz w:val="28"/>
        </w:rPr>
        <w:br/>
      </w:r>
      <w:r w:rsidRPr="00FD2480">
        <w:rPr>
          <w:sz w:val="28"/>
        </w:rPr>
        <w:t>с использованием Единого портала, официального сайта уполномоченного органа, а также может быть принята при личном приёме заявителя.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</w:rPr>
      </w:pPr>
      <w:r w:rsidRPr="00FD2480">
        <w:rPr>
          <w:sz w:val="28"/>
        </w:rPr>
        <w:t xml:space="preserve">При подаче жалобы в электронном виде оформленная в соответствии </w:t>
      </w:r>
      <w:r w:rsidR="009D33C8" w:rsidRPr="00FD2480">
        <w:rPr>
          <w:sz w:val="28"/>
        </w:rPr>
        <w:br/>
      </w:r>
      <w:r w:rsidRPr="00FD2480">
        <w:rPr>
          <w:sz w:val="28"/>
        </w:rPr>
        <w:t xml:space="preserve">с законодательством Российской Федерации доверенность (для физических лиц), оформленная в соответствии с законодательством Российской Федерации доверенность, заверенная печатью заявителя (при наличии печати) </w:t>
      </w:r>
      <w:r w:rsidR="009D33C8" w:rsidRPr="00FD2480">
        <w:rPr>
          <w:sz w:val="28"/>
        </w:rPr>
        <w:br/>
      </w:r>
      <w:r w:rsidRPr="00FD2480">
        <w:rPr>
          <w:sz w:val="28"/>
        </w:rPr>
        <w:t xml:space="preserve">и подписанная руководителем заявителя или уполномоченным этим руководителем лицом (для юридических лиц); копия решения о назначении или об избрании либо приказа о назначении физического лица на должность, </w:t>
      </w:r>
      <w:r w:rsidR="009D33C8" w:rsidRPr="00FD2480">
        <w:rPr>
          <w:sz w:val="28"/>
        </w:rPr>
        <w:br/>
      </w:r>
      <w:r w:rsidRPr="00FD2480">
        <w:rPr>
          <w:sz w:val="28"/>
        </w:rPr>
        <w:t xml:space="preserve">в соответствии с которым такое физическое лицо обладает правом действовать от имени заявителя без доверенности могут быть представлены в форме электронных документов, подписанных квалифицированной электронной подписью, при этом документ, удостоверяющий личность заявителя, </w:t>
      </w:r>
      <w:r w:rsidR="009D33C8" w:rsidRPr="00FD2480">
        <w:rPr>
          <w:sz w:val="28"/>
        </w:rPr>
        <w:br/>
      </w:r>
      <w:r w:rsidRPr="00FD2480">
        <w:rPr>
          <w:sz w:val="28"/>
        </w:rPr>
        <w:t>не требуется.</w:t>
      </w:r>
    </w:p>
    <w:p w:rsidR="00077D67" w:rsidRPr="00FD2480" w:rsidRDefault="00077D67" w:rsidP="00FA6AC1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</w:rPr>
        <w:t xml:space="preserve">5.4.2. При поступлении жалобы в </w:t>
      </w:r>
      <w:r w:rsidR="0019135E" w:rsidRPr="00FD2480">
        <w:rPr>
          <w:sz w:val="28"/>
        </w:rPr>
        <w:t>многофункциональный центр</w:t>
      </w:r>
      <w:r w:rsidRPr="00FD2480">
        <w:rPr>
          <w:sz w:val="28"/>
        </w:rPr>
        <w:t xml:space="preserve">, передача в уполномоченный органа обеспечивается в порядке и сроки, которые установлены соглашением о взаимодействии между областным государственным казённым учреждением «Корпорация развития интернет-технологий – многофункциональный центр предоставления государственных </w:t>
      </w:r>
      <w:r w:rsidR="009D33C8" w:rsidRPr="00FD2480">
        <w:rPr>
          <w:sz w:val="28"/>
        </w:rPr>
        <w:br/>
      </w:r>
      <w:r w:rsidRPr="00FD2480">
        <w:rPr>
          <w:sz w:val="28"/>
        </w:rPr>
        <w:t xml:space="preserve">и муниципальных услуг в Ульяновской области» и </w:t>
      </w:r>
      <w:r w:rsidR="009D33C8" w:rsidRPr="00FD2480">
        <w:rPr>
          <w:sz w:val="28"/>
        </w:rPr>
        <w:t>а</w:t>
      </w:r>
      <w:r w:rsidRPr="00FD2480">
        <w:rPr>
          <w:sz w:val="28"/>
        </w:rPr>
        <w:t>дминистрацией муниципального образования</w:t>
      </w:r>
      <w:r w:rsidR="00FA6AC1">
        <w:rPr>
          <w:sz w:val="28"/>
        </w:rPr>
        <w:t xml:space="preserve"> «Большенагаткинское сельское поселение»,</w:t>
      </w:r>
      <w:r w:rsidRPr="00FD2480">
        <w:rPr>
          <w:sz w:val="28"/>
        </w:rPr>
        <w:t xml:space="preserve"> но не позднее </w:t>
      </w:r>
      <w:r w:rsidRPr="00FD2480">
        <w:rPr>
          <w:sz w:val="28"/>
          <w:szCs w:val="28"/>
        </w:rPr>
        <w:t>следующего рабочего дня со дня поступления жалобы.</w:t>
      </w:r>
      <w:r w:rsidRPr="00FD2480">
        <w:rPr>
          <w:sz w:val="28"/>
          <w:szCs w:val="28"/>
        </w:rPr>
        <w:cr/>
      </w:r>
      <w:r w:rsidR="00FA6AC1">
        <w:rPr>
          <w:sz w:val="28"/>
          <w:szCs w:val="28"/>
        </w:rPr>
        <w:tab/>
      </w:r>
      <w:r w:rsidRPr="00FD2480">
        <w:rPr>
          <w:sz w:val="28"/>
          <w:szCs w:val="28"/>
        </w:rPr>
        <w:t>Жалоба на нарушение порядка предоставления муниципальной услуги многофункциональным центром рассматривается уполномоченным органом, предоставляющим муниципальную услугу. При этом срок рассмотрения жалобы исчисляется со дня регистрации жалобы в уполномоченном органе.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Жалоба, поступившая в уполномоченный орган, подлежит регистрации </w:t>
      </w:r>
      <w:r w:rsidR="009D33C8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не позднее следующего рабочего дня со дня её поступления.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5.4.3. Уполномоченный орган обеспечивает: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оснащение мест приёма жалоб;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уполномоченного органа, предоставляющего муниципальную услугу, его должностного лица посредством размещения информации </w:t>
      </w:r>
      <w:r w:rsidR="009D33C8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на стендах в местах предоставления муниципальной услуги, </w:t>
      </w:r>
      <w:r w:rsidR="00C85D34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на их официальных сайтах;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консультирование заявителей о порядке обжалования решений </w:t>
      </w:r>
      <w:r w:rsidR="00C85D34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и действий (бездействия) уполномоченного органа, предоставляющего муниципальную услугу, их должностных лиц, в том числе по телефону, электронной почте, при личном приёме.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5.4.4. Жалоба должна содержать: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1) наименование органа, предоставляющего муниципальную услугу, </w:t>
      </w:r>
      <w:r w:rsidRPr="00FD2480">
        <w:rPr>
          <w:sz w:val="28"/>
          <w:szCs w:val="28"/>
        </w:rPr>
        <w:lastRenderedPageBreak/>
        <w:t>должностного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2) фамилию, имя отчество (последнее – при наличии), сведения о месте жительства заявителя – физического лица либо наименование, сведения о месте жительства заявителя- юридического лица, а также номер (номера) контактного телефона, адрес (адреса) электронной почты (при наличии) и почтовый адрес (адреса) электронной почты (при наличии) и почтовый адрес, по которым должен быть направлен ответ заявителю;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="009D33C8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5.4.5. В случае, если жалоба подаётся через представителя гражданина, также представляется документ, подтверждающий полномочия </w:t>
      </w:r>
      <w:r w:rsidR="00C85D34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на осуществление действий от имени гражданина.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5.4.6. Приём жалоб в письменной форме осуществляется посредством отправления почтового сообщения, либо непосредственно по месту нахождения органа, предоставляющего муниципальную услугу.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5.4.7. В уполномоченном органе определяются должностные лица, уполномоченные на рассмотрение жалоб, которые обеспечивают: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1) приём и рассмотрение жалоб;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2) направление жалоб в орган, уполномоченный на их рассмотрение.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5.5. Сроки рассмотрения жалобы.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5.5.1. В случае если жалоба подана заявителем (представителем заявителя) в уполномоченный орган, в компетенцию которого не входит принятие решения по жалобе, в течении трёх рабочих дней со дня </w:t>
      </w:r>
      <w:r w:rsidR="00C85D34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 xml:space="preserve">её регистрации указанный орган направляет жалобу в уполномоченный </w:t>
      </w:r>
      <w:r w:rsidR="00C85D34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на её рассмотрение орган и в письменной форме информирует гражданина (представителя) о перенаправлении жалобы.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5.5.2. Жалоба, поступившая в уполномоченный орган, подлежит регистрации не позднее следующего рабочего дня со дня её поступления. 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Жалоба рассматривается в течение пятнадцати рабочих дней со дня </w:t>
      </w:r>
      <w:r w:rsidR="009D33C8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5.6. Результат рассмотрения жалобы.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По результатам рассмотрения жалобы уполномоченный орган, </w:t>
      </w:r>
      <w:r w:rsidRPr="00FD2480">
        <w:rPr>
          <w:sz w:val="28"/>
          <w:szCs w:val="28"/>
        </w:rPr>
        <w:lastRenderedPageBreak/>
        <w:t>предоставляющий муниципальную услугу, принимает одно из следующих решений: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уполномоченным органом, предоставляющим муниципальную услугу, опечаток и ошибок в выданных в результате  предоставления муниципальной услуги документах, возврата заявителю денежных средств, взимание которых не предусмотрено нормативными правовым актами Российской Федерации, нормативными правовыми актами Ульяновской области, муниципальными правовыми актами, а также в иных формах;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2) отказывает в удовлетворении жалобы.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5.7. Порядок информирования заявителя о результатах рассмотрения жалобы.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Не позднее дня, следующего за днём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5.7.1. В ответе по результатам рассмотрения жалобы указываются: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1) наименование уполномоченного органа, рассмотревшего жалобу, должность, фамилия, имя, отчество (последнее – при наличии) </w:t>
      </w:r>
      <w:r w:rsidR="009D33C8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его руководителя, принявшего решение по жалобе;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3) фамилия, имя, отчество (при наличии) заявителя;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4) основания для принятия решения по жалобе;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5) принятое по жалобе решение;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6) 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7) сведения о порядке обжалования принятого по жалобе решения.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5.8. Порядок обжалования решения по жалобе.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Заявитель вправе обжаловать решения по жалобе в судебном порядке </w:t>
      </w:r>
      <w:r w:rsidR="009D33C8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в соответствии с требованиями законодательства Российской Федерации.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Граждане (представители) имеют право обратиться в</w:t>
      </w:r>
      <w:r w:rsidR="00FA6AC1">
        <w:rPr>
          <w:sz w:val="28"/>
          <w:szCs w:val="28"/>
        </w:rPr>
        <w:t xml:space="preserve"> </w:t>
      </w:r>
      <w:r w:rsidRPr="00FD2480">
        <w:rPr>
          <w:sz w:val="28"/>
          <w:szCs w:val="28"/>
        </w:rPr>
        <w:t>уполномоченный органа за получением информации и документов, необходимых для обоснования и рассмотрения жалобы, в письменной форме, в том числе при личном приёме гражданина (представителя), или в электронном виде.</w:t>
      </w:r>
    </w:p>
    <w:p w:rsidR="00077D67" w:rsidRPr="00FD2480" w:rsidRDefault="00077D67" w:rsidP="00077D67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 xml:space="preserve">5.10. Способы информирования заявителей о порядке подачи </w:t>
      </w:r>
      <w:r w:rsidR="009D33C8" w:rsidRPr="00FD2480">
        <w:rPr>
          <w:sz w:val="28"/>
          <w:szCs w:val="28"/>
        </w:rPr>
        <w:br/>
      </w:r>
      <w:r w:rsidRPr="00FD2480">
        <w:rPr>
          <w:sz w:val="28"/>
          <w:szCs w:val="28"/>
        </w:rPr>
        <w:t>и рассмотрения жалобы.</w:t>
      </w:r>
    </w:p>
    <w:p w:rsidR="00277F93" w:rsidRPr="00FD2480" w:rsidRDefault="00077D67" w:rsidP="00EE63C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Информацию о порядке подачи и рассмотрения жалобы граждане (представители) могут получить на информационных стендах в местах предоставления муниципальных услуг, на официальном сайте уполномоченного органа, на Едино</w:t>
      </w:r>
      <w:r w:rsidR="00EE63C5">
        <w:rPr>
          <w:sz w:val="28"/>
          <w:szCs w:val="28"/>
        </w:rPr>
        <w:t>м портале, Региональном портал</w:t>
      </w:r>
    </w:p>
    <w:p w:rsidR="00277F93" w:rsidRPr="00FD2480" w:rsidRDefault="00277F93" w:rsidP="00277F93">
      <w:pPr>
        <w:rPr>
          <w:sz w:val="28"/>
          <w:szCs w:val="28"/>
        </w:rPr>
        <w:sectPr w:rsidR="00277F93" w:rsidRPr="00FD2480" w:rsidSect="0076788A">
          <w:pgSz w:w="11906" w:h="16838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ook w:val="04A0"/>
      </w:tblPr>
      <w:tblGrid>
        <w:gridCol w:w="4455"/>
        <w:gridCol w:w="513"/>
        <w:gridCol w:w="4968"/>
      </w:tblGrid>
      <w:tr w:rsidR="00277F93" w:rsidRPr="00FD2480" w:rsidTr="009D33C8">
        <w:tc>
          <w:tcPr>
            <w:tcW w:w="4968" w:type="dxa"/>
            <w:gridSpan w:val="2"/>
          </w:tcPr>
          <w:p w:rsidR="00277F93" w:rsidRPr="00FD2480" w:rsidRDefault="00277F9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8" w:type="dxa"/>
            <w:hideMark/>
          </w:tcPr>
          <w:p w:rsidR="00277F93" w:rsidRPr="00FD2480" w:rsidRDefault="00277F93" w:rsidP="00FA6AC1">
            <w:pPr>
              <w:jc w:val="center"/>
              <w:rPr>
                <w:b/>
                <w:sz w:val="27"/>
                <w:szCs w:val="27"/>
              </w:rPr>
            </w:pPr>
            <w:r w:rsidRPr="00FD2480">
              <w:rPr>
                <w:b/>
                <w:sz w:val="27"/>
                <w:szCs w:val="27"/>
              </w:rPr>
              <w:t>ПРИЛОЖЕНИЕ № 1</w:t>
            </w:r>
          </w:p>
          <w:p w:rsidR="00C85D34" w:rsidRPr="00FD2480" w:rsidRDefault="00277F93" w:rsidP="00FA6AC1">
            <w:pPr>
              <w:jc w:val="center"/>
              <w:rPr>
                <w:i/>
                <w:sz w:val="18"/>
                <w:szCs w:val="27"/>
              </w:rPr>
            </w:pPr>
            <w:r w:rsidRPr="00FD2480">
              <w:rPr>
                <w:sz w:val="27"/>
                <w:szCs w:val="27"/>
              </w:rPr>
              <w:t xml:space="preserve">к административному регламенту </w:t>
            </w:r>
          </w:p>
          <w:p w:rsidR="009D33C8" w:rsidRPr="00FD2480" w:rsidRDefault="009D33C8" w:rsidP="00FA6AC1">
            <w:pPr>
              <w:jc w:val="center"/>
              <w:rPr>
                <w:i/>
                <w:sz w:val="18"/>
                <w:szCs w:val="27"/>
              </w:rPr>
            </w:pPr>
          </w:p>
          <w:p w:rsidR="009D33C8" w:rsidRPr="00FD2480" w:rsidRDefault="009D33C8" w:rsidP="00FA6AC1">
            <w:pPr>
              <w:jc w:val="center"/>
              <w:rPr>
                <w:i/>
                <w:sz w:val="27"/>
                <w:szCs w:val="27"/>
              </w:rPr>
            </w:pPr>
          </w:p>
          <w:p w:rsidR="009D33C8" w:rsidRPr="00FD2480" w:rsidRDefault="009D33C8" w:rsidP="009D33C8">
            <w:pPr>
              <w:spacing w:line="200" w:lineRule="atLeast"/>
              <w:jc w:val="center"/>
              <w:rPr>
                <w:b/>
                <w:sz w:val="27"/>
                <w:szCs w:val="27"/>
              </w:rPr>
            </w:pPr>
            <w:r w:rsidRPr="00FD2480">
              <w:rPr>
                <w:b/>
                <w:sz w:val="27"/>
                <w:szCs w:val="27"/>
              </w:rPr>
              <w:t>ФОРМА</w:t>
            </w:r>
          </w:p>
          <w:p w:rsidR="009D33C8" w:rsidRPr="00FD2480" w:rsidRDefault="009D33C8" w:rsidP="009D33C8">
            <w:pPr>
              <w:spacing w:line="200" w:lineRule="atLeast"/>
              <w:jc w:val="center"/>
              <w:rPr>
                <w:i/>
                <w:sz w:val="18"/>
                <w:szCs w:val="27"/>
              </w:rPr>
            </w:pPr>
          </w:p>
        </w:tc>
      </w:tr>
      <w:tr w:rsidR="00277F93" w:rsidRPr="00FD2480" w:rsidTr="009D33C8">
        <w:tc>
          <w:tcPr>
            <w:tcW w:w="4455" w:type="dxa"/>
          </w:tcPr>
          <w:p w:rsidR="00277F93" w:rsidRPr="00FD2480" w:rsidRDefault="00277F9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481" w:type="dxa"/>
            <w:gridSpan w:val="2"/>
            <w:hideMark/>
          </w:tcPr>
          <w:p w:rsidR="00277F93" w:rsidRPr="00FD2480" w:rsidRDefault="00277F93">
            <w:pPr>
              <w:spacing w:line="200" w:lineRule="atLeast"/>
              <w:jc w:val="both"/>
              <w:rPr>
                <w:sz w:val="27"/>
                <w:szCs w:val="27"/>
              </w:rPr>
            </w:pPr>
            <w:r w:rsidRPr="00FD2480">
              <w:rPr>
                <w:sz w:val="27"/>
                <w:szCs w:val="27"/>
              </w:rPr>
              <w:t>Главе администрации ___________________</w:t>
            </w:r>
          </w:p>
          <w:p w:rsidR="00277F93" w:rsidRPr="00FD2480" w:rsidRDefault="00277F93">
            <w:pPr>
              <w:spacing w:line="200" w:lineRule="atLeast"/>
              <w:jc w:val="both"/>
              <w:rPr>
                <w:sz w:val="27"/>
                <w:szCs w:val="27"/>
              </w:rPr>
            </w:pPr>
            <w:r w:rsidRPr="00FD2480">
              <w:rPr>
                <w:sz w:val="27"/>
                <w:szCs w:val="27"/>
              </w:rPr>
              <w:t>_______________________________________</w:t>
            </w:r>
          </w:p>
          <w:p w:rsidR="00277F93" w:rsidRPr="00FD2480" w:rsidRDefault="00277F93">
            <w:pPr>
              <w:spacing w:line="200" w:lineRule="atLeast"/>
              <w:jc w:val="both"/>
              <w:rPr>
                <w:sz w:val="28"/>
                <w:szCs w:val="28"/>
              </w:rPr>
            </w:pPr>
            <w:r w:rsidRPr="00FD2480">
              <w:rPr>
                <w:sz w:val="28"/>
                <w:szCs w:val="28"/>
              </w:rPr>
              <w:t>от __________________________________ __________________________________</w:t>
            </w:r>
          </w:p>
          <w:p w:rsidR="00277F93" w:rsidRPr="00FD2480" w:rsidRDefault="00277F93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FD2480">
              <w:rPr>
                <w:i/>
                <w:sz w:val="20"/>
                <w:szCs w:val="20"/>
              </w:rPr>
              <w:t>(для юридических лиц полное наименование, организационно-правовая форма; для индивидуальных предпринимателей и граждан Ф.И.О</w:t>
            </w:r>
            <w:r w:rsidR="00EC51BF" w:rsidRPr="00FD2480">
              <w:rPr>
                <w:i/>
                <w:sz w:val="20"/>
                <w:szCs w:val="20"/>
              </w:rPr>
              <w:t>. (последнее при наличии)</w:t>
            </w:r>
            <w:r w:rsidRPr="00FD2480">
              <w:rPr>
                <w:i/>
                <w:sz w:val="20"/>
                <w:szCs w:val="20"/>
              </w:rPr>
              <w:t>, паспортные данные)</w:t>
            </w:r>
          </w:p>
          <w:p w:rsidR="00277F93" w:rsidRPr="00FD2480" w:rsidRDefault="00277F93">
            <w:pPr>
              <w:spacing w:line="200" w:lineRule="atLeast"/>
              <w:jc w:val="both"/>
              <w:rPr>
                <w:sz w:val="27"/>
                <w:szCs w:val="27"/>
              </w:rPr>
            </w:pPr>
            <w:r w:rsidRPr="00FD2480">
              <w:rPr>
                <w:sz w:val="27"/>
                <w:szCs w:val="27"/>
              </w:rPr>
              <w:t>находящегося (зарегистрированного) по адресу:</w:t>
            </w:r>
          </w:p>
          <w:p w:rsidR="00277F93" w:rsidRPr="00FD2480" w:rsidRDefault="00277F93" w:rsidP="009D33C8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FD2480">
              <w:rPr>
                <w:sz w:val="28"/>
                <w:szCs w:val="28"/>
              </w:rPr>
              <w:t>__________________________________</w:t>
            </w:r>
          </w:p>
          <w:p w:rsidR="00277F93" w:rsidRPr="00FD2480" w:rsidRDefault="00277F93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 w:rsidRPr="00FD2480">
              <w:rPr>
                <w:i/>
                <w:sz w:val="20"/>
                <w:szCs w:val="28"/>
              </w:rPr>
              <w:t>(местонахождение юридического лица; место регистрации индивидуального предпринимателя; для граждан адрес жительства), телефон (факс)</w:t>
            </w:r>
          </w:p>
        </w:tc>
      </w:tr>
    </w:tbl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</w:p>
    <w:p w:rsidR="00277F93" w:rsidRPr="00FD2480" w:rsidRDefault="00277F93" w:rsidP="00277F93">
      <w:pPr>
        <w:spacing w:line="200" w:lineRule="atLeast"/>
        <w:jc w:val="center"/>
        <w:rPr>
          <w:sz w:val="27"/>
          <w:szCs w:val="27"/>
        </w:rPr>
      </w:pPr>
      <w:r w:rsidRPr="00FD2480">
        <w:rPr>
          <w:sz w:val="27"/>
          <w:szCs w:val="27"/>
        </w:rPr>
        <w:t>ЗАЯВЛЕНИЕ</w:t>
      </w:r>
    </w:p>
    <w:p w:rsidR="00EC51BF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Прошу выдать порубочный билет</w:t>
      </w:r>
      <w:r w:rsidR="00EC51BF" w:rsidRPr="00FD2480">
        <w:rPr>
          <w:sz w:val="27"/>
          <w:szCs w:val="27"/>
        </w:rPr>
        <w:t>/</w:t>
      </w:r>
      <w:r w:rsidRPr="00FD2480">
        <w:rPr>
          <w:sz w:val="27"/>
          <w:szCs w:val="27"/>
        </w:rPr>
        <w:t>разрешени</w:t>
      </w:r>
      <w:r w:rsidR="00E8092F" w:rsidRPr="00FD2480">
        <w:rPr>
          <w:sz w:val="27"/>
          <w:szCs w:val="27"/>
        </w:rPr>
        <w:t>е</w:t>
      </w:r>
      <w:r w:rsidRPr="00FD2480">
        <w:rPr>
          <w:sz w:val="27"/>
          <w:szCs w:val="27"/>
        </w:rPr>
        <w:t xml:space="preserve"> на пересадку</w:t>
      </w:r>
      <w:r w:rsidR="00EC51BF" w:rsidRPr="00FD2480">
        <w:rPr>
          <w:sz w:val="27"/>
          <w:szCs w:val="27"/>
        </w:rPr>
        <w:t>/ порубочный билет и разрешение на пересадку</w:t>
      </w:r>
      <w:r w:rsidRPr="00FD2480">
        <w:rPr>
          <w:sz w:val="27"/>
          <w:szCs w:val="27"/>
        </w:rPr>
        <w:t xml:space="preserve"> деревьев и кустарников</w:t>
      </w:r>
      <w:r w:rsidR="00EC51BF" w:rsidRPr="00FD2480">
        <w:rPr>
          <w:i/>
          <w:sz w:val="27"/>
          <w:szCs w:val="27"/>
        </w:rPr>
        <w:t>(нужное подчеркнуть)</w:t>
      </w:r>
      <w:r w:rsidR="00EC51BF" w:rsidRPr="00FD2480">
        <w:rPr>
          <w:sz w:val="27"/>
          <w:szCs w:val="27"/>
        </w:rPr>
        <w:t>,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_____________________________________________________________________</w:t>
      </w:r>
    </w:p>
    <w:p w:rsidR="00277F93" w:rsidRPr="00FD2480" w:rsidRDefault="009D33C8" w:rsidP="00277F93">
      <w:pPr>
        <w:spacing w:line="200" w:lineRule="atLeast"/>
        <w:jc w:val="center"/>
        <w:rPr>
          <w:i/>
          <w:sz w:val="18"/>
          <w:szCs w:val="28"/>
        </w:rPr>
      </w:pPr>
      <w:r w:rsidRPr="00FD2480">
        <w:rPr>
          <w:i/>
          <w:sz w:val="18"/>
          <w:szCs w:val="28"/>
        </w:rPr>
        <w:t xml:space="preserve">(вид работ (снос, обрезка, пересадка) </w:t>
      </w:r>
      <w:r w:rsidR="00277F93" w:rsidRPr="00FD2480">
        <w:rPr>
          <w:i/>
          <w:sz w:val="18"/>
          <w:szCs w:val="28"/>
        </w:rPr>
        <w:t xml:space="preserve">количество, вид </w:t>
      </w:r>
      <w:r w:rsidRPr="00FD2480">
        <w:rPr>
          <w:i/>
          <w:sz w:val="18"/>
          <w:szCs w:val="28"/>
        </w:rPr>
        <w:t>насаждений (деревья, кустарники</w:t>
      </w:r>
      <w:r w:rsidR="00277F93" w:rsidRPr="00FD2480">
        <w:rPr>
          <w:i/>
          <w:sz w:val="18"/>
          <w:szCs w:val="28"/>
        </w:rPr>
        <w:t>) ассортимент, состояние зелёных насаждений (аварийно-опасные, сухостойные, живые)</w:t>
      </w:r>
    </w:p>
    <w:p w:rsidR="00277F93" w:rsidRPr="00FD2480" w:rsidRDefault="00277F93" w:rsidP="00277F93">
      <w:pPr>
        <w:spacing w:line="200" w:lineRule="atLeast"/>
        <w:jc w:val="center"/>
        <w:rPr>
          <w:sz w:val="20"/>
          <w:szCs w:val="28"/>
        </w:rPr>
      </w:pP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расположенных по адресу _________________________________________________</w:t>
      </w:r>
    </w:p>
    <w:p w:rsidR="00277F93" w:rsidRPr="00FD2480" w:rsidRDefault="00277F93" w:rsidP="00277F93">
      <w:pPr>
        <w:spacing w:line="200" w:lineRule="atLeast"/>
        <w:jc w:val="center"/>
        <w:rPr>
          <w:i/>
          <w:sz w:val="18"/>
          <w:szCs w:val="20"/>
        </w:rPr>
      </w:pPr>
      <w:r w:rsidRPr="00FD2480">
        <w:rPr>
          <w:i/>
          <w:sz w:val="18"/>
          <w:szCs w:val="20"/>
        </w:rPr>
        <w:t>(адрес местоположения зелёных насаждений)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Способ уведомления о предоставлении необходимых документов: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________________________________________________________________________</w:t>
      </w:r>
    </w:p>
    <w:p w:rsidR="00277F93" w:rsidRPr="00FD2480" w:rsidRDefault="00277F93" w:rsidP="00277F93">
      <w:pPr>
        <w:spacing w:line="200" w:lineRule="atLeast"/>
        <w:jc w:val="center"/>
        <w:rPr>
          <w:i/>
          <w:sz w:val="18"/>
          <w:szCs w:val="20"/>
        </w:rPr>
      </w:pPr>
      <w:r w:rsidRPr="00FD2480">
        <w:rPr>
          <w:i/>
          <w:sz w:val="18"/>
          <w:szCs w:val="20"/>
        </w:rPr>
        <w:t>(контактный телефон для передачи телефонограммы)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Акт оценки зелёных насаждений прошу передать: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(факсимильной связью, непосредственно в уполномоченном органе, электронной почтой (отсканированная копия документов).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Результат оказания муниципальной услуги прошу передать: почтой (указать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адрес) или непосредственно в уполномоченном органе.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Приложени</w:t>
      </w:r>
      <w:r w:rsidR="00EC51BF" w:rsidRPr="00FD2480">
        <w:rPr>
          <w:sz w:val="27"/>
          <w:szCs w:val="27"/>
        </w:rPr>
        <w:t>я</w:t>
      </w:r>
      <w:r w:rsidRPr="00FD2480">
        <w:rPr>
          <w:sz w:val="27"/>
          <w:szCs w:val="27"/>
        </w:rPr>
        <w:t>:</w:t>
      </w:r>
    </w:p>
    <w:p w:rsidR="00277F93" w:rsidRPr="00FD2480" w:rsidRDefault="00EC51BF" w:rsidP="00EC51BF">
      <w:pPr>
        <w:pStyle w:val="a3"/>
        <w:numPr>
          <w:ilvl w:val="0"/>
          <w:numId w:val="2"/>
        </w:num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_______________________</w:t>
      </w:r>
    </w:p>
    <w:p w:rsidR="00EC51BF" w:rsidRPr="00FD2480" w:rsidRDefault="00EC51BF" w:rsidP="00EC51BF">
      <w:pPr>
        <w:pStyle w:val="a3"/>
        <w:numPr>
          <w:ilvl w:val="0"/>
          <w:numId w:val="2"/>
        </w:num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 xml:space="preserve">_______________________ </w:t>
      </w:r>
      <w:r w:rsidRPr="00FD2480">
        <w:rPr>
          <w:i/>
          <w:sz w:val="27"/>
          <w:szCs w:val="27"/>
        </w:rPr>
        <w:t>(и т.д.)</w:t>
      </w:r>
    </w:p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___________________________________                    ___________________</w:t>
      </w:r>
    </w:p>
    <w:p w:rsidR="00EC51BF" w:rsidRPr="00FD2480" w:rsidRDefault="00277F93" w:rsidP="00277F93">
      <w:pPr>
        <w:spacing w:line="200" w:lineRule="atLeast"/>
        <w:jc w:val="both"/>
        <w:rPr>
          <w:i/>
          <w:sz w:val="18"/>
          <w:szCs w:val="20"/>
        </w:rPr>
      </w:pPr>
      <w:r w:rsidRPr="00FD2480">
        <w:rPr>
          <w:i/>
          <w:sz w:val="18"/>
          <w:szCs w:val="20"/>
        </w:rPr>
        <w:t>(Ф.И.О.</w:t>
      </w:r>
      <w:r w:rsidR="00EC51BF" w:rsidRPr="00FD2480">
        <w:rPr>
          <w:i/>
          <w:sz w:val="18"/>
          <w:szCs w:val="20"/>
        </w:rPr>
        <w:t xml:space="preserve"> (последнее при наличии)</w:t>
      </w:r>
      <w:r w:rsidRPr="00FD2480">
        <w:rPr>
          <w:i/>
          <w:sz w:val="18"/>
          <w:szCs w:val="20"/>
        </w:rPr>
        <w:t xml:space="preserve"> должность представителя </w:t>
      </w:r>
      <w:r w:rsidR="00EC51BF" w:rsidRPr="00FD2480">
        <w:rPr>
          <w:i/>
          <w:sz w:val="18"/>
          <w:szCs w:val="20"/>
        </w:rPr>
        <w:t xml:space="preserve">                                                (подпись)</w:t>
      </w:r>
    </w:p>
    <w:p w:rsidR="00277F93" w:rsidRPr="00FD2480" w:rsidRDefault="00EC51BF" w:rsidP="00277F93">
      <w:pPr>
        <w:spacing w:line="200" w:lineRule="atLeast"/>
        <w:jc w:val="both"/>
        <w:rPr>
          <w:sz w:val="20"/>
          <w:szCs w:val="20"/>
        </w:rPr>
      </w:pPr>
      <w:r w:rsidRPr="00FD2480">
        <w:rPr>
          <w:i/>
          <w:sz w:val="18"/>
          <w:szCs w:val="20"/>
        </w:rPr>
        <w:t xml:space="preserve">юридического лица, </w:t>
      </w:r>
      <w:r w:rsidR="00277F93" w:rsidRPr="00FD2480">
        <w:rPr>
          <w:i/>
          <w:sz w:val="18"/>
          <w:szCs w:val="20"/>
        </w:rPr>
        <w:t>индивидуального предпринимателя или гражданина</w:t>
      </w:r>
      <w:r w:rsidR="00277F93" w:rsidRPr="00FD2480">
        <w:rPr>
          <w:sz w:val="20"/>
          <w:szCs w:val="20"/>
        </w:rPr>
        <w:t>)</w:t>
      </w:r>
    </w:p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«__» _________________ 20__ г</w:t>
      </w:r>
    </w:p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(М.П.)</w:t>
      </w:r>
    </w:p>
    <w:p w:rsidR="00277F93" w:rsidRPr="00FD2480" w:rsidRDefault="00277F93" w:rsidP="00277F93">
      <w:pPr>
        <w:rPr>
          <w:sz w:val="28"/>
          <w:szCs w:val="28"/>
        </w:rPr>
        <w:sectPr w:rsidR="00277F93" w:rsidRPr="00FD2480">
          <w:pgSz w:w="11906" w:h="16838"/>
          <w:pgMar w:top="1134" w:right="566" w:bottom="719" w:left="1620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4968"/>
        <w:gridCol w:w="4968"/>
      </w:tblGrid>
      <w:tr w:rsidR="00277F93" w:rsidRPr="00FD2480" w:rsidTr="00277F93">
        <w:tc>
          <w:tcPr>
            <w:tcW w:w="4968" w:type="dxa"/>
          </w:tcPr>
          <w:p w:rsidR="00277F93" w:rsidRPr="00FD2480" w:rsidRDefault="00277F9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8" w:type="dxa"/>
            <w:hideMark/>
          </w:tcPr>
          <w:p w:rsidR="00277F93" w:rsidRPr="00FD2480" w:rsidRDefault="00277F93" w:rsidP="00FA6AC1">
            <w:pPr>
              <w:jc w:val="center"/>
              <w:rPr>
                <w:b/>
                <w:sz w:val="27"/>
                <w:szCs w:val="27"/>
              </w:rPr>
            </w:pPr>
            <w:r w:rsidRPr="00FD2480">
              <w:rPr>
                <w:b/>
                <w:sz w:val="27"/>
                <w:szCs w:val="27"/>
              </w:rPr>
              <w:t>ПРИЛОЖЕНИЕ № 2</w:t>
            </w:r>
          </w:p>
          <w:p w:rsidR="00277F93" w:rsidRPr="00FD2480" w:rsidRDefault="00CB5166" w:rsidP="00FA6AC1">
            <w:pPr>
              <w:jc w:val="center"/>
              <w:rPr>
                <w:sz w:val="28"/>
                <w:szCs w:val="28"/>
              </w:rPr>
            </w:pPr>
            <w:r w:rsidRPr="00FD2480">
              <w:rPr>
                <w:sz w:val="27"/>
                <w:szCs w:val="27"/>
              </w:rPr>
              <w:t xml:space="preserve">к административному регламенту </w:t>
            </w:r>
          </w:p>
        </w:tc>
      </w:tr>
    </w:tbl>
    <w:p w:rsidR="00277F93" w:rsidRPr="00FD2480" w:rsidRDefault="00277F93" w:rsidP="00CB5166">
      <w:pPr>
        <w:spacing w:line="200" w:lineRule="atLeast"/>
        <w:jc w:val="right"/>
        <w:rPr>
          <w:sz w:val="28"/>
          <w:szCs w:val="28"/>
        </w:rPr>
      </w:pPr>
    </w:p>
    <w:p w:rsidR="00CB5166" w:rsidRPr="00FD2480" w:rsidRDefault="00CB5166" w:rsidP="00CB5166">
      <w:pPr>
        <w:spacing w:line="200" w:lineRule="atLeast"/>
        <w:ind w:left="4820"/>
        <w:jc w:val="center"/>
        <w:rPr>
          <w:b/>
          <w:sz w:val="27"/>
          <w:szCs w:val="27"/>
        </w:rPr>
      </w:pPr>
      <w:r w:rsidRPr="00FD2480">
        <w:rPr>
          <w:b/>
          <w:sz w:val="27"/>
          <w:szCs w:val="27"/>
        </w:rPr>
        <w:t>ФОРМА</w:t>
      </w:r>
    </w:p>
    <w:p w:rsidR="00CB5166" w:rsidRPr="00FD2480" w:rsidRDefault="00CB5166" w:rsidP="00CB5166">
      <w:pPr>
        <w:spacing w:line="200" w:lineRule="atLeast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0"/>
        <w:gridCol w:w="5016"/>
      </w:tblGrid>
      <w:tr w:rsidR="00277F93" w:rsidRPr="00FD2480" w:rsidTr="00277F93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77F93" w:rsidRPr="00FD2480" w:rsidRDefault="00277F9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77F93" w:rsidRPr="00FD2480" w:rsidRDefault="00277F93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2480">
              <w:rPr>
                <w:rStyle w:val="a8"/>
                <w:rFonts w:ascii="Times New Roman" w:hAnsi="Times New Roman" w:cs="Times New Roman"/>
                <w:bCs/>
                <w:sz w:val="27"/>
                <w:szCs w:val="27"/>
              </w:rPr>
              <w:t>УТВЕРЖДАЮ</w:t>
            </w:r>
          </w:p>
          <w:p w:rsidR="00277F93" w:rsidRPr="00FD2480" w:rsidRDefault="00277F93">
            <w:pPr>
              <w:jc w:val="center"/>
              <w:rPr>
                <w:sz w:val="28"/>
                <w:szCs w:val="28"/>
              </w:rPr>
            </w:pPr>
          </w:p>
          <w:p w:rsidR="00277F93" w:rsidRPr="00FD2480" w:rsidRDefault="00277F93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D2480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</w:t>
            </w:r>
          </w:p>
          <w:p w:rsidR="00277F93" w:rsidRPr="00FD2480" w:rsidRDefault="00277F93">
            <w:pPr>
              <w:rPr>
                <w:lang w:eastAsia="ru-RU"/>
              </w:rPr>
            </w:pPr>
            <w:r w:rsidRPr="00FD2480">
              <w:rPr>
                <w:lang w:eastAsia="ru-RU"/>
              </w:rPr>
              <w:t>________________________________________</w:t>
            </w:r>
          </w:p>
          <w:p w:rsidR="00277F93" w:rsidRPr="00FD2480" w:rsidRDefault="00CB5166">
            <w:pPr>
              <w:jc w:val="center"/>
              <w:rPr>
                <w:i/>
                <w:sz w:val="18"/>
                <w:szCs w:val="20"/>
                <w:lang w:eastAsia="ru-RU"/>
              </w:rPr>
            </w:pPr>
            <w:r w:rsidRPr="00FD2480">
              <w:rPr>
                <w:i/>
                <w:sz w:val="18"/>
                <w:szCs w:val="20"/>
                <w:lang w:eastAsia="ru-RU"/>
              </w:rPr>
              <w:t xml:space="preserve"> (уполномоченный орган)</w:t>
            </w:r>
          </w:p>
          <w:p w:rsidR="00277F93" w:rsidRPr="00FD2480" w:rsidRDefault="00277F93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FD2480">
              <w:rPr>
                <w:sz w:val="28"/>
                <w:szCs w:val="28"/>
              </w:rPr>
              <w:t>__________________________________</w:t>
            </w:r>
          </w:p>
          <w:p w:rsidR="00277F93" w:rsidRPr="00FD2480" w:rsidRDefault="00277F93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FD2480">
              <w:rPr>
                <w:i/>
                <w:sz w:val="18"/>
                <w:szCs w:val="20"/>
              </w:rPr>
              <w:t>(ФИО руководителя)</w:t>
            </w:r>
          </w:p>
        </w:tc>
      </w:tr>
    </w:tbl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</w:p>
    <w:p w:rsidR="00277F93" w:rsidRPr="00FD2480" w:rsidRDefault="00277F93" w:rsidP="00277F93">
      <w:pPr>
        <w:spacing w:line="200" w:lineRule="atLeast"/>
        <w:jc w:val="center"/>
        <w:rPr>
          <w:b/>
          <w:sz w:val="27"/>
          <w:szCs w:val="27"/>
        </w:rPr>
      </w:pPr>
      <w:r w:rsidRPr="00FD2480">
        <w:rPr>
          <w:b/>
          <w:sz w:val="27"/>
          <w:szCs w:val="27"/>
        </w:rPr>
        <w:t>АКТ</w:t>
      </w:r>
    </w:p>
    <w:p w:rsidR="00277F93" w:rsidRPr="00FD2480" w:rsidRDefault="00277F93" w:rsidP="00277F93">
      <w:pPr>
        <w:spacing w:line="200" w:lineRule="atLeast"/>
        <w:jc w:val="center"/>
        <w:rPr>
          <w:b/>
          <w:sz w:val="27"/>
          <w:szCs w:val="27"/>
        </w:rPr>
      </w:pPr>
      <w:r w:rsidRPr="00FD2480">
        <w:rPr>
          <w:b/>
          <w:sz w:val="27"/>
          <w:szCs w:val="27"/>
        </w:rPr>
        <w:t xml:space="preserve">оценки состояния зелёных насаждений на территории </w:t>
      </w:r>
    </w:p>
    <w:p w:rsidR="00277F93" w:rsidRPr="00FD2480" w:rsidRDefault="00277F93" w:rsidP="00277F93">
      <w:pPr>
        <w:spacing w:line="200" w:lineRule="atLeast"/>
        <w:jc w:val="center"/>
        <w:rPr>
          <w:b/>
          <w:sz w:val="27"/>
          <w:szCs w:val="27"/>
        </w:rPr>
      </w:pPr>
      <w:r w:rsidRPr="00FD2480">
        <w:rPr>
          <w:b/>
          <w:sz w:val="27"/>
          <w:szCs w:val="27"/>
        </w:rPr>
        <w:t>__________________________________________________________________</w:t>
      </w:r>
    </w:p>
    <w:p w:rsidR="00277F93" w:rsidRPr="00FD2480" w:rsidRDefault="00277F93" w:rsidP="00277F93">
      <w:pPr>
        <w:spacing w:line="200" w:lineRule="atLeast"/>
        <w:jc w:val="center"/>
        <w:rPr>
          <w:i/>
          <w:sz w:val="18"/>
          <w:szCs w:val="20"/>
        </w:rPr>
      </w:pPr>
      <w:r w:rsidRPr="00FD2480">
        <w:rPr>
          <w:b/>
          <w:i/>
          <w:sz w:val="18"/>
          <w:szCs w:val="20"/>
        </w:rPr>
        <w:t>(</w:t>
      </w:r>
      <w:r w:rsidR="00CB5166" w:rsidRPr="00FD2480">
        <w:rPr>
          <w:b/>
          <w:i/>
          <w:sz w:val="18"/>
          <w:szCs w:val="20"/>
        </w:rPr>
        <w:t xml:space="preserve">наименование </w:t>
      </w:r>
      <w:r w:rsidRPr="00FD2480">
        <w:rPr>
          <w:b/>
          <w:i/>
          <w:sz w:val="18"/>
          <w:szCs w:val="20"/>
        </w:rPr>
        <w:t>муниципального образования)</w:t>
      </w:r>
    </w:p>
    <w:p w:rsidR="00277F93" w:rsidRPr="00FD2480" w:rsidRDefault="00277F93" w:rsidP="00277F93">
      <w:pPr>
        <w:spacing w:line="200" w:lineRule="atLeast"/>
        <w:jc w:val="center"/>
        <w:rPr>
          <w:sz w:val="28"/>
          <w:szCs w:val="28"/>
        </w:rPr>
      </w:pP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Настоящий акт составлен:</w:t>
      </w:r>
    </w:p>
    <w:p w:rsidR="00CB5166" w:rsidRPr="00FD2480" w:rsidRDefault="00CB5166" w:rsidP="00277F93">
      <w:pPr>
        <w:spacing w:line="200" w:lineRule="atLeast"/>
        <w:ind w:firstLine="709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__________________________________________________________________</w:t>
      </w:r>
    </w:p>
    <w:p w:rsidR="00277F93" w:rsidRPr="00FD2480" w:rsidRDefault="00CB5166" w:rsidP="00277F93">
      <w:pPr>
        <w:spacing w:line="200" w:lineRule="atLeast"/>
        <w:ind w:firstLine="709"/>
        <w:jc w:val="both"/>
        <w:rPr>
          <w:i/>
          <w:sz w:val="18"/>
          <w:szCs w:val="27"/>
        </w:rPr>
      </w:pPr>
      <w:r w:rsidRPr="00FD2480">
        <w:rPr>
          <w:i/>
          <w:sz w:val="18"/>
          <w:szCs w:val="27"/>
        </w:rPr>
        <w:t>(</w:t>
      </w:r>
      <w:r w:rsidR="00277F93" w:rsidRPr="00FD2480">
        <w:rPr>
          <w:i/>
          <w:sz w:val="18"/>
          <w:szCs w:val="27"/>
        </w:rPr>
        <w:t>Перечисляются фамилия, имя, отчество (при наличии) представителей структурных подразделений, организаций, принимающих участие в оцен</w:t>
      </w:r>
      <w:r w:rsidRPr="00FD2480">
        <w:rPr>
          <w:i/>
          <w:sz w:val="18"/>
          <w:szCs w:val="27"/>
        </w:rPr>
        <w:t>ке состояния зелёных насаждений)</w:t>
      </w:r>
    </w:p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  <w:r w:rsidRPr="00FD2480">
        <w:rPr>
          <w:sz w:val="27"/>
          <w:szCs w:val="27"/>
        </w:rPr>
        <w:t>Заявитель _________________________________________________________</w:t>
      </w:r>
    </w:p>
    <w:p w:rsidR="00277F93" w:rsidRPr="00FD2480" w:rsidRDefault="00277F93" w:rsidP="00277F93">
      <w:pPr>
        <w:spacing w:line="200" w:lineRule="atLeast"/>
        <w:jc w:val="both"/>
        <w:rPr>
          <w:i/>
          <w:szCs w:val="28"/>
        </w:rPr>
      </w:pPr>
      <w:r w:rsidRPr="00FD2480">
        <w:rPr>
          <w:i/>
          <w:sz w:val="18"/>
          <w:szCs w:val="28"/>
        </w:rPr>
        <w:t>(должность, Ф.И.О.)</w:t>
      </w:r>
    </w:p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Основание для сноса (пересадки), обрезки:______________________________</w:t>
      </w:r>
      <w:r w:rsidR="00CB5166" w:rsidRPr="00FD2480">
        <w:rPr>
          <w:sz w:val="27"/>
          <w:szCs w:val="27"/>
        </w:rPr>
        <w:t>_____</w:t>
      </w:r>
    </w:p>
    <w:p w:rsidR="00277F93" w:rsidRPr="00FD2480" w:rsidRDefault="00277F93" w:rsidP="00277F93">
      <w:pPr>
        <w:spacing w:line="200" w:lineRule="atLeast"/>
        <w:ind w:firstLine="709"/>
        <w:jc w:val="both"/>
        <w:rPr>
          <w:sz w:val="28"/>
          <w:szCs w:val="28"/>
        </w:rPr>
      </w:pP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Состояние насаждений и виды работ (снос, обрезка, пересадка):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715"/>
        <w:gridCol w:w="1371"/>
        <w:gridCol w:w="761"/>
        <w:gridCol w:w="905"/>
        <w:gridCol w:w="1329"/>
        <w:gridCol w:w="811"/>
        <w:gridCol w:w="1003"/>
        <w:gridCol w:w="1236"/>
      </w:tblGrid>
      <w:tr w:rsidR="00277F93" w:rsidRPr="00FD2480" w:rsidTr="00277F93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 xml:space="preserve">№ </w:t>
            </w:r>
          </w:p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п/п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Наименование зелёных насаждений: дерево (вид), кустарник (вид), газон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Диаметр дерева (см), кустарника (погонных метров), газона (кв.м)</w:t>
            </w:r>
          </w:p>
        </w:tc>
        <w:tc>
          <w:tcPr>
            <w:tcW w:w="30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Количество зелёных насаждений, шт. или погонных метров или кв.м.</w:t>
            </w:r>
          </w:p>
        </w:tc>
      </w:tr>
      <w:tr w:rsidR="00277F93" w:rsidRPr="00FD2480" w:rsidTr="00277F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93" w:rsidRPr="00FD2480" w:rsidRDefault="00277F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93" w:rsidRPr="00FD2480" w:rsidRDefault="00277F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93" w:rsidRPr="00FD2480" w:rsidRDefault="00277F93"/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</w:pPr>
            <w:r w:rsidRPr="00FD2480">
              <w:t>всего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снос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обрезка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пересадка</w:t>
            </w:r>
          </w:p>
        </w:tc>
      </w:tr>
      <w:tr w:rsidR="00277F93" w:rsidRPr="00FD2480" w:rsidTr="00277F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93" w:rsidRPr="00FD2480" w:rsidRDefault="00277F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93" w:rsidRPr="00FD2480" w:rsidRDefault="00277F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93" w:rsidRPr="00FD2480" w:rsidRDefault="00277F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93" w:rsidRPr="00FD2480" w:rsidRDefault="00277F93"/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живых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аварийных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сухих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93" w:rsidRPr="00FD2480" w:rsidRDefault="00277F9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F93" w:rsidRPr="00FD2480" w:rsidRDefault="00277F93"/>
        </w:tc>
      </w:tr>
      <w:tr w:rsidR="00277F93" w:rsidRPr="00FD2480" w:rsidTr="00277F93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Адрес, место</w:t>
            </w:r>
          </w:p>
        </w:tc>
      </w:tr>
      <w:tr w:rsidR="00277F93" w:rsidRPr="00FD2480" w:rsidTr="00277F93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</w:tr>
      <w:tr w:rsidR="00277F93" w:rsidRPr="00FD2480" w:rsidTr="00277F93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F93" w:rsidRPr="00FD2480" w:rsidRDefault="00277F93">
            <w:pPr>
              <w:spacing w:line="200" w:lineRule="atLeast"/>
              <w:jc w:val="center"/>
            </w:pPr>
            <w:r w:rsidRPr="00FD2480">
              <w:t>Итого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93" w:rsidRPr="00FD2480" w:rsidRDefault="00277F93">
            <w:pPr>
              <w:spacing w:line="200" w:lineRule="atLeast"/>
              <w:jc w:val="center"/>
            </w:pPr>
          </w:p>
        </w:tc>
      </w:tr>
    </w:tbl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Всего подлежит:</w:t>
      </w:r>
    </w:p>
    <w:p w:rsidR="00CB5166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 xml:space="preserve">сносу _______________ шт. деревьев; погонных метров кустарников; 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обрезке _______________ шт. деревьев/ погонных метров кустарников;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пересадке ______________ шт. деревьев/ погонных метров кустарников;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Произвести компенсационные посадки с уходными работами _________________________________________________________________</w:t>
      </w:r>
    </w:p>
    <w:p w:rsidR="00277F93" w:rsidRPr="00FD2480" w:rsidRDefault="00277F93" w:rsidP="00277F93">
      <w:pPr>
        <w:spacing w:line="200" w:lineRule="atLeast"/>
        <w:jc w:val="center"/>
        <w:rPr>
          <w:i/>
          <w:sz w:val="20"/>
          <w:szCs w:val="28"/>
        </w:rPr>
      </w:pPr>
      <w:r w:rsidRPr="00FD2480">
        <w:rPr>
          <w:i/>
          <w:sz w:val="18"/>
          <w:szCs w:val="28"/>
        </w:rPr>
        <w:t>(указывается количество, вид компенсационных насаждений, адрес расположения)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Подпись составителей акта:</w:t>
      </w:r>
    </w:p>
    <w:p w:rsidR="00277F93" w:rsidRPr="00FD2480" w:rsidRDefault="00CB5166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___________________________________________________________________</w:t>
      </w:r>
    </w:p>
    <w:p w:rsidR="00CB5166" w:rsidRPr="00FD2480" w:rsidRDefault="00CB5166" w:rsidP="00277F93">
      <w:pPr>
        <w:spacing w:line="200" w:lineRule="atLeast"/>
        <w:jc w:val="both"/>
        <w:rPr>
          <w:sz w:val="27"/>
          <w:szCs w:val="27"/>
        </w:rPr>
      </w:pP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Заявитель ___________________________________________________________</w:t>
      </w:r>
    </w:p>
    <w:p w:rsidR="00277F93" w:rsidRPr="00FD2480" w:rsidRDefault="00277F93" w:rsidP="00277F93">
      <w:pPr>
        <w:spacing w:line="200" w:lineRule="atLeast"/>
        <w:jc w:val="center"/>
        <w:rPr>
          <w:sz w:val="20"/>
          <w:szCs w:val="28"/>
        </w:rPr>
      </w:pPr>
      <w:r w:rsidRPr="00FD2480">
        <w:rPr>
          <w:i/>
          <w:sz w:val="18"/>
          <w:szCs w:val="28"/>
        </w:rPr>
        <w:t>(Ф.И.О., подпись)</w:t>
      </w:r>
    </w:p>
    <w:p w:rsidR="00277F93" w:rsidRPr="00FD2480" w:rsidRDefault="00277F93" w:rsidP="00277F93">
      <w:pPr>
        <w:rPr>
          <w:sz w:val="20"/>
          <w:szCs w:val="28"/>
        </w:rPr>
        <w:sectPr w:rsidR="00277F93" w:rsidRPr="00FD2480">
          <w:pgSz w:w="11906" w:h="16838"/>
          <w:pgMar w:top="1134" w:right="566" w:bottom="719" w:left="1620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4968"/>
        <w:gridCol w:w="4968"/>
      </w:tblGrid>
      <w:tr w:rsidR="00277F93" w:rsidRPr="00FD2480" w:rsidTr="00277F93">
        <w:tc>
          <w:tcPr>
            <w:tcW w:w="4968" w:type="dxa"/>
          </w:tcPr>
          <w:p w:rsidR="00277F93" w:rsidRPr="00FD2480" w:rsidRDefault="00277F93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8" w:type="dxa"/>
          </w:tcPr>
          <w:p w:rsidR="00277F93" w:rsidRPr="00FD2480" w:rsidRDefault="00277F93" w:rsidP="00FA6AC1">
            <w:pPr>
              <w:jc w:val="center"/>
              <w:rPr>
                <w:b/>
                <w:sz w:val="27"/>
                <w:szCs w:val="27"/>
              </w:rPr>
            </w:pPr>
            <w:r w:rsidRPr="00FD2480">
              <w:rPr>
                <w:b/>
                <w:sz w:val="27"/>
                <w:szCs w:val="27"/>
              </w:rPr>
              <w:t>ПРИЛОЖЕНИЕ № 3</w:t>
            </w:r>
          </w:p>
          <w:p w:rsidR="00CB5166" w:rsidRPr="00FA6AC1" w:rsidRDefault="00CB5166" w:rsidP="00FA6AC1">
            <w:pPr>
              <w:jc w:val="center"/>
              <w:rPr>
                <w:sz w:val="28"/>
                <w:szCs w:val="28"/>
              </w:rPr>
            </w:pPr>
            <w:r w:rsidRPr="00FD2480">
              <w:rPr>
                <w:sz w:val="27"/>
                <w:szCs w:val="27"/>
              </w:rPr>
              <w:t xml:space="preserve">к административному регламенту </w:t>
            </w:r>
          </w:p>
          <w:p w:rsidR="00277F93" w:rsidRPr="00FD2480" w:rsidRDefault="00277F93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FD2480">
              <w:rPr>
                <w:b/>
                <w:sz w:val="27"/>
                <w:szCs w:val="27"/>
              </w:rPr>
              <w:t>ФОРМА</w:t>
            </w:r>
          </w:p>
        </w:tc>
      </w:tr>
    </w:tbl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</w:p>
    <w:p w:rsidR="00277F93" w:rsidRPr="00FD2480" w:rsidRDefault="00277F93" w:rsidP="00277F93">
      <w:pPr>
        <w:spacing w:line="200" w:lineRule="atLeast"/>
        <w:jc w:val="center"/>
        <w:rPr>
          <w:b/>
          <w:sz w:val="28"/>
          <w:szCs w:val="28"/>
        </w:rPr>
      </w:pPr>
      <w:r w:rsidRPr="00FD2480">
        <w:rPr>
          <w:b/>
          <w:sz w:val="28"/>
          <w:szCs w:val="28"/>
        </w:rPr>
        <w:t>_________________________________________________________________</w:t>
      </w:r>
    </w:p>
    <w:p w:rsidR="00277F93" w:rsidRPr="00FD2480" w:rsidRDefault="00277F93" w:rsidP="00277F93">
      <w:pPr>
        <w:jc w:val="center"/>
        <w:rPr>
          <w:b/>
          <w:i/>
          <w:sz w:val="28"/>
          <w:szCs w:val="28"/>
        </w:rPr>
      </w:pPr>
      <w:r w:rsidRPr="00FD2480">
        <w:rPr>
          <w:b/>
          <w:i/>
          <w:sz w:val="20"/>
          <w:szCs w:val="20"/>
        </w:rPr>
        <w:t>(администрация муниципального образования Ульяновской области)</w:t>
      </w:r>
    </w:p>
    <w:p w:rsidR="00277F93" w:rsidRPr="00FD2480" w:rsidRDefault="00277F93" w:rsidP="00277F93">
      <w:pPr>
        <w:spacing w:line="200" w:lineRule="atLeast"/>
        <w:jc w:val="center"/>
        <w:rPr>
          <w:b/>
          <w:sz w:val="28"/>
          <w:szCs w:val="28"/>
        </w:rPr>
      </w:pPr>
      <w:r w:rsidRPr="00FD2480">
        <w:rPr>
          <w:b/>
          <w:sz w:val="28"/>
          <w:szCs w:val="28"/>
        </w:rPr>
        <w:t>____________________________________________________________</w:t>
      </w:r>
    </w:p>
    <w:p w:rsidR="00277F93" w:rsidRPr="00FD2480" w:rsidRDefault="00277F93" w:rsidP="00277F93">
      <w:pPr>
        <w:spacing w:line="200" w:lineRule="atLeast"/>
        <w:jc w:val="center"/>
        <w:rPr>
          <w:i/>
          <w:sz w:val="20"/>
          <w:szCs w:val="20"/>
        </w:rPr>
      </w:pPr>
      <w:r w:rsidRPr="00FD2480">
        <w:rPr>
          <w:b/>
          <w:i/>
          <w:sz w:val="20"/>
          <w:szCs w:val="20"/>
        </w:rPr>
        <w:t>(Адрес администрации муниципального образования Ульяновской области)</w:t>
      </w:r>
    </w:p>
    <w:p w:rsidR="00277F93" w:rsidRPr="00FD2480" w:rsidRDefault="00277F93" w:rsidP="00277F93">
      <w:pPr>
        <w:spacing w:line="200" w:lineRule="atLeast"/>
        <w:jc w:val="center"/>
        <w:rPr>
          <w:sz w:val="28"/>
          <w:szCs w:val="28"/>
        </w:rPr>
      </w:pPr>
    </w:p>
    <w:p w:rsidR="00277F93" w:rsidRDefault="004C5E58" w:rsidP="00277F93">
      <w:pPr>
        <w:spacing w:line="20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_______________________________________________________________</w:t>
      </w:r>
    </w:p>
    <w:p w:rsidR="004C5E58" w:rsidRPr="004C5E58" w:rsidRDefault="004C5E58" w:rsidP="00277F93">
      <w:pPr>
        <w:spacing w:line="200" w:lineRule="atLeast"/>
        <w:jc w:val="center"/>
        <w:rPr>
          <w:b/>
          <w:i/>
          <w:sz w:val="20"/>
          <w:szCs w:val="27"/>
        </w:rPr>
      </w:pPr>
      <w:r w:rsidRPr="004C5E58">
        <w:rPr>
          <w:b/>
          <w:i/>
          <w:sz w:val="20"/>
          <w:szCs w:val="27"/>
        </w:rPr>
        <w:t>(</w:t>
      </w:r>
      <w:r>
        <w:rPr>
          <w:b/>
          <w:i/>
          <w:sz w:val="20"/>
          <w:szCs w:val="27"/>
        </w:rPr>
        <w:t>указывается необходимое наименование документа – порубочный билет/разрешение на пересадку деревьев и кустарников/ порубочный билет и разрешение на пересадку деревьев и кустарников</w:t>
      </w:r>
      <w:r w:rsidRPr="004C5E58">
        <w:rPr>
          <w:b/>
          <w:i/>
          <w:sz w:val="20"/>
          <w:szCs w:val="27"/>
        </w:rPr>
        <w:t>)</w:t>
      </w:r>
    </w:p>
    <w:p w:rsidR="00277F93" w:rsidRPr="00FD2480" w:rsidRDefault="00277F93" w:rsidP="00277F93">
      <w:pPr>
        <w:spacing w:line="200" w:lineRule="atLeast"/>
        <w:jc w:val="center"/>
        <w:rPr>
          <w:b/>
          <w:sz w:val="27"/>
          <w:szCs w:val="27"/>
        </w:rPr>
      </w:pP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«__» __________ 201_ г.                                                         № _____________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</w:p>
    <w:p w:rsidR="00277F93" w:rsidRPr="00FD2480" w:rsidRDefault="00277F93" w:rsidP="00C85D34">
      <w:pPr>
        <w:spacing w:line="200" w:lineRule="atLeast"/>
        <w:ind w:firstLine="709"/>
        <w:jc w:val="both"/>
        <w:rPr>
          <w:sz w:val="28"/>
          <w:szCs w:val="28"/>
        </w:rPr>
      </w:pPr>
      <w:r w:rsidRPr="00FD2480">
        <w:rPr>
          <w:sz w:val="27"/>
          <w:szCs w:val="27"/>
        </w:rPr>
        <w:t>Выдан_____________________________________________________</w:t>
      </w:r>
      <w:r w:rsidR="00CB5166" w:rsidRPr="00FD2480">
        <w:rPr>
          <w:sz w:val="27"/>
          <w:szCs w:val="27"/>
        </w:rPr>
        <w:t>______</w:t>
      </w:r>
      <w:r w:rsidR="00C85D34" w:rsidRPr="00FD2480">
        <w:rPr>
          <w:sz w:val="27"/>
          <w:szCs w:val="27"/>
        </w:rPr>
        <w:t>_</w:t>
      </w:r>
    </w:p>
    <w:p w:rsidR="00277F93" w:rsidRPr="00FD2480" w:rsidRDefault="00277F93" w:rsidP="00CB5166">
      <w:pPr>
        <w:spacing w:line="200" w:lineRule="atLeast"/>
        <w:jc w:val="center"/>
        <w:rPr>
          <w:i/>
          <w:sz w:val="18"/>
          <w:szCs w:val="28"/>
        </w:rPr>
      </w:pPr>
      <w:r w:rsidRPr="00FD2480">
        <w:rPr>
          <w:i/>
          <w:sz w:val="18"/>
          <w:szCs w:val="28"/>
        </w:rPr>
        <w:t>(Должность, ФИО наименование и адрес организации лица, получившего</w:t>
      </w:r>
      <w:r w:rsidR="00FA6AC1">
        <w:rPr>
          <w:i/>
          <w:sz w:val="18"/>
          <w:szCs w:val="28"/>
        </w:rPr>
        <w:t xml:space="preserve"> </w:t>
      </w:r>
      <w:r w:rsidRPr="00FD2480">
        <w:rPr>
          <w:i/>
          <w:sz w:val="18"/>
          <w:szCs w:val="28"/>
        </w:rPr>
        <w:t>разрешение, адрес)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в соответствии с ____________________________________________________</w:t>
      </w:r>
      <w:r w:rsidR="00CB5166" w:rsidRPr="00FD2480">
        <w:rPr>
          <w:sz w:val="27"/>
          <w:szCs w:val="27"/>
        </w:rPr>
        <w:t>____</w:t>
      </w:r>
      <w:r w:rsidRPr="00FD2480">
        <w:rPr>
          <w:sz w:val="27"/>
          <w:szCs w:val="27"/>
        </w:rPr>
        <w:t xml:space="preserve">, </w:t>
      </w:r>
    </w:p>
    <w:p w:rsidR="00277F93" w:rsidRPr="00FD2480" w:rsidRDefault="00277F93" w:rsidP="00277F93">
      <w:pPr>
        <w:spacing w:line="200" w:lineRule="atLeast"/>
        <w:jc w:val="center"/>
        <w:rPr>
          <w:i/>
          <w:sz w:val="20"/>
          <w:szCs w:val="28"/>
        </w:rPr>
      </w:pPr>
      <w:r w:rsidRPr="00FD2480">
        <w:rPr>
          <w:i/>
          <w:sz w:val="18"/>
          <w:szCs w:val="28"/>
        </w:rPr>
        <w:t>(указываются реквизиты муниципальных нормативных правовых актов и их структурные единицы, регулирующие вопросы благоустройства и озеленения)</w:t>
      </w:r>
    </w:p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  <w:r w:rsidRPr="00FD2480">
        <w:rPr>
          <w:sz w:val="27"/>
          <w:szCs w:val="27"/>
        </w:rPr>
        <w:t xml:space="preserve">на основании акта от «___» ______________ 201__ г. № _____________ на производство </w:t>
      </w:r>
      <w:r w:rsidRPr="00FD2480">
        <w:rPr>
          <w:sz w:val="28"/>
          <w:szCs w:val="28"/>
        </w:rPr>
        <w:t>_____________________________________________________________________</w:t>
      </w:r>
    </w:p>
    <w:p w:rsidR="00277F93" w:rsidRPr="00FA6AC1" w:rsidRDefault="00277F93" w:rsidP="00FA6AC1">
      <w:pPr>
        <w:spacing w:line="200" w:lineRule="atLeast"/>
        <w:jc w:val="center"/>
        <w:rPr>
          <w:i/>
          <w:sz w:val="18"/>
          <w:szCs w:val="18"/>
        </w:rPr>
      </w:pPr>
      <w:r w:rsidRPr="00FD2480">
        <w:rPr>
          <w:i/>
          <w:sz w:val="18"/>
          <w:szCs w:val="18"/>
        </w:rPr>
        <w:t xml:space="preserve">(указывается вид работ </w:t>
      </w:r>
      <w:r w:rsidR="00CB5166" w:rsidRPr="00FD2480">
        <w:rPr>
          <w:i/>
          <w:sz w:val="18"/>
          <w:szCs w:val="18"/>
        </w:rPr>
        <w:t>(снос, обрезка, пересадка)</w:t>
      </w:r>
      <w:r w:rsidRPr="00FD2480">
        <w:rPr>
          <w:i/>
          <w:sz w:val="18"/>
          <w:szCs w:val="18"/>
        </w:rPr>
        <w:t xml:space="preserve"> в том числе, высота обрезки, адрес их расположения, количество насаждений по каждому виду работ)</w:t>
      </w:r>
    </w:p>
    <w:p w:rsidR="00277F93" w:rsidRPr="00FD2480" w:rsidRDefault="00277F93" w:rsidP="00C85D34">
      <w:pPr>
        <w:spacing w:line="200" w:lineRule="atLeast"/>
        <w:ind w:firstLine="709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Работы произвести в соответствии с_____</w:t>
      </w:r>
      <w:r w:rsidR="00C85D34" w:rsidRPr="00FD2480">
        <w:rPr>
          <w:sz w:val="27"/>
          <w:szCs w:val="27"/>
        </w:rPr>
        <w:t>______________________________</w:t>
      </w:r>
      <w:r w:rsidRPr="00FD2480">
        <w:rPr>
          <w:sz w:val="27"/>
          <w:szCs w:val="27"/>
        </w:rPr>
        <w:t xml:space="preserve">, </w:t>
      </w:r>
      <w:r w:rsidR="00C85D34" w:rsidRPr="00FD2480">
        <w:rPr>
          <w:sz w:val="27"/>
          <w:szCs w:val="27"/>
        </w:rPr>
        <w:t>________________________________________________________________________</w:t>
      </w:r>
    </w:p>
    <w:p w:rsidR="00277F93" w:rsidRPr="00FD2480" w:rsidRDefault="00277F93" w:rsidP="00277F93">
      <w:pPr>
        <w:spacing w:line="200" w:lineRule="atLeast"/>
        <w:jc w:val="center"/>
        <w:rPr>
          <w:i/>
          <w:sz w:val="28"/>
          <w:szCs w:val="28"/>
        </w:rPr>
      </w:pPr>
      <w:r w:rsidRPr="00FD2480">
        <w:rPr>
          <w:i/>
          <w:sz w:val="18"/>
          <w:szCs w:val="28"/>
        </w:rPr>
        <w:t>(указываются реквизиты муниципальных нормативных правовых актов и их структурные единицы, регулирующие вопросы благоустройства и озеленения)</w:t>
      </w:r>
    </w:p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в соответствии с актом оценки состояния зелёных насаждений</w:t>
      </w:r>
      <w:r w:rsidR="00880E64" w:rsidRPr="00FD2480">
        <w:rPr>
          <w:sz w:val="28"/>
          <w:szCs w:val="28"/>
        </w:rPr>
        <w:t xml:space="preserve"> ___________________________________________________</w:t>
      </w:r>
      <w:r w:rsidR="00C85D34" w:rsidRPr="00FD2480">
        <w:rPr>
          <w:sz w:val="28"/>
          <w:szCs w:val="28"/>
        </w:rPr>
        <w:t>______</w:t>
      </w:r>
      <w:r w:rsidRPr="00FD2480">
        <w:rPr>
          <w:sz w:val="28"/>
          <w:szCs w:val="28"/>
        </w:rPr>
        <w:t>.</w:t>
      </w:r>
    </w:p>
    <w:p w:rsidR="00880E64" w:rsidRPr="00FD2480" w:rsidRDefault="00880E64" w:rsidP="00277F93">
      <w:pPr>
        <w:spacing w:line="200" w:lineRule="atLeast"/>
        <w:jc w:val="both"/>
        <w:rPr>
          <w:sz w:val="28"/>
          <w:szCs w:val="28"/>
        </w:rPr>
      </w:pPr>
      <w:r w:rsidRPr="00FD2480">
        <w:rPr>
          <w:i/>
          <w:sz w:val="18"/>
          <w:szCs w:val="28"/>
        </w:rPr>
        <w:t>(указываются реквизиты соответствующего акта оценки состояния зелёных насаждений)</w:t>
      </w:r>
    </w:p>
    <w:p w:rsidR="00277F93" w:rsidRPr="00FD2480" w:rsidRDefault="00277F93" w:rsidP="00F01CDA">
      <w:pPr>
        <w:spacing w:line="200" w:lineRule="atLeast"/>
        <w:ind w:firstLine="709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Произвести компенсационные посадки с работами</w:t>
      </w:r>
      <w:r w:rsidR="00F01CDA" w:rsidRPr="00FD2480">
        <w:rPr>
          <w:sz w:val="27"/>
          <w:szCs w:val="27"/>
        </w:rPr>
        <w:t xml:space="preserve"> по уходу</w:t>
      </w:r>
      <w:r w:rsidRPr="00FD2480">
        <w:rPr>
          <w:sz w:val="27"/>
          <w:szCs w:val="27"/>
        </w:rPr>
        <w:t xml:space="preserve"> _____________________________________</w:t>
      </w:r>
      <w:r w:rsidR="00880E64" w:rsidRPr="00FD2480">
        <w:rPr>
          <w:sz w:val="27"/>
          <w:szCs w:val="27"/>
        </w:rPr>
        <w:t>___________________________________</w:t>
      </w:r>
    </w:p>
    <w:p w:rsidR="00277F93" w:rsidRPr="00FD2480" w:rsidRDefault="00277F93" w:rsidP="00277F93">
      <w:pPr>
        <w:spacing w:line="200" w:lineRule="atLeast"/>
        <w:jc w:val="center"/>
        <w:rPr>
          <w:i/>
          <w:sz w:val="18"/>
          <w:szCs w:val="28"/>
        </w:rPr>
      </w:pPr>
      <w:r w:rsidRPr="00FD2480">
        <w:rPr>
          <w:i/>
          <w:sz w:val="18"/>
          <w:szCs w:val="28"/>
        </w:rPr>
        <w:t>(указывается количество, вид компенсационных насаждений, адрес расположения)</w:t>
      </w:r>
    </w:p>
    <w:p w:rsidR="00277F93" w:rsidRPr="00FD2480" w:rsidRDefault="00277F93" w:rsidP="00F01CDA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Срок действия разрешения: с «___» _________ 201_ г. до «___» ________ 201_ г.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</w:p>
    <w:p w:rsidR="00277F93" w:rsidRDefault="00277F93" w:rsidP="00F01CDA">
      <w:pPr>
        <w:spacing w:line="200" w:lineRule="atLeast"/>
        <w:ind w:firstLine="709"/>
        <w:jc w:val="both"/>
        <w:rPr>
          <w:sz w:val="27"/>
          <w:szCs w:val="27"/>
        </w:rPr>
      </w:pPr>
      <w:r w:rsidRPr="00FD2480">
        <w:rPr>
          <w:sz w:val="27"/>
          <w:szCs w:val="27"/>
        </w:rPr>
        <w:t xml:space="preserve">Лицо, получившее разрешение на снос (пересадку), обрезку зелёных насаждений, обязано письменно уведомить главу администрации </w:t>
      </w:r>
      <w:r w:rsidR="00DB648E">
        <w:rPr>
          <w:sz w:val="27"/>
          <w:szCs w:val="27"/>
        </w:rPr>
        <w:t>_______________________________________.</w:t>
      </w:r>
    </w:p>
    <w:p w:rsidR="00DB648E" w:rsidRPr="00DB648E" w:rsidRDefault="00DB648E" w:rsidP="00DB648E">
      <w:pPr>
        <w:spacing w:line="200" w:lineRule="atLeast"/>
        <w:jc w:val="both"/>
        <w:rPr>
          <w:i/>
          <w:sz w:val="20"/>
          <w:szCs w:val="27"/>
        </w:rPr>
      </w:pPr>
      <w:r>
        <w:rPr>
          <w:i/>
          <w:sz w:val="20"/>
          <w:szCs w:val="27"/>
        </w:rPr>
        <w:t>(наименование муниципального образования)</w:t>
      </w:r>
    </w:p>
    <w:p w:rsidR="00277F93" w:rsidRPr="00FD2480" w:rsidRDefault="00277F93" w:rsidP="00F01CDA">
      <w:pPr>
        <w:spacing w:line="200" w:lineRule="atLeast"/>
        <w:ind w:firstLine="709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1) о фактическом выполнении работ по сносу (пересадке), обрезке в срок не позднее пяти дней после окончания работ;</w:t>
      </w:r>
    </w:p>
    <w:p w:rsidR="00277F93" w:rsidRPr="00FD2480" w:rsidRDefault="00277F93" w:rsidP="00FA6AC1">
      <w:pPr>
        <w:spacing w:line="200" w:lineRule="atLeast"/>
        <w:ind w:firstLine="709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2) о фактическом выполнении работ по осуществлению компенсационных посадок в срок не позднее пяти дней после окончания работ с приложением акта выполненных работ по осуществлению компенсационных посадок.</w:t>
      </w:r>
    </w:p>
    <w:p w:rsidR="00277F93" w:rsidRPr="00FD2480" w:rsidRDefault="00277F93" w:rsidP="00277F93">
      <w:pPr>
        <w:spacing w:line="200" w:lineRule="atLeast"/>
        <w:jc w:val="both"/>
        <w:rPr>
          <w:sz w:val="27"/>
          <w:szCs w:val="27"/>
        </w:rPr>
      </w:pPr>
    </w:p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  <w:r w:rsidRPr="00FD2480">
        <w:rPr>
          <w:sz w:val="27"/>
          <w:szCs w:val="27"/>
        </w:rPr>
        <w:t>Руководитель уполномоченного органа                                    ______________</w:t>
      </w:r>
    </w:p>
    <w:p w:rsidR="00277F93" w:rsidRPr="00FD2480" w:rsidRDefault="00277F93" w:rsidP="00277F93">
      <w:pPr>
        <w:spacing w:line="200" w:lineRule="atLeast"/>
        <w:jc w:val="both"/>
        <w:rPr>
          <w:i/>
          <w:szCs w:val="28"/>
        </w:rPr>
      </w:pPr>
      <w:r w:rsidRPr="00FD2480">
        <w:rPr>
          <w:i/>
          <w:sz w:val="18"/>
          <w:szCs w:val="28"/>
        </w:rPr>
        <w:t>(подпись, ФИО)</w:t>
      </w:r>
    </w:p>
    <w:p w:rsidR="00277F93" w:rsidRPr="00FD2480" w:rsidRDefault="00277F93" w:rsidP="00277F93">
      <w:pPr>
        <w:spacing w:line="200" w:lineRule="atLeast"/>
        <w:jc w:val="both"/>
        <w:rPr>
          <w:sz w:val="28"/>
          <w:szCs w:val="28"/>
        </w:rPr>
      </w:pPr>
      <w:r w:rsidRPr="00FD2480">
        <w:rPr>
          <w:sz w:val="28"/>
          <w:szCs w:val="28"/>
        </w:rPr>
        <w:t>Лицо, получившее разрешение                                                  __________________</w:t>
      </w:r>
    </w:p>
    <w:p w:rsidR="00277F93" w:rsidRPr="009808B1" w:rsidRDefault="00277F93" w:rsidP="00277F93">
      <w:pPr>
        <w:spacing w:line="200" w:lineRule="atLeast"/>
        <w:jc w:val="both"/>
        <w:rPr>
          <w:i/>
          <w:sz w:val="18"/>
          <w:szCs w:val="28"/>
        </w:rPr>
      </w:pPr>
      <w:r w:rsidRPr="00FD2480">
        <w:rPr>
          <w:i/>
          <w:sz w:val="18"/>
          <w:szCs w:val="28"/>
        </w:rPr>
        <w:t>(подпись, ФИО)</w:t>
      </w:r>
    </w:p>
    <w:p w:rsidR="00277F93" w:rsidRPr="00FD2480" w:rsidRDefault="00277F93" w:rsidP="00277F93">
      <w:pPr>
        <w:spacing w:line="200" w:lineRule="atLeast"/>
        <w:jc w:val="both"/>
        <w:rPr>
          <w:sz w:val="20"/>
          <w:szCs w:val="28"/>
        </w:rPr>
      </w:pPr>
    </w:p>
    <w:p w:rsidR="00277F93" w:rsidRPr="00FD2480" w:rsidRDefault="00277F93" w:rsidP="00277F93">
      <w:pPr>
        <w:spacing w:line="200" w:lineRule="atLeast"/>
        <w:jc w:val="both"/>
        <w:rPr>
          <w:sz w:val="20"/>
          <w:szCs w:val="28"/>
        </w:rPr>
      </w:pPr>
    </w:p>
    <w:tbl>
      <w:tblPr>
        <w:tblpPr w:leftFromText="180" w:rightFromText="180" w:vertAnchor="text" w:horzAnchor="margin" w:tblpY="18"/>
        <w:tblW w:w="0" w:type="auto"/>
        <w:tblLook w:val="04A0"/>
      </w:tblPr>
      <w:tblGrid>
        <w:gridCol w:w="4968"/>
        <w:gridCol w:w="4968"/>
      </w:tblGrid>
      <w:tr w:rsidR="00FA6AC1" w:rsidRPr="009808B1" w:rsidTr="00FA6AC1">
        <w:tc>
          <w:tcPr>
            <w:tcW w:w="4968" w:type="dxa"/>
          </w:tcPr>
          <w:p w:rsidR="00FA6AC1" w:rsidRPr="009808B1" w:rsidRDefault="007C78BC" w:rsidP="00FA6AC1">
            <w:pPr>
              <w:spacing w:line="200" w:lineRule="atLeast"/>
              <w:jc w:val="both"/>
            </w:pPr>
            <w:r w:rsidRPr="007C78BC">
              <w:rPr>
                <w:noProof/>
                <w:sz w:val="22"/>
                <w:szCs w:val="22"/>
                <w:lang w:eastAsia="ru-RU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2" o:spid="_x0000_s1051" type="#_x0000_t32" style="position:absolute;left:0;text-align:left;margin-left:85pt;margin-top:794.65pt;width:0;height:269.6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" strokecolor="black [3213]">
                  <v:stroke endarrow="open"/>
                </v:shape>
              </w:pict>
            </w:r>
          </w:p>
        </w:tc>
        <w:tc>
          <w:tcPr>
            <w:tcW w:w="4968" w:type="dxa"/>
            <w:hideMark/>
          </w:tcPr>
          <w:p w:rsidR="00FA6AC1" w:rsidRPr="009808B1" w:rsidRDefault="00FA6AC1" w:rsidP="009808B1">
            <w:pPr>
              <w:jc w:val="center"/>
              <w:rPr>
                <w:b/>
              </w:rPr>
            </w:pPr>
            <w:r w:rsidRPr="009808B1">
              <w:rPr>
                <w:b/>
                <w:sz w:val="22"/>
                <w:szCs w:val="22"/>
              </w:rPr>
              <w:t>ПРИЛОЖЕНИЕ № 4</w:t>
            </w:r>
          </w:p>
          <w:p w:rsidR="00FA6AC1" w:rsidRPr="009808B1" w:rsidRDefault="00FA6AC1" w:rsidP="009808B1">
            <w:pPr>
              <w:jc w:val="center"/>
            </w:pPr>
            <w:r w:rsidRPr="009808B1">
              <w:rPr>
                <w:sz w:val="22"/>
                <w:szCs w:val="22"/>
              </w:rPr>
              <w:t xml:space="preserve">к административному регламенту </w:t>
            </w:r>
          </w:p>
          <w:p w:rsidR="00FA6AC1" w:rsidRPr="009808B1" w:rsidRDefault="00FA6AC1" w:rsidP="00FA6AC1">
            <w:pPr>
              <w:spacing w:line="200" w:lineRule="atLeast"/>
              <w:jc w:val="center"/>
            </w:pPr>
          </w:p>
        </w:tc>
      </w:tr>
    </w:tbl>
    <w:p w:rsidR="009808B1" w:rsidRPr="00D60C26" w:rsidRDefault="009808B1" w:rsidP="009808B1">
      <w:pPr>
        <w:spacing w:line="200" w:lineRule="atLeast"/>
        <w:jc w:val="center"/>
        <w:rPr>
          <w:b/>
          <w:sz w:val="20"/>
          <w:szCs w:val="20"/>
        </w:rPr>
      </w:pPr>
      <w:r w:rsidRPr="00D60C26">
        <w:rPr>
          <w:b/>
          <w:sz w:val="20"/>
          <w:szCs w:val="20"/>
        </w:rPr>
        <w:t>Блок-схема</w:t>
      </w:r>
    </w:p>
    <w:p w:rsidR="009808B1" w:rsidRPr="00D60C26" w:rsidRDefault="009808B1" w:rsidP="009808B1">
      <w:pPr>
        <w:spacing w:line="200" w:lineRule="atLeast"/>
        <w:jc w:val="center"/>
        <w:rPr>
          <w:b/>
          <w:sz w:val="20"/>
          <w:szCs w:val="20"/>
        </w:rPr>
      </w:pPr>
      <w:r w:rsidRPr="00D60C26">
        <w:rPr>
          <w:b/>
          <w:sz w:val="20"/>
          <w:szCs w:val="20"/>
        </w:rPr>
        <w:t>предоставления муниципальной услуги</w:t>
      </w:r>
    </w:p>
    <w:p w:rsidR="009808B1" w:rsidRPr="00D60C26" w:rsidRDefault="009808B1" w:rsidP="009808B1">
      <w:pPr>
        <w:spacing w:line="200" w:lineRule="atLeast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316"/>
        <w:gridCol w:w="1715"/>
        <w:gridCol w:w="44"/>
        <w:gridCol w:w="3209"/>
      </w:tblGrid>
      <w:tr w:rsidR="009808B1" w:rsidRPr="00D60C26" w:rsidTr="0038626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Прием, первичная обработка и регистрация поступившего заявления с приложенными документами в администрации ____________________________</w:t>
            </w:r>
          </w:p>
          <w:p w:rsidR="009808B1" w:rsidRPr="00D60C26" w:rsidRDefault="009808B1" w:rsidP="00386269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D60C26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9808B1" w:rsidRPr="00D60C26" w:rsidTr="00386269"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21" o:spid="_x0000_s1054" type="#_x0000_t32" style="position:absolute;left:0;text-align:left;margin-left:1.35pt;margin-top:.4pt;width:0;height:30.75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">
                  <v:stroke endarrow="block"/>
                </v:shape>
              </w:pict>
            </w:r>
          </w:p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808B1" w:rsidRPr="00D60C26" w:rsidTr="0038626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 xml:space="preserve">Поступление заявления и документов главе администрации </w:t>
            </w:r>
          </w:p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_________________________________</w:t>
            </w:r>
          </w:p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i/>
                <w:sz w:val="20"/>
                <w:szCs w:val="20"/>
              </w:rPr>
              <w:t>(наименование муниципального образования)</w:t>
            </w:r>
          </w:p>
        </w:tc>
      </w:tr>
      <w:tr w:rsidR="009808B1" w:rsidRPr="00D60C26" w:rsidTr="00386269"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20" o:spid="_x0000_s1055" type="#_x0000_t32" style="position:absolute;left:0;text-align:left;margin-left:1.35pt;margin-top:-.05pt;width:0;height:30.75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">
                  <v:stroke endarrow="block"/>
                </v:shape>
              </w:pict>
            </w:r>
          </w:p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808B1" w:rsidRPr="00D60C26" w:rsidTr="0038626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 xml:space="preserve">Поступление заявления и документов руководителю уполномоченного органа </w:t>
            </w:r>
          </w:p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и (или) непосредственному исполнителю</w:t>
            </w:r>
          </w:p>
        </w:tc>
      </w:tr>
      <w:tr w:rsidR="009808B1" w:rsidRPr="00D60C26" w:rsidTr="00386269"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8" o:spid="_x0000_s1056" type="#_x0000_t32" style="position:absolute;left:0;text-align:left;margin-left:67.15pt;margin-top:.05pt;width:0;height:30.75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">
                  <v:stroke endarrow="block"/>
                </v:shape>
              </w:pict>
            </w:r>
          </w:p>
        </w:tc>
      </w:tr>
      <w:tr w:rsidR="009808B1" w:rsidRPr="00D60C26" w:rsidTr="0038626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Проверка заявления и документов</w:t>
            </w:r>
          </w:p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на наличие оснований для предоставления</w:t>
            </w:r>
          </w:p>
        </w:tc>
      </w:tr>
      <w:tr w:rsidR="009808B1" w:rsidRPr="00D60C26" w:rsidTr="00386269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Наличие оснований</w:t>
            </w:r>
          </w:p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для отказа</w:t>
            </w: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Отсутствие оснований для отказа</w:t>
            </w:r>
          </w:p>
        </w:tc>
      </w:tr>
      <w:tr w:rsidR="009808B1" w:rsidRPr="00D60C26" w:rsidTr="00386269">
        <w:tc>
          <w:tcPr>
            <w:tcW w:w="18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7" o:spid="_x0000_s1057" type="#_x0000_t32" style="position:absolute;left:0;text-align:left;margin-left:87pt;margin-top:.95pt;width:0;height:193.5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"/>
              </w:pict>
            </w: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6" o:spid="_x0000_s1058" type="#_x0000_t32" style="position:absolute;left:0;text-align:left;margin-left:151.15pt;margin-top:.95pt;width:0;height:30.75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">
                  <v:stroke endarrow="block"/>
                </v:shape>
              </w:pict>
            </w:r>
          </w:p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808B1" w:rsidRPr="00D60C26" w:rsidTr="00386269"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Формирование и направление запросов в органы (организации), участвующие в предоставлении муниципальной услуги</w:t>
            </w:r>
          </w:p>
        </w:tc>
      </w:tr>
      <w:tr w:rsidR="009808B1" w:rsidRPr="00D60C26" w:rsidTr="00386269"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5" o:spid="_x0000_s1059" type="#_x0000_t32" style="position:absolute;left:0;text-align:left;margin-left:151.15pt;margin-top:1.2pt;width:0;height:30.75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">
                  <v:stroke endarrow="block"/>
                </v:shape>
              </w:pict>
            </w:r>
          </w:p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808B1" w:rsidRPr="00D60C26" w:rsidTr="00386269"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Проверка поступивших документов на наличие оснований для предоставления муниципальной услуги или для отказа</w:t>
            </w:r>
          </w:p>
        </w:tc>
      </w:tr>
      <w:tr w:rsidR="009808B1" w:rsidRPr="00D60C26" w:rsidTr="00386269"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0" o:spid="_x0000_s1063" type="#_x0000_t32" style="position:absolute;left:0;text-align:left;margin-left:86.95pt;margin-top:19.95pt;width:0;height:468.3pt;z-index:251685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4" o:spid="_x0000_s1052" type="#_x0000_t32" style="position:absolute;left:0;text-align:left;margin-left:87pt;margin-top:14.95pt;width:89.25pt;height:0;flip:x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"/>
              </w:pict>
            </w:r>
          </w:p>
        </w:tc>
        <w:tc>
          <w:tcPr>
            <w:tcW w:w="1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Наличие оснований для отказа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7C78BC" w:rsidP="0038626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3" o:spid="_x0000_s1060" type="#_x0000_t32" style="position:absolute;left:0;text-align:left;margin-left:76.1pt;margin-top:33.7pt;width:0;height:5.25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h/XwIAAHY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">
                  <v:stroke endarrow="block"/>
                </v:shape>
              </w:pict>
            </w:r>
            <w:r w:rsidR="009808B1" w:rsidRPr="00D60C26">
              <w:rPr>
                <w:sz w:val="20"/>
                <w:szCs w:val="20"/>
              </w:rPr>
              <w:t>Отсутствие оснований для отказа</w:t>
            </w:r>
          </w:p>
        </w:tc>
      </w:tr>
      <w:tr w:rsidR="009808B1" w:rsidRPr="00D60C26" w:rsidTr="00386269"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2" o:spid="_x0000_s1061" type="#_x0000_t32" style="position:absolute;left:0;text-align:left;margin-left:133.5pt;margin-top:14.05pt;width:0;height:310.5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1" o:spid="_x0000_s1053" type="#_x0000_t32" style="position:absolute;left:0;text-align:left;margin-left:89.25pt;margin-top:14.05pt;width:87pt;height:0;flip:x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"/>
              </w:pict>
            </w: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Обследование зелёных насаждений, подготовка акта оценки состояния зелёных насаждений</w:t>
            </w:r>
          </w:p>
        </w:tc>
      </w:tr>
      <w:tr w:rsidR="009808B1" w:rsidRPr="00D60C26" w:rsidTr="00386269">
        <w:trPr>
          <w:trHeight w:val="508"/>
        </w:trPr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9" o:spid="_x0000_s1062" type="#_x0000_t32" style="position:absolute;left:0;text-align:left;margin-left:152.4pt;margin-top:-.75pt;width:0;height:25.35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">
                  <v:stroke endarrow="block"/>
                </v:shape>
              </w:pict>
            </w:r>
          </w:p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808B1" w:rsidRPr="00D60C26" w:rsidTr="00386269">
        <w:trPr>
          <w:trHeight w:val="1424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Передача акта оценки состояния зелёных насаждений и уведомление о необходимости предоставления копии договора на производство компенсационных посадок и оплаты восстановительной стоимости</w:t>
            </w:r>
          </w:p>
        </w:tc>
      </w:tr>
      <w:tr w:rsidR="009808B1" w:rsidRPr="00D60C26" w:rsidTr="00386269">
        <w:trPr>
          <w:gridAfter w:val="4"/>
          <w:wAfter w:w="3162" w:type="pct"/>
        </w:trPr>
        <w:tc>
          <w:tcPr>
            <w:tcW w:w="1838" w:type="pct"/>
            <w:tcBorders>
              <w:top w:val="nil"/>
              <w:left w:val="nil"/>
              <w:bottom w:val="nil"/>
              <w:right w:val="nil"/>
            </w:tcBorders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27" o:spid="_x0000_s1067" type="#_x0000_t32" style="position:absolute;left:0;text-align:left;margin-left:410.35pt;margin-top:2.4pt;width:0;height:45.3pt;z-index:25168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" strokecolor="black [3213]">
                  <v:stroke endarrow="open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26" o:spid="_x0000_s1066" type="#_x0000_t32" style="position:absolute;left:0;text-align:left;margin-left:241.65pt;margin-top:2.4pt;width:0;height:45.35pt;z-index:251688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" strokecolor="black [3213]">
                  <v:stroke endarrow="open"/>
                </v:shape>
              </w:pict>
            </w:r>
          </w:p>
        </w:tc>
      </w:tr>
      <w:tr w:rsidR="009808B1" w:rsidRPr="00D60C26" w:rsidTr="00386269"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line id="Прямая соединительная линия 23" o:spid="_x0000_s1064" style="position:absolute;left:0;text-align:left;z-index:251686400;visibility:visible;mso-position-horizontal-relative:text;mso-position-vertical-relative:text" from="133.65pt,-167.8pt" to="133.65pt,1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" strokecolor="black [3213]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9" o:spid="_x0000_s1065" type="#_x0000_t32" style="position:absolute;left:0;text-align:left;margin-left:88.95pt;margin-top:-89.7pt;width:0;height:267.65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" strokecolor="black [3213]">
                  <v:stroke endarrow="open"/>
                </v:shape>
              </w:pict>
            </w:r>
          </w:p>
        </w:tc>
        <w:tc>
          <w:tcPr>
            <w:tcW w:w="15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Непредставление копии договора на производство компенсационных посадок и (или) неуплата восстановительной стоимости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Представление копии договора на производство компенсационных посадок и (или) уплата восстановительной стоимости</w:t>
            </w:r>
          </w:p>
        </w:tc>
      </w:tr>
      <w:tr w:rsidR="009808B1" w:rsidRPr="00D60C26" w:rsidTr="00386269">
        <w:tc>
          <w:tcPr>
            <w:tcW w:w="183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8" o:spid="_x0000_s1075" type="#_x0000_t32" style="position:absolute;left:0;text-align:left;margin-left:117.75pt;margin-top:30.45pt;width:0;height:18.75pt;z-index:251698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7" o:spid="_x0000_s1068" type="#_x0000_t32" style="position:absolute;left:0;text-align:left;margin-left:117.75pt;margin-top:30.45pt;width:134.25pt;height:0;flip:x;z-index:251691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6" o:spid="_x0000_s1069" type="#_x0000_t32" style="position:absolute;left:0;text-align:left;margin-left:133.5pt;margin-top:16.2pt;width:153pt;height:0;z-index:251692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"/>
              </w:pict>
            </w:r>
          </w:p>
        </w:tc>
        <w:tc>
          <w:tcPr>
            <w:tcW w:w="31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5" o:spid="_x0000_s1070" type="#_x0000_t32" style="position:absolute;left:0;text-align:left;margin-left:103.9pt;margin-top:15.85pt;width:0;height:33pt;z-index:25169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4" o:spid="_x0000_s1071" type="#_x0000_t32" style="position:absolute;left:0;text-align:left;margin-left:228.4pt;margin-top:-.3pt;width:0;height:49.5pt;z-index:25169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3" o:spid="_x0000_s1072" type="#_x0000_t32" style="position:absolute;left:0;text-align:left;margin-left:69.4pt;margin-top:-.3pt;width:0;height:30.7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"/>
              </w:pict>
            </w:r>
          </w:p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808B1" w:rsidRPr="00D60C26" w:rsidTr="00386269"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Подготовка отказа в предоставлении муниципальной услуги</w:t>
            </w: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 xml:space="preserve">Подготовка разрешения </w:t>
            </w:r>
          </w:p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 xml:space="preserve">на снос (пересадку), обрезку </w:t>
            </w:r>
          </w:p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зелёных насаждений</w:t>
            </w:r>
          </w:p>
        </w:tc>
      </w:tr>
      <w:tr w:rsidR="009808B1" w:rsidRPr="00D60C26" w:rsidTr="00386269">
        <w:tc>
          <w:tcPr>
            <w:tcW w:w="18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2" o:spid="_x0000_s1073" type="#_x0000_t32" style="position:absolute;left:0;text-align:left;margin-left:84.75pt;margin-top:-.5pt;width:0;height:33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">
                  <v:stroke endarrow="block"/>
                </v:shape>
              </w:pict>
            </w:r>
          </w:p>
        </w:tc>
        <w:tc>
          <w:tcPr>
            <w:tcW w:w="31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8B1" w:rsidRPr="00D60C26" w:rsidRDefault="007C78BC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Прямая со стрелкой 1" o:spid="_x0000_s1074" type="#_x0000_t32" style="position:absolute;left:0;text-align:left;margin-left:164.65pt;margin-top:-.5pt;width:0;height:33pt;z-index:2516976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">
                  <v:stroke endarrow="block"/>
                </v:shape>
              </w:pict>
            </w:r>
          </w:p>
          <w:p w:rsidR="009808B1" w:rsidRPr="00D60C26" w:rsidRDefault="009808B1" w:rsidP="00386269">
            <w:pPr>
              <w:spacing w:line="200" w:lineRule="atLeast"/>
              <w:jc w:val="both"/>
              <w:rPr>
                <w:sz w:val="20"/>
                <w:szCs w:val="20"/>
              </w:rPr>
            </w:pPr>
          </w:p>
        </w:tc>
      </w:tr>
      <w:tr w:rsidR="009808B1" w:rsidRPr="00D60C26" w:rsidTr="0038626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D60C26">
              <w:rPr>
                <w:sz w:val="20"/>
                <w:szCs w:val="20"/>
              </w:rPr>
              <w:t>Выдача результата оказания муниципальной услуги заявителю</w:t>
            </w:r>
          </w:p>
          <w:p w:rsidR="009808B1" w:rsidRPr="00D60C26" w:rsidRDefault="009808B1" w:rsidP="00386269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9808B1" w:rsidRPr="00D60C26" w:rsidRDefault="009808B1" w:rsidP="009808B1">
      <w:pPr>
        <w:spacing w:line="200" w:lineRule="atLeast"/>
        <w:jc w:val="both"/>
        <w:rPr>
          <w:sz w:val="20"/>
          <w:szCs w:val="20"/>
        </w:rPr>
      </w:pPr>
    </w:p>
    <w:p w:rsidR="00277F93" w:rsidRPr="00FD2480" w:rsidRDefault="00277F93" w:rsidP="00277F93">
      <w:pPr>
        <w:spacing w:line="200" w:lineRule="atLeast"/>
        <w:jc w:val="both"/>
        <w:rPr>
          <w:sz w:val="20"/>
          <w:szCs w:val="28"/>
        </w:rPr>
      </w:pPr>
    </w:p>
    <w:p w:rsidR="00277F93" w:rsidRPr="00FD2480" w:rsidRDefault="00277F93" w:rsidP="00277F93">
      <w:pPr>
        <w:spacing w:line="200" w:lineRule="atLeast"/>
        <w:jc w:val="both"/>
        <w:rPr>
          <w:sz w:val="20"/>
          <w:szCs w:val="28"/>
        </w:rPr>
      </w:pPr>
    </w:p>
    <w:p w:rsidR="00277F93" w:rsidRPr="00FD2480" w:rsidRDefault="00277F93" w:rsidP="00277F93">
      <w:pPr>
        <w:spacing w:line="200" w:lineRule="atLeast"/>
        <w:jc w:val="both"/>
        <w:rPr>
          <w:sz w:val="20"/>
          <w:szCs w:val="28"/>
        </w:rPr>
      </w:pPr>
    </w:p>
    <w:tbl>
      <w:tblPr>
        <w:tblW w:w="0" w:type="auto"/>
        <w:tblLook w:val="04A0"/>
      </w:tblPr>
      <w:tblGrid>
        <w:gridCol w:w="4968"/>
        <w:gridCol w:w="4968"/>
      </w:tblGrid>
      <w:tr w:rsidR="00D60C26" w:rsidRPr="00FD2480" w:rsidTr="00386269">
        <w:tc>
          <w:tcPr>
            <w:tcW w:w="4968" w:type="dxa"/>
          </w:tcPr>
          <w:p w:rsidR="00D60C26" w:rsidRPr="00FD2480" w:rsidRDefault="00D60C26" w:rsidP="00386269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68" w:type="dxa"/>
            <w:hideMark/>
          </w:tcPr>
          <w:p w:rsidR="00D60C26" w:rsidRPr="00FD2480" w:rsidRDefault="00D60C26" w:rsidP="00D60C26">
            <w:pPr>
              <w:jc w:val="center"/>
              <w:rPr>
                <w:b/>
                <w:sz w:val="27"/>
                <w:szCs w:val="27"/>
              </w:rPr>
            </w:pPr>
            <w:r w:rsidRPr="00FD2480">
              <w:rPr>
                <w:b/>
                <w:sz w:val="27"/>
                <w:szCs w:val="27"/>
              </w:rPr>
              <w:t>ПРИЛОЖЕНИЕ № 5</w:t>
            </w:r>
          </w:p>
          <w:p w:rsidR="00D60C26" w:rsidRPr="00FD2480" w:rsidRDefault="00D60C26" w:rsidP="00D60C26">
            <w:pPr>
              <w:jc w:val="center"/>
              <w:rPr>
                <w:sz w:val="28"/>
                <w:szCs w:val="28"/>
              </w:rPr>
            </w:pPr>
            <w:r w:rsidRPr="00FD2480">
              <w:rPr>
                <w:sz w:val="27"/>
                <w:szCs w:val="27"/>
              </w:rPr>
              <w:t xml:space="preserve">к административному регламенту </w:t>
            </w:r>
          </w:p>
          <w:p w:rsidR="00D60C26" w:rsidRPr="00FD2480" w:rsidRDefault="00D60C26" w:rsidP="00386269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D60C26" w:rsidRPr="00FD2480" w:rsidRDefault="00D60C26" w:rsidP="00D60C26">
      <w:pPr>
        <w:spacing w:line="200" w:lineRule="atLeast"/>
        <w:jc w:val="both"/>
        <w:rPr>
          <w:sz w:val="28"/>
          <w:szCs w:val="28"/>
        </w:rPr>
      </w:pPr>
    </w:p>
    <w:p w:rsidR="00D60C26" w:rsidRPr="00FD2480" w:rsidRDefault="00D60C26" w:rsidP="00D60C26">
      <w:pPr>
        <w:spacing w:line="200" w:lineRule="atLeast"/>
        <w:ind w:left="4962"/>
        <w:jc w:val="center"/>
        <w:rPr>
          <w:b/>
          <w:sz w:val="27"/>
          <w:szCs w:val="27"/>
        </w:rPr>
      </w:pPr>
      <w:r w:rsidRPr="00FD2480">
        <w:rPr>
          <w:b/>
          <w:sz w:val="27"/>
          <w:szCs w:val="27"/>
        </w:rPr>
        <w:t>ФОРМА</w:t>
      </w:r>
    </w:p>
    <w:p w:rsidR="00D60C26" w:rsidRPr="00FD2480" w:rsidRDefault="00D60C26" w:rsidP="00D60C26">
      <w:pPr>
        <w:spacing w:line="200" w:lineRule="atLeast"/>
        <w:jc w:val="center"/>
        <w:rPr>
          <w:b/>
          <w:sz w:val="27"/>
          <w:szCs w:val="27"/>
        </w:rPr>
      </w:pPr>
      <w:r w:rsidRPr="00FD2480">
        <w:rPr>
          <w:b/>
          <w:sz w:val="27"/>
          <w:szCs w:val="27"/>
        </w:rPr>
        <w:t>СОГЛАСИЯ НА ОБРАБОТКУ ПЕРСОНАЛЬНЫХ ДАННЫХ</w:t>
      </w:r>
    </w:p>
    <w:p w:rsidR="00D60C26" w:rsidRPr="00FD2480" w:rsidRDefault="00D60C26" w:rsidP="00D60C26">
      <w:pPr>
        <w:spacing w:line="200" w:lineRule="atLeast"/>
        <w:jc w:val="both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3864"/>
        <w:gridCol w:w="6072"/>
      </w:tblGrid>
      <w:tr w:rsidR="00D60C26" w:rsidRPr="00FD2480" w:rsidTr="00386269">
        <w:tc>
          <w:tcPr>
            <w:tcW w:w="4960" w:type="dxa"/>
          </w:tcPr>
          <w:p w:rsidR="00D60C26" w:rsidRPr="00FD2480" w:rsidRDefault="00D60C26" w:rsidP="00386269">
            <w:pPr>
              <w:spacing w:line="2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976" w:type="dxa"/>
            <w:hideMark/>
          </w:tcPr>
          <w:p w:rsidR="00D60C26" w:rsidRPr="00FD2480" w:rsidRDefault="00D60C26" w:rsidP="00386269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FD2480">
              <w:rPr>
                <w:rFonts w:ascii="Times New Roman" w:hAnsi="Times New Roman" w:cs="Times New Roman"/>
                <w:sz w:val="27"/>
                <w:szCs w:val="27"/>
              </w:rPr>
              <w:t>Главе администрации ________________</w:t>
            </w:r>
          </w:p>
          <w:p w:rsidR="00D60C26" w:rsidRPr="00FD2480" w:rsidRDefault="00D60C26" w:rsidP="00386269">
            <w:pPr>
              <w:pStyle w:val="a7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 w:rsidRPr="00FD2480">
              <w:rPr>
                <w:rFonts w:ascii="Times New Roman" w:hAnsi="Times New Roman" w:cs="Times New Roman"/>
                <w:sz w:val="27"/>
                <w:szCs w:val="27"/>
              </w:rPr>
              <w:t>___________________________________</w:t>
            </w:r>
            <w:r w:rsidRPr="00FD2480">
              <w:rPr>
                <w:rFonts w:ascii="Times New Roman" w:hAnsi="Times New Roman" w:cs="Times New Roman"/>
                <w:i/>
                <w:sz w:val="18"/>
                <w:szCs w:val="20"/>
              </w:rPr>
              <w:t>(наименование муниципального образования)</w:t>
            </w:r>
          </w:p>
          <w:p w:rsidR="00D60C26" w:rsidRPr="00FD2480" w:rsidRDefault="00D60C26" w:rsidP="00386269">
            <w:pPr>
              <w:spacing w:line="200" w:lineRule="atLeast"/>
              <w:jc w:val="center"/>
              <w:rPr>
                <w:sz w:val="27"/>
                <w:szCs w:val="27"/>
              </w:rPr>
            </w:pPr>
            <w:r w:rsidRPr="00FD2480">
              <w:rPr>
                <w:sz w:val="27"/>
                <w:szCs w:val="27"/>
              </w:rPr>
              <w:t>___________________________________</w:t>
            </w:r>
          </w:p>
          <w:p w:rsidR="00D60C26" w:rsidRPr="00FD2480" w:rsidRDefault="00D60C26" w:rsidP="00386269">
            <w:pPr>
              <w:spacing w:line="200" w:lineRule="atLeast"/>
              <w:jc w:val="center"/>
              <w:rPr>
                <w:i/>
                <w:sz w:val="20"/>
                <w:szCs w:val="20"/>
              </w:rPr>
            </w:pPr>
            <w:r w:rsidRPr="00FD2480">
              <w:rPr>
                <w:i/>
                <w:sz w:val="18"/>
                <w:szCs w:val="20"/>
              </w:rPr>
              <w:t>(ФИО главы администрации)</w:t>
            </w:r>
          </w:p>
          <w:p w:rsidR="00D60C26" w:rsidRPr="00FD2480" w:rsidRDefault="00D60C26" w:rsidP="00386269">
            <w:pPr>
              <w:spacing w:line="200" w:lineRule="atLeast"/>
              <w:jc w:val="both"/>
              <w:rPr>
                <w:sz w:val="20"/>
                <w:szCs w:val="28"/>
              </w:rPr>
            </w:pPr>
            <w:r w:rsidRPr="00FD2480">
              <w:rPr>
                <w:sz w:val="27"/>
                <w:szCs w:val="27"/>
              </w:rPr>
              <w:t>от гражданина (ки) _________________,</w:t>
            </w:r>
            <w:r w:rsidRPr="00FD2480">
              <w:rPr>
                <w:sz w:val="27"/>
                <w:szCs w:val="27"/>
              </w:rPr>
              <w:br/>
            </w:r>
            <w:r w:rsidRPr="00FD2480">
              <w:rPr>
                <w:i/>
                <w:sz w:val="18"/>
                <w:szCs w:val="28"/>
              </w:rPr>
              <w:t>(фамилия, имя и отчество, последнее – при наличии )</w:t>
            </w:r>
          </w:p>
          <w:p w:rsidR="00D60C26" w:rsidRPr="00FD2480" w:rsidRDefault="00D60C26" w:rsidP="00386269">
            <w:pPr>
              <w:spacing w:line="200" w:lineRule="atLeast"/>
              <w:jc w:val="both"/>
              <w:rPr>
                <w:sz w:val="27"/>
                <w:szCs w:val="27"/>
              </w:rPr>
            </w:pPr>
            <w:r w:rsidRPr="00FD2480">
              <w:rPr>
                <w:sz w:val="27"/>
                <w:szCs w:val="27"/>
              </w:rPr>
              <w:t>паспорт____________________________</w:t>
            </w:r>
          </w:p>
          <w:p w:rsidR="00D60C26" w:rsidRPr="00FD2480" w:rsidRDefault="00D60C26" w:rsidP="00386269">
            <w:pPr>
              <w:spacing w:line="200" w:lineRule="atLeast"/>
              <w:jc w:val="center"/>
              <w:rPr>
                <w:i/>
                <w:sz w:val="18"/>
                <w:szCs w:val="28"/>
              </w:rPr>
            </w:pPr>
            <w:r w:rsidRPr="00FD2480">
              <w:rPr>
                <w:i/>
                <w:sz w:val="18"/>
                <w:szCs w:val="28"/>
              </w:rPr>
              <w:t>(серия и номер паспорта, кем и когда выдан)</w:t>
            </w:r>
          </w:p>
          <w:p w:rsidR="00D60C26" w:rsidRPr="00FD2480" w:rsidRDefault="00D60C26" w:rsidP="00386269">
            <w:pPr>
              <w:spacing w:line="200" w:lineRule="atLeast"/>
              <w:jc w:val="both"/>
              <w:rPr>
                <w:sz w:val="27"/>
                <w:szCs w:val="27"/>
              </w:rPr>
            </w:pPr>
            <w:r w:rsidRPr="00FD2480">
              <w:rPr>
                <w:sz w:val="27"/>
                <w:szCs w:val="27"/>
              </w:rPr>
              <w:t>проживающего (ей) по адресу _______ ________________________________</w:t>
            </w:r>
          </w:p>
          <w:p w:rsidR="00D60C26" w:rsidRPr="00FD2480" w:rsidRDefault="00D60C26" w:rsidP="00386269">
            <w:pPr>
              <w:spacing w:line="200" w:lineRule="atLeast"/>
              <w:jc w:val="center"/>
              <w:rPr>
                <w:i/>
                <w:sz w:val="28"/>
                <w:szCs w:val="28"/>
              </w:rPr>
            </w:pPr>
            <w:r w:rsidRPr="00FD2480">
              <w:rPr>
                <w:i/>
                <w:sz w:val="18"/>
                <w:szCs w:val="28"/>
              </w:rPr>
              <w:t>(адрес регистрации)</w:t>
            </w:r>
          </w:p>
        </w:tc>
      </w:tr>
    </w:tbl>
    <w:p w:rsidR="00D60C26" w:rsidRPr="00FD2480" w:rsidRDefault="00D60C26" w:rsidP="00D60C26">
      <w:pPr>
        <w:spacing w:line="200" w:lineRule="atLeast"/>
        <w:jc w:val="both"/>
        <w:rPr>
          <w:sz w:val="28"/>
          <w:szCs w:val="28"/>
        </w:rPr>
      </w:pPr>
    </w:p>
    <w:p w:rsidR="00D60C26" w:rsidRPr="00FD2480" w:rsidRDefault="00D60C26" w:rsidP="00D60C26">
      <w:pPr>
        <w:spacing w:line="200" w:lineRule="atLeast"/>
        <w:jc w:val="center"/>
        <w:rPr>
          <w:b/>
          <w:sz w:val="27"/>
          <w:szCs w:val="27"/>
        </w:rPr>
      </w:pPr>
      <w:r w:rsidRPr="00FD2480">
        <w:rPr>
          <w:b/>
          <w:sz w:val="27"/>
          <w:szCs w:val="27"/>
        </w:rPr>
        <w:t>СОГЛАСИЕ</w:t>
      </w:r>
    </w:p>
    <w:p w:rsidR="00D60C26" w:rsidRPr="00FD2480" w:rsidRDefault="00D60C26" w:rsidP="00D60C26">
      <w:pPr>
        <w:spacing w:line="200" w:lineRule="atLeast"/>
        <w:jc w:val="center"/>
        <w:rPr>
          <w:b/>
          <w:sz w:val="27"/>
          <w:szCs w:val="27"/>
        </w:rPr>
      </w:pPr>
      <w:r w:rsidRPr="00FD2480">
        <w:rPr>
          <w:b/>
          <w:sz w:val="27"/>
          <w:szCs w:val="27"/>
        </w:rPr>
        <w:t>на обработку персональных данных</w:t>
      </w:r>
    </w:p>
    <w:p w:rsidR="00D60C26" w:rsidRPr="00FD2480" w:rsidRDefault="00D60C26" w:rsidP="00D60C26">
      <w:pPr>
        <w:spacing w:line="200" w:lineRule="atLeast"/>
        <w:jc w:val="center"/>
        <w:rPr>
          <w:i/>
          <w:sz w:val="18"/>
          <w:szCs w:val="18"/>
        </w:rPr>
      </w:pPr>
      <w:r w:rsidRPr="00FD2480">
        <w:rPr>
          <w:sz w:val="27"/>
          <w:szCs w:val="27"/>
        </w:rPr>
        <w:t>Я, ____________________________________________________________________,</w:t>
      </w:r>
      <w:r w:rsidRPr="00FD2480">
        <w:rPr>
          <w:sz w:val="27"/>
          <w:szCs w:val="27"/>
        </w:rPr>
        <w:br/>
      </w:r>
      <w:r w:rsidRPr="00FD2480">
        <w:rPr>
          <w:i/>
          <w:sz w:val="18"/>
          <w:szCs w:val="18"/>
        </w:rPr>
        <w:t>(фамилия, имя и отчество последнее – при наличии)</w:t>
      </w:r>
    </w:p>
    <w:p w:rsidR="00D60C26" w:rsidRPr="00FD2480" w:rsidRDefault="00D60C26" w:rsidP="00D60C26">
      <w:pPr>
        <w:spacing w:line="200" w:lineRule="atLeast"/>
        <w:jc w:val="both"/>
        <w:rPr>
          <w:i/>
          <w:sz w:val="18"/>
          <w:szCs w:val="27"/>
        </w:rPr>
      </w:pPr>
      <w:r w:rsidRPr="00FD2480">
        <w:rPr>
          <w:sz w:val="27"/>
          <w:szCs w:val="27"/>
        </w:rPr>
        <w:t xml:space="preserve">даю согласие администрации ______________________________ в соответствии </w:t>
      </w:r>
      <w:r w:rsidRPr="00FD2480">
        <w:rPr>
          <w:sz w:val="27"/>
          <w:szCs w:val="27"/>
        </w:rPr>
        <w:br/>
      </w:r>
      <w:r w:rsidRPr="00FD2480">
        <w:rPr>
          <w:i/>
          <w:sz w:val="18"/>
          <w:szCs w:val="27"/>
        </w:rPr>
        <w:t xml:space="preserve">                                                                       (наименование муниципального образования)</w:t>
      </w:r>
    </w:p>
    <w:p w:rsidR="00D60C26" w:rsidRPr="00FD2480" w:rsidRDefault="00D60C26" w:rsidP="00D60C26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с Федеральным законом от 27.07.2006 № 152-ФЗ «О персональных данных» на обработку моих персональных данных в целях оказания муниципальной услуги по предоставлению порубочного билета и (или) разрешения на пересадку деревьев и кустарников.</w:t>
      </w:r>
    </w:p>
    <w:p w:rsidR="00D60C26" w:rsidRPr="00FD2480" w:rsidRDefault="00D60C26" w:rsidP="00D60C26">
      <w:pPr>
        <w:spacing w:line="200" w:lineRule="atLeast"/>
        <w:ind w:firstLine="709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Настоящее согласие даётся на период оказания муниципальной услуги по предоставлению порубочного билета и (или) разрешения на пересадку деревьев и кустарников до момента выдачи результата оказания муниципальной услуги.</w:t>
      </w:r>
    </w:p>
    <w:p w:rsidR="00D60C26" w:rsidRPr="00FD2480" w:rsidRDefault="00D60C26" w:rsidP="00D60C26">
      <w:pPr>
        <w:spacing w:line="200" w:lineRule="atLeast"/>
        <w:ind w:firstLine="709"/>
        <w:jc w:val="both"/>
        <w:rPr>
          <w:sz w:val="27"/>
          <w:szCs w:val="27"/>
        </w:rPr>
      </w:pPr>
    </w:p>
    <w:p w:rsidR="00D60C26" w:rsidRPr="00FD2480" w:rsidRDefault="00D60C26" w:rsidP="00D60C26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______________________                 __________________________________</w:t>
      </w:r>
    </w:p>
    <w:p w:rsidR="00D60C26" w:rsidRPr="00FD2480" w:rsidRDefault="00D60C26" w:rsidP="00D60C26">
      <w:pPr>
        <w:spacing w:line="200" w:lineRule="atLeast"/>
        <w:ind w:firstLine="709"/>
        <w:jc w:val="both"/>
        <w:rPr>
          <w:i/>
          <w:sz w:val="18"/>
          <w:szCs w:val="28"/>
        </w:rPr>
      </w:pPr>
      <w:r w:rsidRPr="00FD2480">
        <w:rPr>
          <w:i/>
          <w:sz w:val="18"/>
          <w:szCs w:val="28"/>
        </w:rPr>
        <w:t>(подпись)                                                       (фамилия и инициалы)</w:t>
      </w:r>
    </w:p>
    <w:p w:rsidR="00D60C26" w:rsidRPr="00FD2480" w:rsidRDefault="00D60C26" w:rsidP="00D60C26">
      <w:pPr>
        <w:spacing w:line="200" w:lineRule="atLeast"/>
        <w:ind w:firstLine="709"/>
        <w:jc w:val="both"/>
        <w:rPr>
          <w:i/>
          <w:szCs w:val="28"/>
        </w:rPr>
      </w:pPr>
    </w:p>
    <w:p w:rsidR="00D60C26" w:rsidRPr="00FD2480" w:rsidRDefault="00D60C26" w:rsidP="00D60C26">
      <w:pPr>
        <w:spacing w:line="200" w:lineRule="atLeast"/>
        <w:jc w:val="both"/>
        <w:rPr>
          <w:sz w:val="27"/>
          <w:szCs w:val="27"/>
        </w:rPr>
      </w:pPr>
      <w:r w:rsidRPr="00FD2480">
        <w:rPr>
          <w:sz w:val="27"/>
          <w:szCs w:val="27"/>
        </w:rPr>
        <w:t>«___» ______________ 20__ г.</w:t>
      </w:r>
    </w:p>
    <w:p w:rsidR="00D60C26" w:rsidRPr="00FD2480" w:rsidRDefault="00D60C26" w:rsidP="00D60C26">
      <w:pPr>
        <w:spacing w:line="200" w:lineRule="atLeast"/>
        <w:ind w:firstLine="709"/>
        <w:jc w:val="both"/>
        <w:rPr>
          <w:sz w:val="27"/>
          <w:szCs w:val="27"/>
        </w:rPr>
      </w:pPr>
    </w:p>
    <w:p w:rsidR="00277F93" w:rsidRPr="00EE63C5" w:rsidRDefault="00D60C26" w:rsidP="00EE63C5">
      <w:pPr>
        <w:spacing w:line="200" w:lineRule="atLeast"/>
        <w:ind w:firstLine="709"/>
        <w:jc w:val="both"/>
        <w:rPr>
          <w:sz w:val="27"/>
          <w:szCs w:val="27"/>
        </w:rPr>
        <w:sectPr w:rsidR="00277F93" w:rsidRPr="00EE63C5">
          <w:pgSz w:w="11906" w:h="16838"/>
          <w:pgMar w:top="1134" w:right="566" w:bottom="719" w:left="1620" w:header="720" w:footer="720" w:gutter="0"/>
          <w:cols w:space="720"/>
        </w:sectPr>
      </w:pPr>
      <w:r w:rsidRPr="00FD2480">
        <w:rPr>
          <w:sz w:val="27"/>
          <w:szCs w:val="27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 w:rsidR="00277F93" w:rsidRPr="00277F93" w:rsidRDefault="0038269F" w:rsidP="00277F93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sectPr w:rsidR="00277F93" w:rsidRPr="00277F93" w:rsidSect="002F59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E23" w:rsidRDefault="00D92E23" w:rsidP="0076788A">
      <w:r>
        <w:separator/>
      </w:r>
    </w:p>
  </w:endnote>
  <w:endnote w:type="continuationSeparator" w:id="1">
    <w:p w:rsidR="00D92E23" w:rsidRDefault="00D92E23" w:rsidP="00767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E23" w:rsidRDefault="00D92E23" w:rsidP="0076788A">
      <w:r>
        <w:separator/>
      </w:r>
    </w:p>
  </w:footnote>
  <w:footnote w:type="continuationSeparator" w:id="1">
    <w:p w:rsidR="00D92E23" w:rsidRDefault="00D92E23" w:rsidP="00767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00059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86269" w:rsidRPr="0076788A" w:rsidRDefault="00386269" w:rsidP="0076788A">
        <w:pPr>
          <w:pStyle w:val="aa"/>
          <w:jc w:val="center"/>
          <w:rPr>
            <w:sz w:val="28"/>
          </w:rPr>
        </w:pPr>
        <w:r w:rsidRPr="0076788A">
          <w:rPr>
            <w:sz w:val="28"/>
          </w:rPr>
          <w:fldChar w:fldCharType="begin"/>
        </w:r>
        <w:r w:rsidRPr="0076788A">
          <w:rPr>
            <w:sz w:val="28"/>
          </w:rPr>
          <w:instrText>PAGE   \* MERGEFORMAT</w:instrText>
        </w:r>
        <w:r w:rsidRPr="0076788A">
          <w:rPr>
            <w:sz w:val="28"/>
          </w:rPr>
          <w:fldChar w:fldCharType="separate"/>
        </w:r>
        <w:r w:rsidR="0038269F">
          <w:rPr>
            <w:noProof/>
            <w:sz w:val="28"/>
          </w:rPr>
          <w:t>4</w:t>
        </w:r>
        <w:r w:rsidRPr="0076788A">
          <w:rPr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4985"/>
    <w:multiLevelType w:val="hybridMultilevel"/>
    <w:tmpl w:val="45AC5A06"/>
    <w:lvl w:ilvl="0" w:tplc="4EB4CD9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E635E1"/>
    <w:multiLevelType w:val="hybridMultilevel"/>
    <w:tmpl w:val="CA2EED8A"/>
    <w:lvl w:ilvl="0" w:tplc="8FF8870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925"/>
    <w:rsid w:val="0007096E"/>
    <w:rsid w:val="00075E93"/>
    <w:rsid w:val="00077D67"/>
    <w:rsid w:val="000902D4"/>
    <w:rsid w:val="00091257"/>
    <w:rsid w:val="000C6714"/>
    <w:rsid w:val="000F63DE"/>
    <w:rsid w:val="00131984"/>
    <w:rsid w:val="0019135E"/>
    <w:rsid w:val="002465F1"/>
    <w:rsid w:val="00277F93"/>
    <w:rsid w:val="002862C0"/>
    <w:rsid w:val="002E43D7"/>
    <w:rsid w:val="002F5925"/>
    <w:rsid w:val="00311358"/>
    <w:rsid w:val="00311B6C"/>
    <w:rsid w:val="003377F9"/>
    <w:rsid w:val="0035232F"/>
    <w:rsid w:val="0038269F"/>
    <w:rsid w:val="00386269"/>
    <w:rsid w:val="00396CFC"/>
    <w:rsid w:val="003D7118"/>
    <w:rsid w:val="00421461"/>
    <w:rsid w:val="00422FC6"/>
    <w:rsid w:val="004C5E58"/>
    <w:rsid w:val="00510C54"/>
    <w:rsid w:val="00552FAD"/>
    <w:rsid w:val="0058371F"/>
    <w:rsid w:val="0062353E"/>
    <w:rsid w:val="00630E61"/>
    <w:rsid w:val="00686E7B"/>
    <w:rsid w:val="00705DCB"/>
    <w:rsid w:val="00710293"/>
    <w:rsid w:val="0076788A"/>
    <w:rsid w:val="007C78BC"/>
    <w:rsid w:val="007E16FD"/>
    <w:rsid w:val="007E6BA5"/>
    <w:rsid w:val="00816B70"/>
    <w:rsid w:val="0082574C"/>
    <w:rsid w:val="008478D0"/>
    <w:rsid w:val="00850345"/>
    <w:rsid w:val="008772D6"/>
    <w:rsid w:val="00880E64"/>
    <w:rsid w:val="008B7DEA"/>
    <w:rsid w:val="008C03E5"/>
    <w:rsid w:val="00935AAA"/>
    <w:rsid w:val="009654F5"/>
    <w:rsid w:val="009808B1"/>
    <w:rsid w:val="009944BB"/>
    <w:rsid w:val="009A0D55"/>
    <w:rsid w:val="009D33C8"/>
    <w:rsid w:val="00A34DF2"/>
    <w:rsid w:val="00A56E68"/>
    <w:rsid w:val="00A82705"/>
    <w:rsid w:val="00A9517C"/>
    <w:rsid w:val="00AA41AA"/>
    <w:rsid w:val="00B64E8C"/>
    <w:rsid w:val="00BC426F"/>
    <w:rsid w:val="00BC7632"/>
    <w:rsid w:val="00C24449"/>
    <w:rsid w:val="00C76425"/>
    <w:rsid w:val="00C85D34"/>
    <w:rsid w:val="00C87A99"/>
    <w:rsid w:val="00CB2402"/>
    <w:rsid w:val="00CB5166"/>
    <w:rsid w:val="00CB6006"/>
    <w:rsid w:val="00D20399"/>
    <w:rsid w:val="00D2566D"/>
    <w:rsid w:val="00D54A91"/>
    <w:rsid w:val="00D60C26"/>
    <w:rsid w:val="00D92E23"/>
    <w:rsid w:val="00DB648E"/>
    <w:rsid w:val="00DC03FF"/>
    <w:rsid w:val="00E05915"/>
    <w:rsid w:val="00E162C6"/>
    <w:rsid w:val="00E36735"/>
    <w:rsid w:val="00E65FCC"/>
    <w:rsid w:val="00E73F41"/>
    <w:rsid w:val="00E8092F"/>
    <w:rsid w:val="00E842EA"/>
    <w:rsid w:val="00EC51BF"/>
    <w:rsid w:val="00EE63C5"/>
    <w:rsid w:val="00F01CDA"/>
    <w:rsid w:val="00F60C57"/>
    <w:rsid w:val="00F619CD"/>
    <w:rsid w:val="00F62885"/>
    <w:rsid w:val="00F711D4"/>
    <w:rsid w:val="00F821DD"/>
    <w:rsid w:val="00F822CD"/>
    <w:rsid w:val="00FA6AC1"/>
    <w:rsid w:val="00FC09E3"/>
    <w:rsid w:val="00FD2480"/>
    <w:rsid w:val="00FD2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5" type="connector" idref="#Прямая со стрелкой 19"/>
        <o:r id="V:Rule26" type="connector" idref="#Прямая со стрелкой 20"/>
        <o:r id="V:Rule27" type="connector" idref="#Прямая со стрелкой 21"/>
        <o:r id="V:Rule28" type="connector" idref="#Прямая со стрелкой 10"/>
        <o:r id="V:Rule29" type="connector" idref="#Прямая со стрелкой 16"/>
        <o:r id="V:Rule30" type="connector" idref="#Прямая со стрелкой 14"/>
        <o:r id="V:Rule31" type="connector" idref="#Прямая со стрелкой 27"/>
        <o:r id="V:Rule32" type="connector" idref="#Прямая со стрелкой 15"/>
        <o:r id="V:Rule33" type="connector" idref="#Прямая со стрелкой 12"/>
        <o:r id="V:Rule34" type="connector" idref="#Прямая со стрелкой 6"/>
        <o:r id="V:Rule35" type="connector" idref="#Прямая со стрелкой 4"/>
        <o:r id="V:Rule36" type="connector" idref="#Прямая со стрелкой 13"/>
        <o:r id="V:Rule37" type="connector" idref="#Прямая со стрелкой 22"/>
        <o:r id="V:Rule38" type="connector" idref="#Прямая со стрелкой 7"/>
        <o:r id="V:Rule39" type="connector" idref="#Прямая со стрелкой 18"/>
        <o:r id="V:Rule40" type="connector" idref="#Прямая со стрелкой 17"/>
        <o:r id="V:Rule41" type="connector" idref="#Прямая со стрелкой 26"/>
        <o:r id="V:Rule42" type="connector" idref="#Прямая со стрелкой 1"/>
        <o:r id="V:Rule43" type="connector" idref="#Прямая со стрелкой 2"/>
        <o:r id="V:Rule44" type="connector" idref="#Прямая со стрелкой 8"/>
        <o:r id="V:Rule45" type="connector" idref="#Прямая со стрелкой 9"/>
        <o:r id="V:Rule46" type="connector" idref="#Прямая со стрелкой 3"/>
        <o:r id="V:Rule47" type="connector" idref="#Прямая со стрелкой 5"/>
        <o:r id="V:Rule48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59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05915"/>
    <w:pPr>
      <w:ind w:left="720"/>
      <w:contextualSpacing/>
    </w:pPr>
  </w:style>
  <w:style w:type="table" w:styleId="a4">
    <w:name w:val="Table Grid"/>
    <w:basedOn w:val="a1"/>
    <w:uiPriority w:val="59"/>
    <w:rsid w:val="00352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277F93"/>
    <w:pPr>
      <w:spacing w:after="120"/>
    </w:pPr>
  </w:style>
  <w:style w:type="character" w:customStyle="1" w:styleId="a6">
    <w:name w:val="Основной текст Знак"/>
    <w:basedOn w:val="a0"/>
    <w:link w:val="a5"/>
    <w:rsid w:val="00277F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rsid w:val="00277F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8">
    <w:name w:val="Цветовое выделение"/>
    <w:uiPriority w:val="99"/>
    <w:rsid w:val="00277F93"/>
    <w:rPr>
      <w:b/>
      <w:bCs w:val="0"/>
      <w:color w:val="26282F"/>
    </w:rPr>
  </w:style>
  <w:style w:type="paragraph" w:styleId="a9">
    <w:name w:val="Normal (Web)"/>
    <w:basedOn w:val="a"/>
    <w:rsid w:val="00850345"/>
    <w:pPr>
      <w:suppressAutoHyphens/>
      <w:autoSpaceDN w:val="0"/>
      <w:spacing w:before="100"/>
      <w:jc w:val="both"/>
      <w:textAlignment w:val="baseline"/>
    </w:pPr>
    <w:rPr>
      <w:lang w:eastAsia="ru-RU"/>
    </w:rPr>
  </w:style>
  <w:style w:type="character" w:customStyle="1" w:styleId="7">
    <w:name w:val="Заголовок 7 Знак"/>
    <w:rsid w:val="00630E6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7678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7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678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7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25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57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Title"/>
    <w:basedOn w:val="a"/>
    <w:link w:val="af1"/>
    <w:qFormat/>
    <w:rsid w:val="00F619CD"/>
    <w:pPr>
      <w:tabs>
        <w:tab w:val="left" w:pos="1815"/>
        <w:tab w:val="center" w:pos="4677"/>
      </w:tabs>
      <w:jc w:val="center"/>
    </w:pPr>
    <w:rPr>
      <w:b/>
      <w:bCs/>
      <w:lang w:eastAsia="ru-RU"/>
    </w:rPr>
  </w:style>
  <w:style w:type="character" w:customStyle="1" w:styleId="af1">
    <w:name w:val="Название Знак"/>
    <w:basedOn w:val="a0"/>
    <w:link w:val="af0"/>
    <w:rsid w:val="00F619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59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05915"/>
    <w:pPr>
      <w:ind w:left="720"/>
      <w:contextualSpacing/>
    </w:pPr>
  </w:style>
  <w:style w:type="table" w:styleId="a4">
    <w:name w:val="Table Grid"/>
    <w:basedOn w:val="a1"/>
    <w:uiPriority w:val="59"/>
    <w:rsid w:val="00352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277F93"/>
    <w:pPr>
      <w:spacing w:after="120"/>
    </w:pPr>
  </w:style>
  <w:style w:type="character" w:customStyle="1" w:styleId="a6">
    <w:name w:val="Основной текст Знак"/>
    <w:basedOn w:val="a0"/>
    <w:link w:val="a5"/>
    <w:rsid w:val="00277F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rsid w:val="00277F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8">
    <w:name w:val="Цветовое выделение"/>
    <w:uiPriority w:val="99"/>
    <w:rsid w:val="00277F93"/>
    <w:rPr>
      <w:b/>
      <w:bCs w:val="0"/>
      <w:color w:val="26282F"/>
    </w:rPr>
  </w:style>
  <w:style w:type="paragraph" w:styleId="a9">
    <w:name w:val="Normal (Web)"/>
    <w:basedOn w:val="a"/>
    <w:rsid w:val="00850345"/>
    <w:pPr>
      <w:suppressAutoHyphens/>
      <w:autoSpaceDN w:val="0"/>
      <w:spacing w:before="100"/>
      <w:jc w:val="both"/>
      <w:textAlignment w:val="baseline"/>
    </w:pPr>
    <w:rPr>
      <w:lang w:eastAsia="ru-RU"/>
    </w:rPr>
  </w:style>
  <w:style w:type="character" w:customStyle="1" w:styleId="7">
    <w:name w:val="Заголовок 7 Знак"/>
    <w:rsid w:val="00630E6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7678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7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7678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7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257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574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3808-110A-4087-BAB1-8BAD00D3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32</Pages>
  <Words>11548</Words>
  <Characters>65830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ГЭН</dc:creator>
  <cp:keywords/>
  <dc:description/>
  <cp:lastModifiedBy>1</cp:lastModifiedBy>
  <cp:revision>6</cp:revision>
  <cp:lastPrinted>2018-01-18T12:17:00Z</cp:lastPrinted>
  <dcterms:created xsi:type="dcterms:W3CDTF">2017-12-06T11:58:00Z</dcterms:created>
  <dcterms:modified xsi:type="dcterms:W3CDTF">2018-01-18T12:19:00Z</dcterms:modified>
</cp:coreProperties>
</file>