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2C" w:rsidRPr="008B152C" w:rsidRDefault="008B152C" w:rsidP="008B152C">
      <w:pPr>
        <w:ind w:left="4253"/>
        <w:contextualSpacing/>
        <w:rPr>
          <w:rFonts w:ascii="Times New Roman" w:hAnsi="Times New Roman" w:cs="Times New Roman"/>
          <w:sz w:val="28"/>
          <w:szCs w:val="28"/>
        </w:rPr>
      </w:pPr>
    </w:p>
    <w:p w:rsidR="00C674A0" w:rsidRDefault="00C674A0">
      <w:pPr>
        <w:contextualSpacing/>
        <w:rPr>
          <w:rFonts w:ascii="Times New Roman" w:hAnsi="Times New Roman" w:cs="Times New Roman"/>
          <w:b/>
          <w:sz w:val="28"/>
          <w:szCs w:val="28"/>
        </w:rPr>
      </w:pPr>
    </w:p>
    <w:p w:rsidR="00E3145D" w:rsidRPr="00E37C09" w:rsidRDefault="006C220C">
      <w:pPr>
        <w:contextualSpacing/>
        <w:rPr>
          <w:rFonts w:ascii="Times New Roman" w:hAnsi="Times New Roman" w:cs="Times New Roman"/>
          <w:b/>
          <w:sz w:val="28"/>
          <w:szCs w:val="28"/>
        </w:rPr>
      </w:pPr>
      <w:r w:rsidRPr="00E37C09">
        <w:rPr>
          <w:rFonts w:ascii="Times New Roman" w:hAnsi="Times New Roman" w:cs="Times New Roman"/>
          <w:b/>
          <w:sz w:val="28"/>
          <w:szCs w:val="28"/>
        </w:rPr>
        <w:t>Отчёт об использовании и развитии информационно-коммуникационных технологий в муниципальном образов</w:t>
      </w:r>
      <w:r w:rsidR="002422EC">
        <w:rPr>
          <w:rFonts w:ascii="Times New Roman" w:hAnsi="Times New Roman" w:cs="Times New Roman"/>
          <w:b/>
          <w:sz w:val="28"/>
          <w:szCs w:val="28"/>
        </w:rPr>
        <w:t>ании «Цильнинский район» за 2018</w:t>
      </w:r>
      <w:r w:rsidRPr="00E37C09">
        <w:rPr>
          <w:rFonts w:ascii="Times New Roman" w:hAnsi="Times New Roman" w:cs="Times New Roman"/>
          <w:b/>
          <w:sz w:val="28"/>
          <w:szCs w:val="28"/>
        </w:rPr>
        <w:t xml:space="preserve"> год</w:t>
      </w:r>
    </w:p>
    <w:p w:rsidR="006C220C" w:rsidRPr="00E37C09" w:rsidRDefault="006C220C">
      <w:pPr>
        <w:contextualSpacing/>
        <w:rPr>
          <w:rFonts w:ascii="Times New Roman" w:hAnsi="Times New Roman" w:cs="Times New Roman"/>
          <w:b/>
          <w:sz w:val="28"/>
          <w:szCs w:val="28"/>
        </w:rPr>
      </w:pPr>
    </w:p>
    <w:p w:rsidR="001F523E" w:rsidRPr="001F523E" w:rsidRDefault="001F523E" w:rsidP="001F523E">
      <w:pPr>
        <w:rPr>
          <w:rFonts w:ascii="Times New Roman" w:hAnsi="Times New Roman" w:cs="Times New Roman"/>
          <w:b/>
          <w:sz w:val="28"/>
          <w:szCs w:val="28"/>
        </w:rPr>
      </w:pPr>
      <w:r w:rsidRPr="001F523E">
        <w:rPr>
          <w:rFonts w:ascii="Times New Roman" w:hAnsi="Times New Roman" w:cs="Times New Roman"/>
          <w:b/>
          <w:sz w:val="28"/>
          <w:szCs w:val="28"/>
        </w:rPr>
        <w:t>Кадровое и нормативно-правовое обеспечение ИКТ</w:t>
      </w:r>
    </w:p>
    <w:p w:rsidR="001F523E" w:rsidRPr="001F523E" w:rsidRDefault="001F523E" w:rsidP="001F523E">
      <w:pPr>
        <w:ind w:firstLine="851"/>
        <w:contextualSpacing/>
        <w:jc w:val="both"/>
        <w:rPr>
          <w:rFonts w:ascii="Times New Roman" w:hAnsi="Times New Roman" w:cs="Times New Roman"/>
          <w:sz w:val="28"/>
          <w:szCs w:val="28"/>
        </w:rPr>
      </w:pPr>
      <w:r w:rsidRPr="001F523E">
        <w:rPr>
          <w:rFonts w:ascii="Times New Roman" w:hAnsi="Times New Roman" w:cs="Times New Roman"/>
          <w:sz w:val="28"/>
          <w:szCs w:val="28"/>
        </w:rPr>
        <w:t xml:space="preserve">В администрации МО «Цильнинский район» отсутствует орган, курирующий вопросы по информатизации. Вопросами информатизации занимается руководитель аппарата администрации МО «Цильнинский район» Кирюхина Надежда Борисовна, системный администратор Семёнов Александр Вячеславович. Системный администратор имеет высшее образование по специальности «Вычислительные машины, комплексы системы и сети». Вопросы, касающиеся административной реформы, курирует начальник отдела организационного обеспечения администрации МО «Цильнинский район» Сергеева </w:t>
      </w:r>
      <w:proofErr w:type="spellStart"/>
      <w:r w:rsidRPr="001F523E">
        <w:rPr>
          <w:rFonts w:ascii="Times New Roman" w:hAnsi="Times New Roman" w:cs="Times New Roman"/>
          <w:sz w:val="28"/>
          <w:szCs w:val="28"/>
        </w:rPr>
        <w:t>Зульфия</w:t>
      </w:r>
      <w:proofErr w:type="spellEnd"/>
      <w:r w:rsidRPr="001F523E">
        <w:rPr>
          <w:rFonts w:ascii="Times New Roman" w:hAnsi="Times New Roman" w:cs="Times New Roman"/>
          <w:sz w:val="28"/>
          <w:szCs w:val="28"/>
        </w:rPr>
        <w:t xml:space="preserve"> Ахатовна.</w:t>
      </w:r>
    </w:p>
    <w:p w:rsidR="001F523E" w:rsidRPr="001F523E" w:rsidRDefault="001F523E" w:rsidP="001F523E">
      <w:pPr>
        <w:ind w:firstLine="851"/>
        <w:contextualSpacing/>
        <w:jc w:val="both"/>
        <w:rPr>
          <w:rFonts w:ascii="Times New Roman" w:hAnsi="Times New Roman" w:cs="Times New Roman"/>
          <w:sz w:val="28"/>
          <w:szCs w:val="28"/>
        </w:rPr>
      </w:pPr>
      <w:proofErr w:type="gramStart"/>
      <w:r w:rsidRPr="001F523E">
        <w:rPr>
          <w:rFonts w:ascii="Times New Roman" w:hAnsi="Times New Roman" w:cs="Times New Roman"/>
          <w:sz w:val="28"/>
          <w:szCs w:val="28"/>
        </w:rPr>
        <w:t>Основными документами, принятыми в 2018 году в области информатизации</w:t>
      </w:r>
      <w:r>
        <w:rPr>
          <w:rFonts w:ascii="Times New Roman" w:hAnsi="Times New Roman" w:cs="Times New Roman"/>
          <w:sz w:val="28"/>
          <w:szCs w:val="28"/>
        </w:rPr>
        <w:t>, стали</w:t>
      </w:r>
      <w:r w:rsidRPr="001F523E">
        <w:rPr>
          <w:rFonts w:ascii="Times New Roman" w:hAnsi="Times New Roman" w:cs="Times New Roman"/>
          <w:sz w:val="28"/>
          <w:szCs w:val="28"/>
        </w:rPr>
        <w:t xml:space="preserve">: план и отчет о выполнении мероприятий по обеспечению </w:t>
      </w:r>
      <w:proofErr w:type="spellStart"/>
      <w:r w:rsidRPr="001F523E">
        <w:rPr>
          <w:rFonts w:ascii="Times New Roman" w:hAnsi="Times New Roman" w:cs="Times New Roman"/>
          <w:sz w:val="28"/>
          <w:szCs w:val="28"/>
        </w:rPr>
        <w:t>кибербезопасности</w:t>
      </w:r>
      <w:proofErr w:type="spellEnd"/>
      <w:r w:rsidRPr="001F523E">
        <w:rPr>
          <w:rFonts w:ascii="Times New Roman" w:hAnsi="Times New Roman" w:cs="Times New Roman"/>
          <w:sz w:val="28"/>
          <w:szCs w:val="28"/>
        </w:rPr>
        <w:t xml:space="preserve"> на территории МО «Цильнинский район» Ульяновской области на 2018 год; распоряжение администрации муниципального образования "Цильнинский район" Ульяновской области №58-р от 15.05.2018 «Об утверждении Политики в отношении обработки персональных данных в администрации муниципального образования «Цильнинский район».</w:t>
      </w:r>
      <w:proofErr w:type="gramEnd"/>
    </w:p>
    <w:p w:rsidR="001F523E" w:rsidRDefault="001F523E" w:rsidP="001F523E">
      <w:pPr>
        <w:contextualSpacing/>
        <w:rPr>
          <w:rFonts w:ascii="Times New Roman" w:hAnsi="Times New Roman" w:cs="Times New Roman"/>
          <w:b/>
          <w:sz w:val="28"/>
          <w:szCs w:val="28"/>
        </w:rPr>
      </w:pPr>
    </w:p>
    <w:p w:rsidR="00E37C09" w:rsidRDefault="00E37C09" w:rsidP="001F523E">
      <w:pPr>
        <w:rPr>
          <w:rFonts w:ascii="Times New Roman" w:hAnsi="Times New Roman" w:cs="Times New Roman"/>
          <w:b/>
          <w:sz w:val="28"/>
          <w:szCs w:val="28"/>
        </w:rPr>
      </w:pPr>
      <w:r w:rsidRPr="00E37C09">
        <w:rPr>
          <w:rFonts w:ascii="Times New Roman" w:hAnsi="Times New Roman" w:cs="Times New Roman"/>
          <w:b/>
          <w:sz w:val="28"/>
          <w:szCs w:val="28"/>
        </w:rPr>
        <w:t>Финансирование мероприятий по ИКТ</w:t>
      </w:r>
    </w:p>
    <w:p w:rsidR="000F4B3B" w:rsidRPr="008D09BB" w:rsidRDefault="009C5C67" w:rsidP="000F4B3B">
      <w:pPr>
        <w:ind w:firstLine="851"/>
        <w:contextualSpacing/>
        <w:jc w:val="both"/>
        <w:rPr>
          <w:rFonts w:ascii="Times New Roman" w:hAnsi="Times New Roman" w:cs="Times New Roman"/>
          <w:color w:val="FF0000"/>
          <w:sz w:val="28"/>
          <w:szCs w:val="28"/>
        </w:rPr>
      </w:pPr>
      <w:r>
        <w:rPr>
          <w:rFonts w:ascii="Times New Roman" w:hAnsi="Times New Roman" w:cs="Times New Roman"/>
          <w:sz w:val="28"/>
          <w:szCs w:val="28"/>
        </w:rPr>
        <w:t>Финансирование мероприятий по информатизации осуществляется за сч</w:t>
      </w:r>
      <w:r w:rsidR="00B5163B">
        <w:rPr>
          <w:rFonts w:ascii="Times New Roman" w:hAnsi="Times New Roman" w:cs="Times New Roman"/>
          <w:sz w:val="28"/>
          <w:szCs w:val="28"/>
        </w:rPr>
        <w:t>ё</w:t>
      </w:r>
      <w:r>
        <w:rPr>
          <w:rFonts w:ascii="Times New Roman" w:hAnsi="Times New Roman" w:cs="Times New Roman"/>
          <w:sz w:val="28"/>
          <w:szCs w:val="28"/>
        </w:rPr>
        <w:t>т местного бюджета. В 201</w:t>
      </w:r>
      <w:r w:rsidR="004F1C39">
        <w:rPr>
          <w:rFonts w:ascii="Times New Roman" w:hAnsi="Times New Roman" w:cs="Times New Roman"/>
          <w:sz w:val="28"/>
          <w:szCs w:val="28"/>
        </w:rPr>
        <w:t>8</w:t>
      </w:r>
      <w:r>
        <w:rPr>
          <w:rFonts w:ascii="Times New Roman" w:hAnsi="Times New Roman" w:cs="Times New Roman"/>
          <w:sz w:val="28"/>
          <w:szCs w:val="28"/>
        </w:rPr>
        <w:t xml:space="preserve"> году сумма, выделенная из бюджета на информатизацию</w:t>
      </w:r>
      <w:r w:rsidR="00B5163B">
        <w:rPr>
          <w:rFonts w:ascii="Times New Roman" w:hAnsi="Times New Roman" w:cs="Times New Roman"/>
          <w:sz w:val="28"/>
          <w:szCs w:val="28"/>
        </w:rPr>
        <w:t>,</w:t>
      </w:r>
      <w:r>
        <w:rPr>
          <w:rFonts w:ascii="Times New Roman" w:hAnsi="Times New Roman" w:cs="Times New Roman"/>
          <w:sz w:val="28"/>
          <w:szCs w:val="28"/>
        </w:rPr>
        <w:t xml:space="preserve"> </w:t>
      </w:r>
      <w:r w:rsidRPr="0092688D">
        <w:rPr>
          <w:rFonts w:ascii="Times New Roman" w:hAnsi="Times New Roman" w:cs="Times New Roman"/>
          <w:sz w:val="28"/>
          <w:szCs w:val="28"/>
        </w:rPr>
        <w:t xml:space="preserve">составила </w:t>
      </w:r>
      <w:r w:rsidR="004F1C39">
        <w:rPr>
          <w:rFonts w:ascii="Times New Roman" w:hAnsi="Times New Roman" w:cs="Times New Roman"/>
          <w:sz w:val="28"/>
          <w:szCs w:val="28"/>
        </w:rPr>
        <w:t>7</w:t>
      </w:r>
      <w:r w:rsidR="00B21129">
        <w:rPr>
          <w:rFonts w:ascii="Times New Roman" w:hAnsi="Times New Roman" w:cs="Times New Roman"/>
          <w:sz w:val="28"/>
          <w:szCs w:val="28"/>
        </w:rPr>
        <w:t>61</w:t>
      </w:r>
      <w:r w:rsidR="004F1C39">
        <w:rPr>
          <w:rFonts w:ascii="Times New Roman" w:hAnsi="Times New Roman" w:cs="Times New Roman"/>
          <w:sz w:val="28"/>
          <w:szCs w:val="28"/>
        </w:rPr>
        <w:t xml:space="preserve"> тысяч</w:t>
      </w:r>
      <w:r w:rsidRPr="0092688D">
        <w:rPr>
          <w:rFonts w:ascii="Times New Roman" w:hAnsi="Times New Roman" w:cs="Times New Roman"/>
          <w:sz w:val="28"/>
          <w:szCs w:val="28"/>
        </w:rPr>
        <w:t xml:space="preserve"> рублей</w:t>
      </w:r>
      <w:r w:rsidR="00771D4E" w:rsidRPr="0092688D">
        <w:rPr>
          <w:rFonts w:ascii="Times New Roman" w:hAnsi="Times New Roman" w:cs="Times New Roman"/>
          <w:sz w:val="28"/>
          <w:szCs w:val="28"/>
        </w:rPr>
        <w:t xml:space="preserve">. </w:t>
      </w:r>
    </w:p>
    <w:p w:rsidR="007147D5" w:rsidRDefault="007147D5" w:rsidP="007147D5">
      <w:pPr>
        <w:ind w:firstLine="851"/>
        <w:contextualSpacing/>
        <w:jc w:val="both"/>
        <w:rPr>
          <w:rFonts w:ascii="Times New Roman" w:hAnsi="Times New Roman" w:cs="Times New Roman"/>
          <w:sz w:val="28"/>
          <w:szCs w:val="28"/>
        </w:rPr>
      </w:pPr>
      <w:r>
        <w:rPr>
          <w:rFonts w:ascii="Times New Roman" w:hAnsi="Times New Roman" w:cs="Times New Roman"/>
          <w:sz w:val="28"/>
          <w:szCs w:val="28"/>
        </w:rPr>
        <w:t>Среди мероприятий, требующих финансирования можно выделить следующие:</w:t>
      </w:r>
    </w:p>
    <w:p w:rsidR="00E5339D" w:rsidRPr="00E5339D" w:rsidRDefault="00E5339D" w:rsidP="007147D5">
      <w:pPr>
        <w:pStyle w:val="a3"/>
        <w:numPr>
          <w:ilvl w:val="0"/>
          <w:numId w:val="18"/>
        </w:numPr>
        <w:ind w:left="0" w:firstLine="851"/>
        <w:jc w:val="both"/>
        <w:rPr>
          <w:sz w:val="28"/>
          <w:szCs w:val="28"/>
        </w:rPr>
      </w:pPr>
      <w:r>
        <w:rPr>
          <w:sz w:val="28"/>
          <w:szCs w:val="28"/>
        </w:rPr>
        <w:t>На оплату</w:t>
      </w:r>
      <w:r w:rsidRPr="00E5339D">
        <w:rPr>
          <w:sz w:val="28"/>
          <w:szCs w:val="28"/>
        </w:rPr>
        <w:t xml:space="preserve"> услуг </w:t>
      </w:r>
      <w:r w:rsidR="00B737D9">
        <w:rPr>
          <w:sz w:val="28"/>
          <w:szCs w:val="28"/>
        </w:rPr>
        <w:t xml:space="preserve">телефонной </w:t>
      </w:r>
      <w:r w:rsidRPr="00E5339D">
        <w:rPr>
          <w:sz w:val="28"/>
          <w:szCs w:val="28"/>
        </w:rPr>
        <w:t>связи</w:t>
      </w:r>
      <w:r>
        <w:rPr>
          <w:sz w:val="28"/>
          <w:szCs w:val="28"/>
        </w:rPr>
        <w:t xml:space="preserve"> </w:t>
      </w:r>
      <w:r w:rsidR="00B737D9">
        <w:rPr>
          <w:sz w:val="28"/>
          <w:szCs w:val="28"/>
        </w:rPr>
        <w:t xml:space="preserve">и Интернет </w:t>
      </w:r>
      <w:r>
        <w:rPr>
          <w:sz w:val="28"/>
          <w:szCs w:val="28"/>
        </w:rPr>
        <w:t>затрачено 5</w:t>
      </w:r>
      <w:r w:rsidR="004F1C39">
        <w:rPr>
          <w:sz w:val="28"/>
          <w:szCs w:val="28"/>
        </w:rPr>
        <w:t>00</w:t>
      </w:r>
      <w:r>
        <w:rPr>
          <w:sz w:val="28"/>
          <w:szCs w:val="28"/>
        </w:rPr>
        <w:t xml:space="preserve"> </w:t>
      </w:r>
      <w:r w:rsidRPr="007147D5">
        <w:rPr>
          <w:rStyle w:val="highlight"/>
          <w:sz w:val="28"/>
          <w:szCs w:val="28"/>
        </w:rPr>
        <w:t>тыс. руб.</w:t>
      </w:r>
    </w:p>
    <w:p w:rsidR="007147D5" w:rsidRPr="007147D5" w:rsidRDefault="004F1C39" w:rsidP="007147D5">
      <w:pPr>
        <w:pStyle w:val="a3"/>
        <w:numPr>
          <w:ilvl w:val="0"/>
          <w:numId w:val="18"/>
        </w:numPr>
        <w:ind w:left="0" w:firstLine="851"/>
        <w:jc w:val="both"/>
        <w:rPr>
          <w:rStyle w:val="highlight"/>
          <w:sz w:val="28"/>
          <w:szCs w:val="28"/>
        </w:rPr>
      </w:pPr>
      <w:r w:rsidRPr="004F1C39">
        <w:rPr>
          <w:sz w:val="28"/>
          <w:szCs w:val="28"/>
        </w:rPr>
        <w:t>Техническое сопровождение и поддержка программы "</w:t>
      </w:r>
      <w:proofErr w:type="spellStart"/>
      <w:r w:rsidRPr="004F1C39">
        <w:rPr>
          <w:sz w:val="28"/>
          <w:szCs w:val="28"/>
        </w:rPr>
        <w:t>Смарт-Бюджет</w:t>
      </w:r>
      <w:proofErr w:type="spellEnd"/>
      <w:proofErr w:type="gramStart"/>
      <w:r w:rsidRPr="004F1C39">
        <w:rPr>
          <w:sz w:val="28"/>
          <w:szCs w:val="28"/>
        </w:rPr>
        <w:t xml:space="preserve"> П</w:t>
      </w:r>
      <w:proofErr w:type="gramEnd"/>
      <w:r w:rsidRPr="004F1C39">
        <w:rPr>
          <w:sz w:val="28"/>
          <w:szCs w:val="28"/>
        </w:rPr>
        <w:t>ро"</w:t>
      </w:r>
      <w:r w:rsidR="000034B9">
        <w:rPr>
          <w:rStyle w:val="highlight"/>
          <w:sz w:val="28"/>
          <w:szCs w:val="28"/>
        </w:rPr>
        <w:t xml:space="preserve"> </w:t>
      </w:r>
      <w:r w:rsidR="0052062C" w:rsidRPr="007147D5">
        <w:rPr>
          <w:rStyle w:val="highlight"/>
          <w:sz w:val="28"/>
          <w:szCs w:val="28"/>
        </w:rPr>
        <w:t xml:space="preserve">- </w:t>
      </w:r>
      <w:r w:rsidR="007147D5">
        <w:rPr>
          <w:rStyle w:val="highlight"/>
          <w:sz w:val="28"/>
          <w:szCs w:val="28"/>
        </w:rPr>
        <w:t>97</w:t>
      </w:r>
      <w:r w:rsidR="0052062C" w:rsidRPr="007147D5">
        <w:rPr>
          <w:rStyle w:val="highlight"/>
          <w:sz w:val="28"/>
          <w:szCs w:val="28"/>
        </w:rPr>
        <w:t xml:space="preserve"> тыс. руб. Мероприятие необходимо для нужд финансового управления</w:t>
      </w:r>
      <w:r w:rsidR="0045311E" w:rsidRPr="007147D5">
        <w:rPr>
          <w:rStyle w:val="highlight"/>
          <w:sz w:val="28"/>
          <w:szCs w:val="28"/>
        </w:rPr>
        <w:t xml:space="preserve"> администрации района</w:t>
      </w:r>
      <w:r w:rsidR="0052062C" w:rsidRPr="007147D5">
        <w:rPr>
          <w:rStyle w:val="highlight"/>
          <w:sz w:val="28"/>
          <w:szCs w:val="28"/>
        </w:rPr>
        <w:t>.</w:t>
      </w:r>
      <w:r w:rsidR="00F61D8F" w:rsidRPr="007147D5">
        <w:rPr>
          <w:rStyle w:val="highlight"/>
          <w:sz w:val="28"/>
          <w:szCs w:val="28"/>
        </w:rPr>
        <w:t xml:space="preserve"> Это первоочередное</w:t>
      </w:r>
      <w:r w:rsidR="007147D5">
        <w:rPr>
          <w:rStyle w:val="highlight"/>
          <w:sz w:val="28"/>
          <w:szCs w:val="28"/>
        </w:rPr>
        <w:t xml:space="preserve"> мероприятие. Оно в течение 201</w:t>
      </w:r>
      <w:r>
        <w:rPr>
          <w:rStyle w:val="highlight"/>
          <w:sz w:val="28"/>
          <w:szCs w:val="28"/>
        </w:rPr>
        <w:t>8</w:t>
      </w:r>
      <w:r w:rsidR="00F61D8F" w:rsidRPr="007147D5">
        <w:rPr>
          <w:rStyle w:val="highlight"/>
          <w:sz w:val="28"/>
          <w:szCs w:val="28"/>
        </w:rPr>
        <w:t xml:space="preserve"> года профинансировано полностью.</w:t>
      </w:r>
    </w:p>
    <w:p w:rsidR="000B39CC" w:rsidRPr="007147D5" w:rsidRDefault="00480903" w:rsidP="007147D5">
      <w:pPr>
        <w:pStyle w:val="a3"/>
        <w:numPr>
          <w:ilvl w:val="0"/>
          <w:numId w:val="17"/>
        </w:numPr>
        <w:ind w:left="0" w:firstLine="851"/>
        <w:jc w:val="both"/>
        <w:rPr>
          <w:sz w:val="28"/>
          <w:szCs w:val="28"/>
        </w:rPr>
      </w:pPr>
      <w:r w:rsidRPr="007147D5">
        <w:rPr>
          <w:sz w:val="28"/>
          <w:szCs w:val="28"/>
        </w:rPr>
        <w:t>Финансирование технической поддержки информационной системы "Консультант Плюс" для обеспечения деятельности юридической службы администра</w:t>
      </w:r>
      <w:r w:rsidR="007147D5">
        <w:rPr>
          <w:sz w:val="28"/>
          <w:szCs w:val="28"/>
        </w:rPr>
        <w:t xml:space="preserve">ции МО </w:t>
      </w:r>
      <w:r w:rsidR="00234B91">
        <w:rPr>
          <w:sz w:val="28"/>
          <w:szCs w:val="28"/>
        </w:rPr>
        <w:t>"Цильнинский район" – 1</w:t>
      </w:r>
      <w:r w:rsidR="007147D5">
        <w:rPr>
          <w:sz w:val="28"/>
          <w:szCs w:val="28"/>
        </w:rPr>
        <w:t>2</w:t>
      </w:r>
      <w:r w:rsidR="00234B91">
        <w:rPr>
          <w:sz w:val="28"/>
          <w:szCs w:val="28"/>
        </w:rPr>
        <w:t>0</w:t>
      </w:r>
      <w:r w:rsidRPr="007147D5">
        <w:rPr>
          <w:sz w:val="28"/>
          <w:szCs w:val="28"/>
        </w:rPr>
        <w:t xml:space="preserve"> тыс. рублей.</w:t>
      </w:r>
    </w:p>
    <w:p w:rsidR="000B39CC" w:rsidRDefault="00B21129" w:rsidP="000B39CC">
      <w:pPr>
        <w:pStyle w:val="a3"/>
        <w:numPr>
          <w:ilvl w:val="0"/>
          <w:numId w:val="7"/>
        </w:numPr>
        <w:ind w:left="0" w:firstLine="851"/>
        <w:jc w:val="both"/>
        <w:rPr>
          <w:sz w:val="28"/>
          <w:szCs w:val="28"/>
        </w:rPr>
      </w:pPr>
      <w:r>
        <w:rPr>
          <w:sz w:val="28"/>
          <w:szCs w:val="28"/>
        </w:rPr>
        <w:t>Т</w:t>
      </w:r>
      <w:r w:rsidR="007147D5">
        <w:rPr>
          <w:sz w:val="28"/>
          <w:szCs w:val="28"/>
        </w:rPr>
        <w:t xml:space="preserve">ехническая поддержка </w:t>
      </w:r>
      <w:r w:rsidR="00480903" w:rsidRPr="000B39CC">
        <w:rPr>
          <w:sz w:val="28"/>
          <w:szCs w:val="28"/>
        </w:rPr>
        <w:t>программного продукта "</w:t>
      </w:r>
      <w:r w:rsidR="007147D5">
        <w:rPr>
          <w:sz w:val="28"/>
          <w:szCs w:val="28"/>
        </w:rPr>
        <w:t>1</w:t>
      </w:r>
      <w:proofErr w:type="gramStart"/>
      <w:r w:rsidR="007147D5">
        <w:rPr>
          <w:sz w:val="28"/>
          <w:szCs w:val="28"/>
        </w:rPr>
        <w:t xml:space="preserve"> С</w:t>
      </w:r>
      <w:proofErr w:type="gramEnd"/>
      <w:r w:rsidR="00480903" w:rsidRPr="000B39CC">
        <w:rPr>
          <w:sz w:val="28"/>
          <w:szCs w:val="28"/>
        </w:rPr>
        <w:t>" для обеспечения деятельности по ведению бухгалтерского учё</w:t>
      </w:r>
      <w:r w:rsidR="0045311E">
        <w:rPr>
          <w:sz w:val="28"/>
          <w:szCs w:val="28"/>
        </w:rPr>
        <w:t xml:space="preserve">та – </w:t>
      </w:r>
      <w:r>
        <w:rPr>
          <w:sz w:val="28"/>
          <w:szCs w:val="28"/>
        </w:rPr>
        <w:t>14</w:t>
      </w:r>
      <w:r w:rsidR="0045311E">
        <w:rPr>
          <w:sz w:val="28"/>
          <w:szCs w:val="28"/>
        </w:rPr>
        <w:t xml:space="preserve"> тыс. руб.</w:t>
      </w:r>
    </w:p>
    <w:p w:rsidR="000B39CC" w:rsidRDefault="00480903" w:rsidP="000B39CC">
      <w:pPr>
        <w:pStyle w:val="a3"/>
        <w:numPr>
          <w:ilvl w:val="0"/>
          <w:numId w:val="7"/>
        </w:numPr>
        <w:ind w:left="0" w:firstLine="851"/>
        <w:jc w:val="both"/>
        <w:rPr>
          <w:sz w:val="28"/>
          <w:szCs w:val="28"/>
        </w:rPr>
      </w:pPr>
      <w:r w:rsidRPr="000B39CC">
        <w:rPr>
          <w:sz w:val="28"/>
          <w:szCs w:val="28"/>
        </w:rPr>
        <w:t xml:space="preserve">Приобретение комплектующих для ремонта и обновления компьютеров и оргтехники, программного обеспечения для обеспечения </w:t>
      </w:r>
      <w:r w:rsidRPr="000B39CC">
        <w:rPr>
          <w:sz w:val="28"/>
          <w:szCs w:val="28"/>
        </w:rPr>
        <w:lastRenderedPageBreak/>
        <w:t>муниципальных служащих персональн</w:t>
      </w:r>
      <w:r w:rsidR="0045311E">
        <w:rPr>
          <w:sz w:val="28"/>
          <w:szCs w:val="28"/>
        </w:rPr>
        <w:t xml:space="preserve">ыми компьютерами и оргтехникой. </w:t>
      </w:r>
      <w:r w:rsidRPr="000B39CC">
        <w:rPr>
          <w:sz w:val="28"/>
          <w:szCs w:val="28"/>
        </w:rPr>
        <w:t>Мероприятие профинансировано полностью</w:t>
      </w:r>
      <w:r w:rsidR="0045311E">
        <w:rPr>
          <w:sz w:val="28"/>
          <w:szCs w:val="28"/>
        </w:rPr>
        <w:t xml:space="preserve">, израсходовано </w:t>
      </w:r>
      <w:r w:rsidR="009E79A5">
        <w:rPr>
          <w:sz w:val="28"/>
          <w:szCs w:val="28"/>
        </w:rPr>
        <w:t xml:space="preserve">– </w:t>
      </w:r>
      <w:r w:rsidR="00B21129">
        <w:rPr>
          <w:sz w:val="28"/>
          <w:szCs w:val="28"/>
        </w:rPr>
        <w:t>3</w:t>
      </w:r>
      <w:r w:rsidR="00234B91">
        <w:rPr>
          <w:sz w:val="28"/>
          <w:szCs w:val="28"/>
        </w:rPr>
        <w:t>0</w:t>
      </w:r>
      <w:r w:rsidR="0045311E">
        <w:rPr>
          <w:sz w:val="28"/>
          <w:szCs w:val="28"/>
        </w:rPr>
        <w:t xml:space="preserve"> тыс. руб</w:t>
      </w:r>
      <w:r w:rsidR="009E79A5">
        <w:rPr>
          <w:sz w:val="28"/>
          <w:szCs w:val="28"/>
        </w:rPr>
        <w:t>. Был</w:t>
      </w:r>
      <w:r w:rsidR="00B21129">
        <w:rPr>
          <w:sz w:val="28"/>
          <w:szCs w:val="28"/>
        </w:rPr>
        <w:t xml:space="preserve">о приобретено антивирусное программное обеспечение </w:t>
      </w:r>
      <w:r w:rsidR="00A675D2">
        <w:rPr>
          <w:sz w:val="28"/>
          <w:szCs w:val="28"/>
        </w:rPr>
        <w:t xml:space="preserve">для </w:t>
      </w:r>
      <w:r w:rsidR="00B21129">
        <w:rPr>
          <w:sz w:val="28"/>
          <w:szCs w:val="28"/>
        </w:rPr>
        <w:t>компьютер</w:t>
      </w:r>
      <w:r w:rsidR="00A675D2">
        <w:rPr>
          <w:sz w:val="28"/>
          <w:szCs w:val="28"/>
        </w:rPr>
        <w:t xml:space="preserve">ов локальной сети </w:t>
      </w:r>
      <w:r w:rsidR="00B21129">
        <w:rPr>
          <w:sz w:val="28"/>
          <w:szCs w:val="28"/>
        </w:rPr>
        <w:t>администрации МО «Цильнинский район»</w:t>
      </w:r>
      <w:r w:rsidRPr="000B39CC">
        <w:rPr>
          <w:sz w:val="28"/>
          <w:szCs w:val="28"/>
        </w:rPr>
        <w:t>.</w:t>
      </w:r>
    </w:p>
    <w:p w:rsidR="00080D01" w:rsidRDefault="00080D01" w:rsidP="00080D01">
      <w:pPr>
        <w:contextualSpacing/>
        <w:rPr>
          <w:rFonts w:ascii="Times New Roman" w:hAnsi="Times New Roman" w:cs="Times New Roman"/>
          <w:b/>
          <w:sz w:val="28"/>
          <w:szCs w:val="28"/>
        </w:rPr>
      </w:pPr>
      <w:r w:rsidRPr="00080D01">
        <w:rPr>
          <w:rFonts w:ascii="Times New Roman" w:hAnsi="Times New Roman" w:cs="Times New Roman"/>
          <w:b/>
          <w:sz w:val="28"/>
          <w:szCs w:val="28"/>
        </w:rPr>
        <w:t xml:space="preserve">Описание </w:t>
      </w:r>
      <w:proofErr w:type="spellStart"/>
      <w:proofErr w:type="gramStart"/>
      <w:r w:rsidRPr="00080D01">
        <w:rPr>
          <w:rFonts w:ascii="Times New Roman" w:hAnsi="Times New Roman" w:cs="Times New Roman"/>
          <w:b/>
          <w:sz w:val="28"/>
          <w:szCs w:val="28"/>
        </w:rPr>
        <w:t>ИКТ-инфраструктуры</w:t>
      </w:r>
      <w:proofErr w:type="spellEnd"/>
      <w:proofErr w:type="gramEnd"/>
      <w:r w:rsidRPr="00080D01">
        <w:rPr>
          <w:rFonts w:ascii="Times New Roman" w:hAnsi="Times New Roman" w:cs="Times New Roman"/>
          <w:b/>
          <w:sz w:val="28"/>
          <w:szCs w:val="28"/>
        </w:rPr>
        <w:t xml:space="preserve"> </w:t>
      </w:r>
    </w:p>
    <w:p w:rsidR="00480903" w:rsidRPr="00080D01" w:rsidRDefault="00080D01" w:rsidP="00080D01">
      <w:pPr>
        <w:contextualSpacing/>
        <w:rPr>
          <w:rFonts w:ascii="Times New Roman" w:hAnsi="Times New Roman" w:cs="Times New Roman"/>
          <w:b/>
          <w:sz w:val="28"/>
          <w:szCs w:val="28"/>
        </w:rPr>
      </w:pPr>
      <w:r w:rsidRPr="00080D01">
        <w:rPr>
          <w:rFonts w:ascii="Times New Roman" w:hAnsi="Times New Roman" w:cs="Times New Roman"/>
          <w:b/>
          <w:sz w:val="28"/>
          <w:szCs w:val="28"/>
        </w:rPr>
        <w:t>о</w:t>
      </w:r>
      <w:r w:rsidR="00DD2039">
        <w:rPr>
          <w:rFonts w:ascii="Times New Roman" w:hAnsi="Times New Roman" w:cs="Times New Roman"/>
          <w:b/>
          <w:sz w:val="28"/>
          <w:szCs w:val="28"/>
        </w:rPr>
        <w:t>рганов управления на начало 201</w:t>
      </w:r>
      <w:r w:rsidR="00A675D2">
        <w:rPr>
          <w:rFonts w:ascii="Times New Roman" w:hAnsi="Times New Roman" w:cs="Times New Roman"/>
          <w:b/>
          <w:sz w:val="28"/>
          <w:szCs w:val="28"/>
        </w:rPr>
        <w:t>8</w:t>
      </w:r>
      <w:r w:rsidRPr="00080D01">
        <w:rPr>
          <w:rFonts w:ascii="Times New Roman" w:hAnsi="Times New Roman" w:cs="Times New Roman"/>
          <w:b/>
          <w:sz w:val="28"/>
          <w:szCs w:val="28"/>
        </w:rPr>
        <w:t xml:space="preserve"> года</w:t>
      </w:r>
    </w:p>
    <w:p w:rsidR="00080D01" w:rsidRDefault="00080D01" w:rsidP="00480903">
      <w:pPr>
        <w:ind w:firstLine="851"/>
        <w:contextualSpacing/>
        <w:jc w:val="both"/>
        <w:rPr>
          <w:rFonts w:ascii="Times New Roman" w:hAnsi="Times New Roman" w:cs="Times New Roman"/>
          <w:sz w:val="28"/>
          <w:szCs w:val="28"/>
        </w:rPr>
      </w:pPr>
    </w:p>
    <w:p w:rsidR="00080D01" w:rsidRDefault="00FE5015" w:rsidP="00480903">
      <w:pPr>
        <w:ind w:firstLine="851"/>
        <w:contextualSpacing/>
        <w:jc w:val="both"/>
        <w:rPr>
          <w:rStyle w:val="highlight"/>
          <w:rFonts w:ascii="Times New Roman" w:hAnsi="Times New Roman" w:cs="Times New Roman"/>
          <w:sz w:val="28"/>
          <w:szCs w:val="28"/>
        </w:rPr>
      </w:pPr>
      <w:r>
        <w:rPr>
          <w:rFonts w:ascii="Times New Roman" w:hAnsi="Times New Roman" w:cs="Times New Roman"/>
          <w:sz w:val="28"/>
          <w:szCs w:val="28"/>
        </w:rPr>
        <w:t>В здании администрации муниципального образования «Цильнинский район» имеется два серверных помещения, которые расположены на первом этаже. В помещении за металлической дверью имеется серверная стойка, укомплектованная тремя</w:t>
      </w:r>
      <w:r w:rsidRPr="00FE5015">
        <w:rPr>
          <w:rFonts w:ascii="Times New Roman" w:hAnsi="Times New Roman" w:cs="Times New Roman"/>
          <w:sz w:val="28"/>
          <w:szCs w:val="28"/>
        </w:rPr>
        <w:t xml:space="preserve"> </w:t>
      </w:r>
      <w:r>
        <w:rPr>
          <w:rFonts w:ascii="Times New Roman" w:hAnsi="Times New Roman" w:cs="Times New Roman"/>
          <w:sz w:val="28"/>
          <w:szCs w:val="28"/>
        </w:rPr>
        <w:t>серверами под управлением операционной системы «</w:t>
      </w:r>
      <w:r>
        <w:rPr>
          <w:rFonts w:ascii="Times New Roman" w:hAnsi="Times New Roman" w:cs="Times New Roman"/>
          <w:sz w:val="28"/>
          <w:szCs w:val="28"/>
          <w:lang w:val="en-US"/>
        </w:rPr>
        <w:t>Windows</w:t>
      </w:r>
      <w:r>
        <w:rPr>
          <w:rFonts w:ascii="Times New Roman" w:hAnsi="Times New Roman" w:cs="Times New Roman"/>
          <w:sz w:val="28"/>
          <w:szCs w:val="28"/>
        </w:rPr>
        <w:t xml:space="preserve"> 2003 </w:t>
      </w:r>
      <w:r>
        <w:rPr>
          <w:rFonts w:ascii="Times New Roman" w:hAnsi="Times New Roman" w:cs="Times New Roman"/>
          <w:sz w:val="28"/>
          <w:szCs w:val="28"/>
          <w:lang w:val="en-US"/>
        </w:rPr>
        <w:t>Server</w:t>
      </w:r>
      <w:r>
        <w:rPr>
          <w:rFonts w:ascii="Times New Roman" w:hAnsi="Times New Roman" w:cs="Times New Roman"/>
          <w:sz w:val="28"/>
          <w:szCs w:val="28"/>
        </w:rPr>
        <w:t>»</w:t>
      </w:r>
      <w:r w:rsidRPr="00FE5015">
        <w:rPr>
          <w:rFonts w:ascii="Times New Roman" w:hAnsi="Times New Roman" w:cs="Times New Roman"/>
          <w:sz w:val="28"/>
          <w:szCs w:val="28"/>
        </w:rPr>
        <w:t>.</w:t>
      </w:r>
      <w:r>
        <w:rPr>
          <w:rFonts w:ascii="Times New Roman" w:hAnsi="Times New Roman" w:cs="Times New Roman"/>
          <w:sz w:val="28"/>
          <w:szCs w:val="28"/>
        </w:rPr>
        <w:t xml:space="preserve"> На данном оборудовании функционирует </w:t>
      </w:r>
      <w:r w:rsidR="003472B3" w:rsidRPr="0052062C">
        <w:rPr>
          <w:rFonts w:ascii="Times New Roman" w:hAnsi="Times New Roman" w:cs="Times New Roman"/>
          <w:sz w:val="28"/>
          <w:szCs w:val="28"/>
        </w:rPr>
        <w:t>программ</w:t>
      </w:r>
      <w:r w:rsidR="003472B3">
        <w:rPr>
          <w:rFonts w:ascii="Times New Roman" w:hAnsi="Times New Roman" w:cs="Times New Roman"/>
          <w:sz w:val="28"/>
          <w:szCs w:val="28"/>
        </w:rPr>
        <w:t>а для ЭВМ, обеспечивающая</w:t>
      </w:r>
      <w:r w:rsidR="003472B3" w:rsidRPr="0052062C">
        <w:rPr>
          <w:rFonts w:ascii="Times New Roman" w:hAnsi="Times New Roman" w:cs="Times New Roman"/>
          <w:sz w:val="28"/>
          <w:szCs w:val="28"/>
        </w:rPr>
        <w:t xml:space="preserve"> автоматизацию процессов исполнения бюджета для МО </w:t>
      </w:r>
      <w:r w:rsidR="003472B3" w:rsidRPr="0052062C">
        <w:rPr>
          <w:rStyle w:val="highlight"/>
          <w:rFonts w:ascii="Times New Roman" w:hAnsi="Times New Roman" w:cs="Times New Roman"/>
          <w:sz w:val="28"/>
          <w:szCs w:val="28"/>
        </w:rPr>
        <w:t>«Цильнинский</w:t>
      </w:r>
      <w:r w:rsidR="003472B3" w:rsidRPr="0052062C">
        <w:rPr>
          <w:rFonts w:ascii="Times New Roman" w:hAnsi="Times New Roman" w:cs="Times New Roman"/>
          <w:sz w:val="28"/>
          <w:szCs w:val="28"/>
        </w:rPr>
        <w:t xml:space="preserve"> </w:t>
      </w:r>
      <w:r w:rsidR="003472B3" w:rsidRPr="0052062C">
        <w:rPr>
          <w:rStyle w:val="highlight"/>
          <w:rFonts w:ascii="Times New Roman" w:hAnsi="Times New Roman" w:cs="Times New Roman"/>
          <w:sz w:val="28"/>
          <w:szCs w:val="28"/>
        </w:rPr>
        <w:t>район»</w:t>
      </w:r>
      <w:r w:rsidR="009E79A5">
        <w:rPr>
          <w:rStyle w:val="highlight"/>
          <w:rFonts w:ascii="Times New Roman" w:hAnsi="Times New Roman" w:cs="Times New Roman"/>
          <w:sz w:val="28"/>
          <w:szCs w:val="28"/>
        </w:rPr>
        <w:t xml:space="preserve"> </w:t>
      </w:r>
      <w:proofErr w:type="spellStart"/>
      <w:r w:rsidR="009E79A5">
        <w:rPr>
          <w:rStyle w:val="highlight"/>
          <w:rFonts w:ascii="Times New Roman" w:hAnsi="Times New Roman" w:cs="Times New Roman"/>
          <w:sz w:val="28"/>
          <w:szCs w:val="28"/>
        </w:rPr>
        <w:t>Сма</w:t>
      </w:r>
      <w:r w:rsidR="008D00F5">
        <w:rPr>
          <w:rStyle w:val="highlight"/>
          <w:rFonts w:ascii="Times New Roman" w:hAnsi="Times New Roman" w:cs="Times New Roman"/>
          <w:sz w:val="28"/>
          <w:szCs w:val="28"/>
        </w:rPr>
        <w:t>рт-Бюджет</w:t>
      </w:r>
      <w:proofErr w:type="spellEnd"/>
      <w:proofErr w:type="gramStart"/>
      <w:r w:rsidR="008D00F5">
        <w:rPr>
          <w:rStyle w:val="highlight"/>
          <w:rFonts w:ascii="Times New Roman" w:hAnsi="Times New Roman" w:cs="Times New Roman"/>
          <w:sz w:val="28"/>
          <w:szCs w:val="28"/>
        </w:rPr>
        <w:t xml:space="preserve"> П</w:t>
      </w:r>
      <w:proofErr w:type="gramEnd"/>
      <w:r w:rsidR="008D00F5">
        <w:rPr>
          <w:rStyle w:val="highlight"/>
          <w:rFonts w:ascii="Times New Roman" w:hAnsi="Times New Roman" w:cs="Times New Roman"/>
          <w:sz w:val="28"/>
          <w:szCs w:val="28"/>
        </w:rPr>
        <w:t>ро</w:t>
      </w:r>
      <w:r w:rsidR="003472B3">
        <w:rPr>
          <w:rStyle w:val="highlight"/>
          <w:rFonts w:ascii="Times New Roman" w:hAnsi="Times New Roman" w:cs="Times New Roman"/>
          <w:sz w:val="28"/>
          <w:szCs w:val="28"/>
        </w:rPr>
        <w:t xml:space="preserve">. Сервера функционально делятся на терминальный (на который производится вход пользователей системы), сервер приложения и сервер базы данных. На терминальном же сервере функционирует оснастка </w:t>
      </w:r>
      <w:r w:rsidR="003472B3">
        <w:rPr>
          <w:rStyle w:val="highlight"/>
          <w:rFonts w:ascii="Times New Roman" w:hAnsi="Times New Roman" w:cs="Times New Roman"/>
          <w:sz w:val="28"/>
          <w:szCs w:val="28"/>
          <w:lang w:val="en-US"/>
        </w:rPr>
        <w:t>IIS</w:t>
      </w:r>
      <w:r w:rsidR="003472B3" w:rsidRPr="003472B3">
        <w:rPr>
          <w:rStyle w:val="highlight"/>
          <w:rFonts w:ascii="Times New Roman" w:hAnsi="Times New Roman" w:cs="Times New Roman"/>
          <w:sz w:val="28"/>
          <w:szCs w:val="28"/>
        </w:rPr>
        <w:t xml:space="preserve"> </w:t>
      </w:r>
      <w:r w:rsidR="003472B3">
        <w:rPr>
          <w:rStyle w:val="highlight"/>
          <w:rFonts w:ascii="Times New Roman" w:hAnsi="Times New Roman" w:cs="Times New Roman"/>
          <w:sz w:val="28"/>
          <w:szCs w:val="28"/>
        </w:rPr>
        <w:t>для работы сайта администрации МО «Цильнинский район».</w:t>
      </w:r>
    </w:p>
    <w:p w:rsidR="009561F8" w:rsidRPr="000514B6" w:rsidRDefault="003472B3" w:rsidP="009561F8">
      <w:pPr>
        <w:ind w:firstLine="851"/>
        <w:contextualSpacing/>
        <w:jc w:val="both"/>
        <w:rPr>
          <w:rFonts w:ascii="Times New Roman" w:hAnsi="Times New Roman" w:cs="Times New Roman"/>
          <w:sz w:val="28"/>
          <w:szCs w:val="28"/>
        </w:rPr>
      </w:pPr>
      <w:r>
        <w:rPr>
          <w:rStyle w:val="highlight"/>
          <w:rFonts w:ascii="Times New Roman" w:hAnsi="Times New Roman" w:cs="Times New Roman"/>
          <w:sz w:val="28"/>
          <w:szCs w:val="28"/>
        </w:rPr>
        <w:t xml:space="preserve">Второе серверное помещение оборудовано сразу справа от входа в здание администрации МО «Цильнинский район». Там расположена стойка с сервером </w:t>
      </w:r>
      <w:r>
        <w:rPr>
          <w:rFonts w:ascii="Times New Roman" w:hAnsi="Times New Roman" w:cs="Times New Roman"/>
          <w:sz w:val="28"/>
          <w:szCs w:val="28"/>
        </w:rPr>
        <w:t>под управлением операционной системы «</w:t>
      </w:r>
      <w:r>
        <w:rPr>
          <w:rFonts w:ascii="Times New Roman" w:hAnsi="Times New Roman" w:cs="Times New Roman"/>
          <w:sz w:val="28"/>
          <w:szCs w:val="28"/>
          <w:lang w:val="en-US"/>
        </w:rPr>
        <w:t>Windows</w:t>
      </w:r>
      <w:r>
        <w:rPr>
          <w:rFonts w:ascii="Times New Roman" w:hAnsi="Times New Roman" w:cs="Times New Roman"/>
          <w:sz w:val="28"/>
          <w:szCs w:val="28"/>
        </w:rPr>
        <w:t xml:space="preserve"> 2003 </w:t>
      </w:r>
      <w:r>
        <w:rPr>
          <w:rFonts w:ascii="Times New Roman" w:hAnsi="Times New Roman" w:cs="Times New Roman"/>
          <w:sz w:val="28"/>
          <w:szCs w:val="28"/>
          <w:lang w:val="en-US"/>
        </w:rPr>
        <w:t>Server</w:t>
      </w:r>
      <w:r>
        <w:rPr>
          <w:rFonts w:ascii="Times New Roman" w:hAnsi="Times New Roman" w:cs="Times New Roman"/>
          <w:sz w:val="28"/>
          <w:szCs w:val="28"/>
        </w:rPr>
        <w:t>». Сервер служит для функционирования Региональной</w:t>
      </w:r>
      <w:r w:rsidRPr="003472B3">
        <w:rPr>
          <w:rFonts w:ascii="Times New Roman" w:hAnsi="Times New Roman" w:cs="Times New Roman"/>
          <w:sz w:val="28"/>
          <w:szCs w:val="28"/>
        </w:rPr>
        <w:t xml:space="preserve"> автоматизированн</w:t>
      </w:r>
      <w:r>
        <w:rPr>
          <w:rFonts w:ascii="Times New Roman" w:hAnsi="Times New Roman" w:cs="Times New Roman"/>
          <w:sz w:val="28"/>
          <w:szCs w:val="28"/>
        </w:rPr>
        <w:t>ой</w:t>
      </w:r>
      <w:r w:rsidRPr="003472B3">
        <w:rPr>
          <w:rFonts w:ascii="Times New Roman" w:hAnsi="Times New Roman" w:cs="Times New Roman"/>
          <w:sz w:val="28"/>
          <w:szCs w:val="28"/>
        </w:rPr>
        <w:t xml:space="preserve"> системы централизованного оповещения</w:t>
      </w:r>
      <w:r>
        <w:rPr>
          <w:rFonts w:ascii="Times New Roman" w:hAnsi="Times New Roman" w:cs="Times New Roman"/>
          <w:sz w:val="28"/>
          <w:szCs w:val="28"/>
        </w:rPr>
        <w:t xml:space="preserve"> населения о рисках чрезвычайных ситуаций (РАСЦО). Данное оборудование через выделенные каналы связи связано с громкоговорителями и четырьмя </w:t>
      </w:r>
      <w:proofErr w:type="spellStart"/>
      <w:r>
        <w:rPr>
          <w:rFonts w:ascii="Times New Roman" w:hAnsi="Times New Roman" w:cs="Times New Roman"/>
          <w:sz w:val="28"/>
          <w:szCs w:val="28"/>
        </w:rPr>
        <w:t>электросиренами</w:t>
      </w:r>
      <w:proofErr w:type="spellEnd"/>
      <w:r>
        <w:rPr>
          <w:rFonts w:ascii="Times New Roman" w:hAnsi="Times New Roman" w:cs="Times New Roman"/>
          <w:sz w:val="28"/>
          <w:szCs w:val="28"/>
        </w:rPr>
        <w:t>, а также с компьютером–постом для работы оператора в данной системе. Пост оператора расположен в этом же здании</w:t>
      </w:r>
      <w:r w:rsidR="009561F8">
        <w:rPr>
          <w:rFonts w:ascii="Times New Roman" w:hAnsi="Times New Roman" w:cs="Times New Roman"/>
          <w:sz w:val="28"/>
          <w:szCs w:val="28"/>
        </w:rPr>
        <w:t xml:space="preserve"> в помещении </w:t>
      </w:r>
      <w:r>
        <w:rPr>
          <w:rFonts w:ascii="Times New Roman" w:hAnsi="Times New Roman" w:cs="Times New Roman"/>
          <w:sz w:val="28"/>
          <w:szCs w:val="28"/>
        </w:rPr>
        <w:t>единой диспетчерской службы</w:t>
      </w:r>
      <w:r w:rsidR="009561F8">
        <w:rPr>
          <w:rFonts w:ascii="Times New Roman" w:hAnsi="Times New Roman" w:cs="Times New Roman"/>
          <w:sz w:val="28"/>
          <w:szCs w:val="28"/>
        </w:rPr>
        <w:t xml:space="preserve"> (ЕДДС)</w:t>
      </w:r>
      <w:r>
        <w:rPr>
          <w:rFonts w:ascii="Times New Roman" w:hAnsi="Times New Roman" w:cs="Times New Roman"/>
          <w:sz w:val="28"/>
          <w:szCs w:val="28"/>
        </w:rPr>
        <w:t>.</w:t>
      </w:r>
      <w:r w:rsidR="009561F8">
        <w:rPr>
          <w:rFonts w:ascii="Times New Roman" w:hAnsi="Times New Roman" w:cs="Times New Roman"/>
          <w:sz w:val="28"/>
          <w:szCs w:val="28"/>
        </w:rPr>
        <w:t xml:space="preserve"> Кроме него единая диспетчерская служба имеет еще два рабочих места, оборудованных </w:t>
      </w:r>
      <w:r w:rsidR="00507E36">
        <w:rPr>
          <w:rFonts w:ascii="Times New Roman" w:hAnsi="Times New Roman" w:cs="Times New Roman"/>
          <w:sz w:val="28"/>
          <w:szCs w:val="28"/>
        </w:rPr>
        <w:t xml:space="preserve">компьютерами и </w:t>
      </w:r>
      <w:r w:rsidR="009561F8">
        <w:rPr>
          <w:rFonts w:ascii="Times New Roman" w:hAnsi="Times New Roman" w:cs="Times New Roman"/>
          <w:sz w:val="28"/>
          <w:szCs w:val="28"/>
        </w:rPr>
        <w:t xml:space="preserve">принтерами. Одно из них подключено </w:t>
      </w:r>
      <w:proofErr w:type="gramStart"/>
      <w:r w:rsidR="009561F8">
        <w:rPr>
          <w:rFonts w:ascii="Times New Roman" w:hAnsi="Times New Roman" w:cs="Times New Roman"/>
          <w:sz w:val="28"/>
          <w:szCs w:val="28"/>
        </w:rPr>
        <w:t>к</w:t>
      </w:r>
      <w:proofErr w:type="gramEnd"/>
      <w:r w:rsidR="009561F8">
        <w:rPr>
          <w:rFonts w:ascii="Times New Roman" w:hAnsi="Times New Roman" w:cs="Times New Roman"/>
          <w:sz w:val="28"/>
          <w:szCs w:val="28"/>
        </w:rPr>
        <w:t xml:space="preserve"> Интернет. Второе служит для организации видеоконференцсвязи (ВКС) и подключено </w:t>
      </w:r>
      <w:r w:rsidR="00507E36">
        <w:rPr>
          <w:rFonts w:ascii="Times New Roman" w:hAnsi="Times New Roman" w:cs="Times New Roman"/>
          <w:sz w:val="28"/>
          <w:szCs w:val="28"/>
        </w:rPr>
        <w:t xml:space="preserve">к линии </w:t>
      </w:r>
      <w:r w:rsidR="009561F8">
        <w:rPr>
          <w:rFonts w:ascii="Times New Roman" w:hAnsi="Times New Roman" w:cs="Times New Roman"/>
          <w:sz w:val="28"/>
          <w:szCs w:val="28"/>
        </w:rPr>
        <w:t xml:space="preserve">КСПД </w:t>
      </w:r>
      <w:r w:rsidR="00507E36">
        <w:rPr>
          <w:rFonts w:ascii="Times New Roman" w:hAnsi="Times New Roman" w:cs="Times New Roman"/>
          <w:sz w:val="28"/>
          <w:szCs w:val="28"/>
        </w:rPr>
        <w:t>через</w:t>
      </w:r>
      <w:r w:rsidR="009561F8">
        <w:rPr>
          <w:rFonts w:ascii="Times New Roman" w:hAnsi="Times New Roman" w:cs="Times New Roman"/>
          <w:sz w:val="28"/>
          <w:szCs w:val="28"/>
        </w:rPr>
        <w:t xml:space="preserve"> оборудование </w:t>
      </w:r>
      <w:proofErr w:type="spellStart"/>
      <w:r w:rsidR="009561F8" w:rsidRPr="009561F8">
        <w:rPr>
          <w:rFonts w:ascii="Times New Roman" w:hAnsi="Times New Roman" w:cs="Times New Roman"/>
          <w:sz w:val="28"/>
          <w:szCs w:val="28"/>
        </w:rPr>
        <w:t>ViPNet</w:t>
      </w:r>
      <w:proofErr w:type="spellEnd"/>
      <w:r w:rsidR="009561F8" w:rsidRPr="009561F8">
        <w:rPr>
          <w:rFonts w:ascii="Times New Roman" w:hAnsi="Times New Roman" w:cs="Times New Roman"/>
          <w:sz w:val="28"/>
          <w:szCs w:val="28"/>
        </w:rPr>
        <w:t xml:space="preserve"> </w:t>
      </w:r>
      <w:proofErr w:type="spellStart"/>
      <w:r w:rsidR="009561F8" w:rsidRPr="009561F8">
        <w:rPr>
          <w:rFonts w:ascii="Times New Roman" w:hAnsi="Times New Roman" w:cs="Times New Roman"/>
          <w:sz w:val="28"/>
          <w:szCs w:val="28"/>
        </w:rPr>
        <w:t>Coordinator</w:t>
      </w:r>
      <w:proofErr w:type="spellEnd"/>
      <w:r w:rsidR="009561F8" w:rsidRPr="009561F8">
        <w:rPr>
          <w:rFonts w:ascii="Times New Roman" w:hAnsi="Times New Roman" w:cs="Times New Roman"/>
          <w:sz w:val="28"/>
          <w:szCs w:val="28"/>
        </w:rPr>
        <w:t xml:space="preserve"> HW100</w:t>
      </w:r>
      <w:r w:rsidR="009561F8">
        <w:rPr>
          <w:rFonts w:ascii="Times New Roman" w:hAnsi="Times New Roman" w:cs="Times New Roman"/>
          <w:sz w:val="28"/>
          <w:szCs w:val="28"/>
        </w:rPr>
        <w:t xml:space="preserve">. </w:t>
      </w:r>
    </w:p>
    <w:p w:rsidR="007C4063" w:rsidRDefault="009561F8" w:rsidP="007C4063">
      <w:pPr>
        <w:ind w:firstLine="851"/>
        <w:contextualSpacing/>
        <w:jc w:val="both"/>
        <w:rPr>
          <w:rFonts w:ascii="Times New Roman" w:hAnsi="Times New Roman" w:cs="Times New Roman"/>
          <w:sz w:val="28"/>
          <w:szCs w:val="28"/>
        </w:rPr>
      </w:pPr>
      <w:r>
        <w:rPr>
          <w:rFonts w:ascii="Times New Roman" w:hAnsi="Times New Roman" w:cs="Times New Roman"/>
          <w:sz w:val="28"/>
          <w:szCs w:val="28"/>
        </w:rPr>
        <w:t>О</w:t>
      </w:r>
      <w:r w:rsidR="00B84EE0">
        <w:rPr>
          <w:rFonts w:ascii="Times New Roman" w:hAnsi="Times New Roman" w:cs="Times New Roman"/>
          <w:sz w:val="28"/>
          <w:szCs w:val="28"/>
        </w:rPr>
        <w:t>сновная</w:t>
      </w:r>
      <w:r>
        <w:rPr>
          <w:rFonts w:ascii="Times New Roman" w:hAnsi="Times New Roman" w:cs="Times New Roman"/>
          <w:sz w:val="28"/>
          <w:szCs w:val="28"/>
        </w:rPr>
        <w:t xml:space="preserve"> сеть администрации МО «Цильнинский» район расположена в пределах </w:t>
      </w:r>
      <w:r w:rsidR="007C4063">
        <w:rPr>
          <w:rFonts w:ascii="Times New Roman" w:hAnsi="Times New Roman" w:cs="Times New Roman"/>
          <w:sz w:val="28"/>
          <w:szCs w:val="28"/>
        </w:rPr>
        <w:t xml:space="preserve">одного </w:t>
      </w:r>
      <w:r>
        <w:rPr>
          <w:rFonts w:ascii="Times New Roman" w:hAnsi="Times New Roman" w:cs="Times New Roman"/>
          <w:sz w:val="28"/>
          <w:szCs w:val="28"/>
        </w:rPr>
        <w:t xml:space="preserve">здания </w:t>
      </w:r>
      <w:r w:rsidR="008C55B7">
        <w:rPr>
          <w:rFonts w:ascii="Times New Roman" w:hAnsi="Times New Roman" w:cs="Times New Roman"/>
          <w:sz w:val="28"/>
          <w:szCs w:val="28"/>
        </w:rPr>
        <w:t>на втором этаже</w:t>
      </w:r>
      <w:r>
        <w:rPr>
          <w:rFonts w:ascii="Times New Roman" w:hAnsi="Times New Roman" w:cs="Times New Roman"/>
          <w:sz w:val="28"/>
          <w:szCs w:val="28"/>
        </w:rPr>
        <w:t xml:space="preserve"> </w:t>
      </w:r>
      <w:r w:rsidR="008C55B7">
        <w:rPr>
          <w:rFonts w:ascii="Times New Roman" w:hAnsi="Times New Roman" w:cs="Times New Roman"/>
          <w:sz w:val="28"/>
          <w:szCs w:val="28"/>
        </w:rPr>
        <w:t xml:space="preserve">и </w:t>
      </w:r>
      <w:r>
        <w:rPr>
          <w:rFonts w:ascii="Times New Roman" w:hAnsi="Times New Roman" w:cs="Times New Roman"/>
          <w:sz w:val="28"/>
          <w:szCs w:val="28"/>
        </w:rPr>
        <w:t xml:space="preserve">не имеет серверов. Доступ в Интернет имеет любое автоматизированное </w:t>
      </w:r>
      <w:r w:rsidR="00B84EE0">
        <w:rPr>
          <w:rFonts w:ascii="Times New Roman" w:hAnsi="Times New Roman" w:cs="Times New Roman"/>
          <w:sz w:val="28"/>
          <w:szCs w:val="28"/>
        </w:rPr>
        <w:t xml:space="preserve">рабочее </w:t>
      </w:r>
      <w:r>
        <w:rPr>
          <w:rFonts w:ascii="Times New Roman" w:hAnsi="Times New Roman" w:cs="Times New Roman"/>
          <w:sz w:val="28"/>
          <w:szCs w:val="28"/>
        </w:rPr>
        <w:t>место</w:t>
      </w:r>
      <w:r w:rsidR="008C55B7">
        <w:rPr>
          <w:rFonts w:ascii="Times New Roman" w:hAnsi="Times New Roman" w:cs="Times New Roman"/>
          <w:sz w:val="28"/>
          <w:szCs w:val="28"/>
        </w:rPr>
        <w:t>,</w:t>
      </w:r>
      <w:r>
        <w:rPr>
          <w:rFonts w:ascii="Times New Roman" w:hAnsi="Times New Roman" w:cs="Times New Roman"/>
          <w:sz w:val="28"/>
          <w:szCs w:val="28"/>
        </w:rPr>
        <w:t xml:space="preserve"> подключенное к сети</w:t>
      </w:r>
      <w:r w:rsidR="00B84EE0">
        <w:rPr>
          <w:rFonts w:ascii="Times New Roman" w:hAnsi="Times New Roman" w:cs="Times New Roman"/>
          <w:sz w:val="28"/>
          <w:szCs w:val="28"/>
        </w:rPr>
        <w:t>,</w:t>
      </w:r>
      <w:r>
        <w:rPr>
          <w:rFonts w:ascii="Times New Roman" w:hAnsi="Times New Roman" w:cs="Times New Roman"/>
          <w:sz w:val="28"/>
          <w:szCs w:val="28"/>
        </w:rPr>
        <w:t xml:space="preserve"> и осуществляется по волоконно-оптической линии связи через </w:t>
      </w:r>
      <w:proofErr w:type="spellStart"/>
      <w:r w:rsidR="008C55B7">
        <w:rPr>
          <w:rFonts w:ascii="Times New Roman" w:hAnsi="Times New Roman" w:cs="Times New Roman"/>
          <w:sz w:val="28"/>
          <w:szCs w:val="28"/>
        </w:rPr>
        <w:t>маршрутизаторы</w:t>
      </w:r>
      <w:proofErr w:type="spellEnd"/>
      <w:r w:rsidR="007C4063">
        <w:rPr>
          <w:rFonts w:ascii="Times New Roman" w:hAnsi="Times New Roman" w:cs="Times New Roman"/>
          <w:sz w:val="28"/>
          <w:szCs w:val="28"/>
        </w:rPr>
        <w:t xml:space="preserve"> </w:t>
      </w:r>
      <w:r>
        <w:rPr>
          <w:rFonts w:ascii="Times New Roman" w:hAnsi="Times New Roman" w:cs="Times New Roman"/>
          <w:sz w:val="28"/>
          <w:szCs w:val="28"/>
          <w:lang w:val="en-US"/>
        </w:rPr>
        <w:t>Cisco</w:t>
      </w:r>
      <w:r w:rsidR="008C55B7">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sidRPr="009561F8">
        <w:rPr>
          <w:rFonts w:ascii="Times New Roman" w:hAnsi="Times New Roman" w:cs="Times New Roman"/>
          <w:sz w:val="28"/>
          <w:szCs w:val="28"/>
        </w:rPr>
        <w:t>ViPNet</w:t>
      </w:r>
      <w:proofErr w:type="spellEnd"/>
      <w:r w:rsidRPr="009561F8">
        <w:rPr>
          <w:rFonts w:ascii="Times New Roman" w:hAnsi="Times New Roman" w:cs="Times New Roman"/>
          <w:sz w:val="28"/>
          <w:szCs w:val="28"/>
        </w:rPr>
        <w:t xml:space="preserve"> </w:t>
      </w:r>
      <w:proofErr w:type="spellStart"/>
      <w:r w:rsidRPr="009561F8">
        <w:rPr>
          <w:rFonts w:ascii="Times New Roman" w:hAnsi="Times New Roman" w:cs="Times New Roman"/>
          <w:sz w:val="28"/>
          <w:szCs w:val="28"/>
        </w:rPr>
        <w:t>Coordinator</w:t>
      </w:r>
      <w:proofErr w:type="spellEnd"/>
      <w:r w:rsidRPr="009561F8">
        <w:rPr>
          <w:rFonts w:ascii="Times New Roman" w:hAnsi="Times New Roman" w:cs="Times New Roman"/>
          <w:sz w:val="28"/>
          <w:szCs w:val="28"/>
        </w:rPr>
        <w:t xml:space="preserve"> HW100</w:t>
      </w:r>
      <w:r w:rsidR="007C4063">
        <w:rPr>
          <w:rFonts w:ascii="Times New Roman" w:hAnsi="Times New Roman" w:cs="Times New Roman"/>
          <w:sz w:val="28"/>
          <w:szCs w:val="28"/>
        </w:rPr>
        <w:t xml:space="preserve">. Данное оборудование находится на балансе </w:t>
      </w:r>
      <w:r w:rsidR="00B737D9" w:rsidRPr="00B737D9">
        <w:rPr>
          <w:rFonts w:ascii="Times New Roman" w:hAnsi="Times New Roman" w:cs="Times New Roman"/>
          <w:sz w:val="28"/>
          <w:szCs w:val="28"/>
        </w:rPr>
        <w:t xml:space="preserve">ОГКУ "Правительство для граждан" </w:t>
      </w:r>
      <w:r w:rsidR="007C4063">
        <w:rPr>
          <w:rFonts w:ascii="Times New Roman" w:hAnsi="Times New Roman" w:cs="Times New Roman"/>
          <w:sz w:val="28"/>
          <w:szCs w:val="28"/>
        </w:rPr>
        <w:t xml:space="preserve">и предоставлено администрации МО «Цильнинский район» в безвозмездное пользование. Через данное оборудование осуществляется связь с сетью Правительства Ульяновской области, что необходимо для безопасной работы в системе электронного документооборота, </w:t>
      </w:r>
      <w:proofErr w:type="spellStart"/>
      <w:r w:rsidR="007C4063">
        <w:rPr>
          <w:rFonts w:ascii="Times New Roman" w:hAnsi="Times New Roman" w:cs="Times New Roman"/>
          <w:sz w:val="28"/>
          <w:szCs w:val="28"/>
        </w:rPr>
        <w:t>видеоселекторной</w:t>
      </w:r>
      <w:proofErr w:type="spellEnd"/>
      <w:r w:rsidR="007C4063">
        <w:rPr>
          <w:rFonts w:ascii="Times New Roman" w:hAnsi="Times New Roman" w:cs="Times New Roman"/>
          <w:sz w:val="28"/>
          <w:szCs w:val="28"/>
        </w:rPr>
        <w:t xml:space="preserve"> связи, работы двух рабочих мест для организации общероссийского приёма граждан, </w:t>
      </w:r>
      <w:r w:rsidR="00B737D9">
        <w:rPr>
          <w:rFonts w:ascii="Times New Roman" w:hAnsi="Times New Roman" w:cs="Times New Roman"/>
          <w:sz w:val="28"/>
          <w:szCs w:val="28"/>
        </w:rPr>
        <w:t xml:space="preserve">системы межведомственного документооборота ТВИС, </w:t>
      </w:r>
      <w:r w:rsidR="007C4063">
        <w:rPr>
          <w:rFonts w:ascii="Times New Roman" w:hAnsi="Times New Roman" w:cs="Times New Roman"/>
          <w:sz w:val="28"/>
          <w:szCs w:val="28"/>
        </w:rPr>
        <w:t>а также работы ГИС ГМП для нужд финансового управления администрации МО «Цильнинский район».</w:t>
      </w:r>
      <w:r w:rsidR="00507E36">
        <w:rPr>
          <w:rFonts w:ascii="Times New Roman" w:hAnsi="Times New Roman" w:cs="Times New Roman"/>
          <w:sz w:val="28"/>
          <w:szCs w:val="28"/>
        </w:rPr>
        <w:t xml:space="preserve"> </w:t>
      </w:r>
      <w:r w:rsidR="007C4063">
        <w:rPr>
          <w:rFonts w:ascii="Times New Roman" w:hAnsi="Times New Roman" w:cs="Times New Roman"/>
          <w:sz w:val="28"/>
          <w:szCs w:val="28"/>
        </w:rPr>
        <w:t xml:space="preserve">Всего к данной сети, расположенной в здании администрации </w:t>
      </w:r>
      <w:r w:rsidR="005E1E65">
        <w:rPr>
          <w:rFonts w:ascii="Times New Roman" w:hAnsi="Times New Roman" w:cs="Times New Roman"/>
          <w:sz w:val="28"/>
          <w:szCs w:val="28"/>
        </w:rPr>
        <w:t xml:space="preserve">МО </w:t>
      </w:r>
      <w:r w:rsidR="005E1E65">
        <w:rPr>
          <w:rFonts w:ascii="Times New Roman" w:hAnsi="Times New Roman" w:cs="Times New Roman"/>
          <w:sz w:val="28"/>
          <w:szCs w:val="28"/>
        </w:rPr>
        <w:lastRenderedPageBreak/>
        <w:t>«Цильнинский район»</w:t>
      </w:r>
      <w:r w:rsidR="00084670">
        <w:rPr>
          <w:rFonts w:ascii="Times New Roman" w:hAnsi="Times New Roman" w:cs="Times New Roman"/>
          <w:sz w:val="28"/>
          <w:szCs w:val="28"/>
        </w:rPr>
        <w:t>,</w:t>
      </w:r>
      <w:r w:rsidR="005E1E65">
        <w:rPr>
          <w:rFonts w:ascii="Times New Roman" w:hAnsi="Times New Roman" w:cs="Times New Roman"/>
          <w:sz w:val="28"/>
          <w:szCs w:val="28"/>
        </w:rPr>
        <w:t xml:space="preserve"> </w:t>
      </w:r>
      <w:r w:rsidR="007C4063">
        <w:rPr>
          <w:rFonts w:ascii="Times New Roman" w:hAnsi="Times New Roman" w:cs="Times New Roman"/>
          <w:sz w:val="28"/>
          <w:szCs w:val="28"/>
        </w:rPr>
        <w:t>подключено 3</w:t>
      </w:r>
      <w:r w:rsidR="00B737D9">
        <w:rPr>
          <w:rFonts w:ascii="Times New Roman" w:hAnsi="Times New Roman" w:cs="Times New Roman"/>
          <w:sz w:val="28"/>
          <w:szCs w:val="28"/>
        </w:rPr>
        <w:t>1 автоматизированное рабочее</w:t>
      </w:r>
      <w:r w:rsidR="007C4063">
        <w:rPr>
          <w:rFonts w:ascii="Times New Roman" w:hAnsi="Times New Roman" w:cs="Times New Roman"/>
          <w:sz w:val="28"/>
          <w:szCs w:val="28"/>
        </w:rPr>
        <w:t xml:space="preserve"> мест</w:t>
      </w:r>
      <w:r w:rsidR="00B737D9">
        <w:rPr>
          <w:rFonts w:ascii="Times New Roman" w:hAnsi="Times New Roman" w:cs="Times New Roman"/>
          <w:sz w:val="28"/>
          <w:szCs w:val="28"/>
        </w:rPr>
        <w:t>о</w:t>
      </w:r>
      <w:r w:rsidR="007C4063">
        <w:rPr>
          <w:rFonts w:ascii="Times New Roman" w:hAnsi="Times New Roman" w:cs="Times New Roman"/>
          <w:sz w:val="28"/>
          <w:szCs w:val="28"/>
        </w:rPr>
        <w:t xml:space="preserve">. К сети финансового управления подключено </w:t>
      </w:r>
      <w:r w:rsidR="000514B6">
        <w:rPr>
          <w:rFonts w:ascii="Times New Roman" w:hAnsi="Times New Roman" w:cs="Times New Roman"/>
          <w:sz w:val="28"/>
          <w:szCs w:val="28"/>
        </w:rPr>
        <w:t>19</w:t>
      </w:r>
      <w:r w:rsidR="008C55B7">
        <w:rPr>
          <w:rFonts w:ascii="Times New Roman" w:hAnsi="Times New Roman" w:cs="Times New Roman"/>
          <w:sz w:val="28"/>
          <w:szCs w:val="28"/>
        </w:rPr>
        <w:t xml:space="preserve"> автоматизированных рабочих мест. Все сотрудники администрации и подведомственных учреждений оснащены компьютерной и офисной техникой в полной мере. В здании имеется </w:t>
      </w:r>
      <w:r w:rsidR="000514B6">
        <w:rPr>
          <w:rFonts w:ascii="Times New Roman" w:hAnsi="Times New Roman" w:cs="Times New Roman"/>
          <w:sz w:val="28"/>
          <w:szCs w:val="28"/>
        </w:rPr>
        <w:t>29</w:t>
      </w:r>
      <w:r w:rsidR="008C55B7">
        <w:rPr>
          <w:rFonts w:ascii="Times New Roman" w:hAnsi="Times New Roman" w:cs="Times New Roman"/>
          <w:sz w:val="28"/>
          <w:szCs w:val="28"/>
        </w:rPr>
        <w:t xml:space="preserve"> принтеров, 2</w:t>
      </w:r>
      <w:r w:rsidR="000514B6">
        <w:rPr>
          <w:rFonts w:ascii="Times New Roman" w:hAnsi="Times New Roman" w:cs="Times New Roman"/>
          <w:sz w:val="28"/>
          <w:szCs w:val="28"/>
        </w:rPr>
        <w:t>0</w:t>
      </w:r>
      <w:r w:rsidR="008C55B7">
        <w:rPr>
          <w:rFonts w:ascii="Times New Roman" w:hAnsi="Times New Roman" w:cs="Times New Roman"/>
          <w:sz w:val="28"/>
          <w:szCs w:val="28"/>
        </w:rPr>
        <w:t xml:space="preserve"> МФУ (принтер/сканер/копир), </w:t>
      </w:r>
      <w:r w:rsidR="00507E36">
        <w:rPr>
          <w:rFonts w:ascii="Times New Roman" w:hAnsi="Times New Roman" w:cs="Times New Roman"/>
          <w:sz w:val="28"/>
          <w:szCs w:val="28"/>
        </w:rPr>
        <w:t xml:space="preserve">27 телефонных аппарата, 4 факса, </w:t>
      </w:r>
      <w:r w:rsidR="008C55B7">
        <w:rPr>
          <w:rFonts w:ascii="Times New Roman" w:hAnsi="Times New Roman" w:cs="Times New Roman"/>
          <w:sz w:val="28"/>
          <w:szCs w:val="28"/>
        </w:rPr>
        <w:t>три ксерокса формата А3.</w:t>
      </w:r>
    </w:p>
    <w:p w:rsidR="008C55B7" w:rsidRDefault="008C55B7" w:rsidP="007C4063">
      <w:pPr>
        <w:ind w:firstLine="851"/>
        <w:contextualSpacing/>
        <w:jc w:val="both"/>
        <w:rPr>
          <w:rFonts w:ascii="Times New Roman" w:hAnsi="Times New Roman" w:cs="Times New Roman"/>
          <w:sz w:val="28"/>
          <w:szCs w:val="28"/>
        </w:rPr>
      </w:pPr>
      <w:r>
        <w:rPr>
          <w:rFonts w:ascii="Times New Roman" w:hAnsi="Times New Roman" w:cs="Times New Roman"/>
          <w:sz w:val="28"/>
          <w:szCs w:val="28"/>
        </w:rPr>
        <w:t>В семи сельских и одном городском поселении имеются по одному рабочему месту для р</w:t>
      </w:r>
      <w:r w:rsidR="005E1B6D">
        <w:rPr>
          <w:rFonts w:ascii="Times New Roman" w:hAnsi="Times New Roman" w:cs="Times New Roman"/>
          <w:sz w:val="28"/>
          <w:szCs w:val="28"/>
        </w:rPr>
        <w:t xml:space="preserve">аботы с </w:t>
      </w:r>
      <w:proofErr w:type="spellStart"/>
      <w:r w:rsidR="005E1B6D">
        <w:rPr>
          <w:rFonts w:ascii="Times New Roman" w:hAnsi="Times New Roman" w:cs="Times New Roman"/>
          <w:sz w:val="28"/>
          <w:szCs w:val="28"/>
        </w:rPr>
        <w:t>похозяйственной</w:t>
      </w:r>
      <w:proofErr w:type="spellEnd"/>
      <w:r w:rsidR="005E1B6D">
        <w:rPr>
          <w:rFonts w:ascii="Times New Roman" w:hAnsi="Times New Roman" w:cs="Times New Roman"/>
          <w:sz w:val="28"/>
          <w:szCs w:val="28"/>
        </w:rPr>
        <w:t xml:space="preserve"> книгой</w:t>
      </w:r>
      <w:r w:rsidR="00B737D9">
        <w:rPr>
          <w:rFonts w:ascii="Times New Roman" w:hAnsi="Times New Roman" w:cs="Times New Roman"/>
          <w:sz w:val="28"/>
          <w:szCs w:val="28"/>
        </w:rPr>
        <w:t>, системой межведомственного документооборота ТВИС</w:t>
      </w:r>
      <w:r w:rsidRPr="008C55B7">
        <w:rPr>
          <w:rFonts w:ascii="Times New Roman" w:hAnsi="Times New Roman" w:cs="Times New Roman"/>
          <w:sz w:val="28"/>
          <w:szCs w:val="28"/>
        </w:rPr>
        <w:t xml:space="preserve">. </w:t>
      </w:r>
      <w:r w:rsidR="00E30333">
        <w:rPr>
          <w:rFonts w:ascii="Times New Roman" w:hAnsi="Times New Roman" w:cs="Times New Roman"/>
          <w:sz w:val="28"/>
          <w:szCs w:val="28"/>
        </w:rPr>
        <w:t>В администрации МО «</w:t>
      </w:r>
      <w:proofErr w:type="spellStart"/>
      <w:r w:rsidR="00E30333">
        <w:rPr>
          <w:rFonts w:ascii="Times New Roman" w:hAnsi="Times New Roman" w:cs="Times New Roman"/>
          <w:sz w:val="28"/>
          <w:szCs w:val="28"/>
        </w:rPr>
        <w:t>Цильнинское</w:t>
      </w:r>
      <w:proofErr w:type="spellEnd"/>
      <w:r w:rsidR="00E30333">
        <w:rPr>
          <w:rFonts w:ascii="Times New Roman" w:hAnsi="Times New Roman" w:cs="Times New Roman"/>
          <w:sz w:val="28"/>
          <w:szCs w:val="28"/>
        </w:rPr>
        <w:t xml:space="preserve"> городское поселение», администрации МО «</w:t>
      </w:r>
      <w:proofErr w:type="spellStart"/>
      <w:r w:rsidR="00E30333">
        <w:rPr>
          <w:rFonts w:ascii="Times New Roman" w:hAnsi="Times New Roman" w:cs="Times New Roman"/>
          <w:sz w:val="28"/>
          <w:szCs w:val="28"/>
        </w:rPr>
        <w:t>Анненковское</w:t>
      </w:r>
      <w:proofErr w:type="spellEnd"/>
      <w:r w:rsidR="00E30333">
        <w:rPr>
          <w:rFonts w:ascii="Times New Roman" w:hAnsi="Times New Roman" w:cs="Times New Roman"/>
          <w:sz w:val="28"/>
          <w:szCs w:val="28"/>
        </w:rPr>
        <w:t xml:space="preserve"> сельское поселение» и администрации МО «</w:t>
      </w:r>
      <w:proofErr w:type="spellStart"/>
      <w:r w:rsidR="00E30333">
        <w:rPr>
          <w:rFonts w:ascii="Times New Roman" w:hAnsi="Times New Roman" w:cs="Times New Roman"/>
          <w:sz w:val="28"/>
          <w:szCs w:val="28"/>
        </w:rPr>
        <w:t>Большенагаткинское</w:t>
      </w:r>
      <w:proofErr w:type="spellEnd"/>
      <w:r w:rsidR="00E30333">
        <w:rPr>
          <w:rFonts w:ascii="Times New Roman" w:hAnsi="Times New Roman" w:cs="Times New Roman"/>
          <w:sz w:val="28"/>
          <w:szCs w:val="28"/>
        </w:rPr>
        <w:t xml:space="preserve"> сельское поселение» имеется по пять автоматизированных рабочих мест. В остальных администрациях сельских поселений по три автоматизированных рабочих места. Все они оснащены принтерами и многофункциональными устройствами.</w:t>
      </w:r>
    </w:p>
    <w:p w:rsidR="00E30333" w:rsidRDefault="00E30333" w:rsidP="007C406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здании по адресу 433610 Цильнинский район с. Большое Нагаткино ул. Куйбышева, дом 10 расположен отдел образования администрации МО «Цильнинский район», отдел архитектуры и градостроительства администрации МО «Цильнинский район», </w:t>
      </w:r>
      <w:r w:rsidR="00B737D9" w:rsidRPr="00B737D9">
        <w:rPr>
          <w:rFonts w:ascii="Times New Roman" w:hAnsi="Times New Roman" w:cs="Times New Roman"/>
          <w:sz w:val="28"/>
          <w:szCs w:val="28"/>
        </w:rPr>
        <w:t xml:space="preserve">МКУ </w:t>
      </w:r>
      <w:r w:rsidR="00B737D9">
        <w:rPr>
          <w:rFonts w:ascii="Times New Roman" w:hAnsi="Times New Roman" w:cs="Times New Roman"/>
          <w:sz w:val="28"/>
          <w:szCs w:val="28"/>
        </w:rPr>
        <w:t>«</w:t>
      </w:r>
      <w:proofErr w:type="spellStart"/>
      <w:r w:rsidR="00B737D9" w:rsidRPr="00B737D9">
        <w:rPr>
          <w:rFonts w:ascii="Times New Roman" w:hAnsi="Times New Roman" w:cs="Times New Roman"/>
          <w:sz w:val="28"/>
          <w:szCs w:val="28"/>
        </w:rPr>
        <w:t>Агенство</w:t>
      </w:r>
      <w:proofErr w:type="spellEnd"/>
      <w:r w:rsidR="00B737D9" w:rsidRPr="00B737D9">
        <w:rPr>
          <w:rFonts w:ascii="Times New Roman" w:hAnsi="Times New Roman" w:cs="Times New Roman"/>
          <w:sz w:val="28"/>
          <w:szCs w:val="28"/>
        </w:rPr>
        <w:t xml:space="preserve"> по развитию сельских территорий</w:t>
      </w:r>
      <w:r w:rsidR="00B737D9">
        <w:rPr>
          <w:rFonts w:ascii="Times New Roman" w:hAnsi="Times New Roman" w:cs="Times New Roman"/>
          <w:sz w:val="28"/>
          <w:szCs w:val="28"/>
        </w:rPr>
        <w:t>»</w:t>
      </w:r>
      <w:r w:rsidR="00084670">
        <w:rPr>
          <w:rFonts w:ascii="Times New Roman" w:hAnsi="Times New Roman" w:cs="Times New Roman"/>
          <w:sz w:val="28"/>
          <w:szCs w:val="28"/>
        </w:rPr>
        <w:t>, управление муниципальным имуществом и по земельным отношениям администрации МО «Цильнинский район»</w:t>
      </w:r>
      <w:r>
        <w:rPr>
          <w:rFonts w:ascii="Times New Roman" w:hAnsi="Times New Roman" w:cs="Times New Roman"/>
          <w:sz w:val="28"/>
          <w:szCs w:val="28"/>
        </w:rPr>
        <w:t xml:space="preserve">. Компьютеры данных учреждений объединены в обособленные сети и имеют доступ в Интернет. Всего </w:t>
      </w:r>
      <w:r w:rsidR="00084670">
        <w:rPr>
          <w:rFonts w:ascii="Times New Roman" w:hAnsi="Times New Roman" w:cs="Times New Roman"/>
          <w:sz w:val="28"/>
          <w:szCs w:val="28"/>
        </w:rPr>
        <w:t>32</w:t>
      </w:r>
      <w:r>
        <w:rPr>
          <w:rFonts w:ascii="Times New Roman" w:hAnsi="Times New Roman" w:cs="Times New Roman"/>
          <w:sz w:val="28"/>
          <w:szCs w:val="28"/>
        </w:rPr>
        <w:t xml:space="preserve"> рабочих станций, </w:t>
      </w:r>
      <w:r w:rsidR="00D535FC">
        <w:rPr>
          <w:rFonts w:ascii="Times New Roman" w:hAnsi="Times New Roman" w:cs="Times New Roman"/>
          <w:sz w:val="28"/>
          <w:szCs w:val="28"/>
        </w:rPr>
        <w:t>1</w:t>
      </w:r>
      <w:r w:rsidR="00084670">
        <w:rPr>
          <w:rFonts w:ascii="Times New Roman" w:hAnsi="Times New Roman" w:cs="Times New Roman"/>
          <w:sz w:val="28"/>
          <w:szCs w:val="28"/>
        </w:rPr>
        <w:t>2</w:t>
      </w:r>
      <w:r>
        <w:rPr>
          <w:rFonts w:ascii="Times New Roman" w:hAnsi="Times New Roman" w:cs="Times New Roman"/>
          <w:sz w:val="28"/>
          <w:szCs w:val="28"/>
        </w:rPr>
        <w:t xml:space="preserve"> принтеров, </w:t>
      </w:r>
      <w:r w:rsidR="00084670">
        <w:rPr>
          <w:rFonts w:ascii="Times New Roman" w:hAnsi="Times New Roman" w:cs="Times New Roman"/>
          <w:sz w:val="28"/>
          <w:szCs w:val="28"/>
        </w:rPr>
        <w:t>5</w:t>
      </w:r>
      <w:r>
        <w:rPr>
          <w:rFonts w:ascii="Times New Roman" w:hAnsi="Times New Roman" w:cs="Times New Roman"/>
          <w:sz w:val="28"/>
          <w:szCs w:val="28"/>
        </w:rPr>
        <w:t xml:space="preserve"> МФУ, </w:t>
      </w:r>
      <w:r w:rsidR="00084670">
        <w:rPr>
          <w:rFonts w:ascii="Times New Roman" w:hAnsi="Times New Roman" w:cs="Times New Roman"/>
          <w:sz w:val="28"/>
          <w:szCs w:val="28"/>
        </w:rPr>
        <w:t>10</w:t>
      </w:r>
      <w:r>
        <w:rPr>
          <w:rFonts w:ascii="Times New Roman" w:hAnsi="Times New Roman" w:cs="Times New Roman"/>
          <w:sz w:val="28"/>
          <w:szCs w:val="28"/>
        </w:rPr>
        <w:t xml:space="preserve"> телефон</w:t>
      </w:r>
      <w:r w:rsidR="00D535FC">
        <w:rPr>
          <w:rFonts w:ascii="Times New Roman" w:hAnsi="Times New Roman" w:cs="Times New Roman"/>
          <w:sz w:val="28"/>
          <w:szCs w:val="28"/>
        </w:rPr>
        <w:t>ных ап</w:t>
      </w:r>
      <w:r w:rsidR="00507E36">
        <w:rPr>
          <w:rFonts w:ascii="Times New Roman" w:hAnsi="Times New Roman" w:cs="Times New Roman"/>
          <w:sz w:val="28"/>
          <w:szCs w:val="28"/>
        </w:rPr>
        <w:t>п</w:t>
      </w:r>
      <w:r w:rsidR="00D535FC">
        <w:rPr>
          <w:rFonts w:ascii="Times New Roman" w:hAnsi="Times New Roman" w:cs="Times New Roman"/>
          <w:sz w:val="28"/>
          <w:szCs w:val="28"/>
        </w:rPr>
        <w:t>аратов</w:t>
      </w:r>
      <w:r>
        <w:rPr>
          <w:rFonts w:ascii="Times New Roman" w:hAnsi="Times New Roman" w:cs="Times New Roman"/>
          <w:sz w:val="28"/>
          <w:szCs w:val="28"/>
        </w:rPr>
        <w:t xml:space="preserve">. </w:t>
      </w:r>
    </w:p>
    <w:p w:rsidR="00E30333" w:rsidRDefault="00E30333" w:rsidP="00E3033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здании по адресу 433610 Цильнинский район с. Большое Нагаткино 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xml:space="preserve">, дом 2 расположено управление делами МО «Цильнинский район», отдел архива администрации МО «Цильнинский район», отдел культуры и организации досуга населения администрации МО «Цильнинский район». Компьютеры данных учреждений объединены в обособленные сети и имеют доступ в Интернет. Всего </w:t>
      </w:r>
      <w:r w:rsidR="00D535FC">
        <w:rPr>
          <w:rFonts w:ascii="Times New Roman" w:hAnsi="Times New Roman" w:cs="Times New Roman"/>
          <w:sz w:val="28"/>
          <w:szCs w:val="28"/>
        </w:rPr>
        <w:t>12</w:t>
      </w:r>
      <w:r>
        <w:rPr>
          <w:rFonts w:ascii="Times New Roman" w:hAnsi="Times New Roman" w:cs="Times New Roman"/>
          <w:sz w:val="28"/>
          <w:szCs w:val="28"/>
        </w:rPr>
        <w:t xml:space="preserve"> рабочих станций, </w:t>
      </w:r>
      <w:r w:rsidR="00D535FC">
        <w:rPr>
          <w:rFonts w:ascii="Times New Roman" w:hAnsi="Times New Roman" w:cs="Times New Roman"/>
          <w:sz w:val="28"/>
          <w:szCs w:val="28"/>
        </w:rPr>
        <w:t>5</w:t>
      </w:r>
      <w:r>
        <w:rPr>
          <w:rFonts w:ascii="Times New Roman" w:hAnsi="Times New Roman" w:cs="Times New Roman"/>
          <w:sz w:val="28"/>
          <w:szCs w:val="28"/>
        </w:rPr>
        <w:t xml:space="preserve"> принтеров, </w:t>
      </w:r>
      <w:r w:rsidR="00D535FC">
        <w:rPr>
          <w:rFonts w:ascii="Times New Roman" w:hAnsi="Times New Roman" w:cs="Times New Roman"/>
          <w:sz w:val="28"/>
          <w:szCs w:val="28"/>
        </w:rPr>
        <w:t>5</w:t>
      </w:r>
      <w:r>
        <w:rPr>
          <w:rFonts w:ascii="Times New Roman" w:hAnsi="Times New Roman" w:cs="Times New Roman"/>
          <w:sz w:val="28"/>
          <w:szCs w:val="28"/>
        </w:rPr>
        <w:t xml:space="preserve"> МФУ, </w:t>
      </w:r>
      <w:r w:rsidR="00D535FC">
        <w:rPr>
          <w:rFonts w:ascii="Times New Roman" w:hAnsi="Times New Roman" w:cs="Times New Roman"/>
          <w:sz w:val="28"/>
          <w:szCs w:val="28"/>
        </w:rPr>
        <w:t>5 телефон</w:t>
      </w:r>
      <w:r w:rsidR="00BD5972">
        <w:rPr>
          <w:rFonts w:ascii="Times New Roman" w:hAnsi="Times New Roman" w:cs="Times New Roman"/>
          <w:sz w:val="28"/>
          <w:szCs w:val="28"/>
        </w:rPr>
        <w:t>н</w:t>
      </w:r>
      <w:r w:rsidR="00507E36">
        <w:rPr>
          <w:rFonts w:ascii="Times New Roman" w:hAnsi="Times New Roman" w:cs="Times New Roman"/>
          <w:sz w:val="28"/>
          <w:szCs w:val="28"/>
        </w:rPr>
        <w:t>ых аппаратов</w:t>
      </w:r>
      <w:r>
        <w:rPr>
          <w:rFonts w:ascii="Times New Roman" w:hAnsi="Times New Roman" w:cs="Times New Roman"/>
          <w:sz w:val="28"/>
          <w:szCs w:val="28"/>
        </w:rPr>
        <w:t xml:space="preserve">. </w:t>
      </w:r>
    </w:p>
    <w:p w:rsidR="00BD5972" w:rsidRDefault="00BD5972" w:rsidP="00E30333">
      <w:pPr>
        <w:ind w:firstLine="851"/>
        <w:contextualSpacing/>
        <w:jc w:val="both"/>
        <w:rPr>
          <w:rFonts w:ascii="Times New Roman" w:hAnsi="Times New Roman" w:cs="Times New Roman"/>
          <w:sz w:val="28"/>
          <w:szCs w:val="28"/>
        </w:rPr>
      </w:pPr>
    </w:p>
    <w:p w:rsidR="00E30333" w:rsidRDefault="00BD5972" w:rsidP="005E0196">
      <w:pPr>
        <w:rPr>
          <w:rFonts w:ascii="Times New Roman" w:hAnsi="Times New Roman" w:cs="Times New Roman"/>
          <w:b/>
          <w:sz w:val="28"/>
          <w:szCs w:val="28"/>
        </w:rPr>
      </w:pPr>
      <w:r w:rsidRPr="00BD5972">
        <w:rPr>
          <w:rFonts w:ascii="Times New Roman" w:hAnsi="Times New Roman" w:cs="Times New Roman"/>
          <w:b/>
          <w:sz w:val="28"/>
          <w:szCs w:val="28"/>
        </w:rPr>
        <w:t xml:space="preserve">Основные цели по развитию ИКТ </w:t>
      </w:r>
      <w:r w:rsidR="000C54AA">
        <w:rPr>
          <w:rFonts w:ascii="Times New Roman" w:hAnsi="Times New Roman" w:cs="Times New Roman"/>
          <w:b/>
          <w:sz w:val="28"/>
          <w:szCs w:val="28"/>
        </w:rPr>
        <w:t>в</w:t>
      </w:r>
      <w:r w:rsidRPr="00BD5972">
        <w:rPr>
          <w:rFonts w:ascii="Times New Roman" w:hAnsi="Times New Roman" w:cs="Times New Roman"/>
          <w:b/>
          <w:sz w:val="28"/>
          <w:szCs w:val="28"/>
        </w:rPr>
        <w:t xml:space="preserve"> </w:t>
      </w:r>
      <w:r w:rsidR="000C54AA">
        <w:rPr>
          <w:rFonts w:ascii="Times New Roman" w:hAnsi="Times New Roman" w:cs="Times New Roman"/>
          <w:b/>
          <w:sz w:val="28"/>
          <w:szCs w:val="28"/>
        </w:rPr>
        <w:t>201</w:t>
      </w:r>
      <w:r w:rsidR="005E1B6D">
        <w:rPr>
          <w:rFonts w:ascii="Times New Roman" w:hAnsi="Times New Roman" w:cs="Times New Roman"/>
          <w:b/>
          <w:sz w:val="28"/>
          <w:szCs w:val="28"/>
        </w:rPr>
        <w:t>8</w:t>
      </w:r>
      <w:r w:rsidR="000C54AA">
        <w:rPr>
          <w:rFonts w:ascii="Times New Roman" w:hAnsi="Times New Roman" w:cs="Times New Roman"/>
          <w:b/>
          <w:sz w:val="28"/>
          <w:szCs w:val="28"/>
        </w:rPr>
        <w:t xml:space="preserve"> году</w:t>
      </w:r>
    </w:p>
    <w:p w:rsidR="00507E36" w:rsidRDefault="005E0196" w:rsidP="006B5939">
      <w:pPr>
        <w:ind w:firstLine="851"/>
        <w:contextualSpacing/>
        <w:jc w:val="both"/>
        <w:rPr>
          <w:rFonts w:ascii="Times New Roman" w:hAnsi="Times New Roman" w:cs="Times New Roman"/>
          <w:sz w:val="28"/>
          <w:szCs w:val="28"/>
        </w:rPr>
      </w:pPr>
      <w:r>
        <w:rPr>
          <w:rFonts w:ascii="Times New Roman" w:hAnsi="Times New Roman" w:cs="Times New Roman"/>
          <w:sz w:val="28"/>
          <w:szCs w:val="28"/>
        </w:rPr>
        <w:t>Основной целью</w:t>
      </w:r>
      <w:r w:rsidR="000C54AA">
        <w:rPr>
          <w:rFonts w:ascii="Times New Roman" w:hAnsi="Times New Roman" w:cs="Times New Roman"/>
          <w:sz w:val="28"/>
          <w:szCs w:val="28"/>
        </w:rPr>
        <w:t xml:space="preserve"> в области ИКТ в </w:t>
      </w:r>
      <w:r w:rsidR="005E1B6D">
        <w:rPr>
          <w:rFonts w:ascii="Times New Roman" w:hAnsi="Times New Roman" w:cs="Times New Roman"/>
          <w:sz w:val="28"/>
          <w:szCs w:val="28"/>
        </w:rPr>
        <w:t>2018</w:t>
      </w:r>
      <w:r w:rsidR="000C54AA" w:rsidRPr="005E0196">
        <w:rPr>
          <w:rFonts w:ascii="Times New Roman" w:hAnsi="Times New Roman" w:cs="Times New Roman"/>
          <w:sz w:val="28"/>
          <w:szCs w:val="28"/>
        </w:rPr>
        <w:t xml:space="preserve"> </w:t>
      </w:r>
      <w:r w:rsidRPr="005E0196">
        <w:rPr>
          <w:rFonts w:ascii="Times New Roman" w:hAnsi="Times New Roman" w:cs="Times New Roman"/>
          <w:sz w:val="28"/>
          <w:szCs w:val="28"/>
        </w:rPr>
        <w:t>году была э</w:t>
      </w:r>
      <w:r w:rsidR="00B120B0" w:rsidRPr="005E0196">
        <w:rPr>
          <w:rFonts w:ascii="Times New Roman" w:hAnsi="Times New Roman" w:cs="Times New Roman"/>
          <w:sz w:val="28"/>
          <w:szCs w:val="28"/>
        </w:rPr>
        <w:t xml:space="preserve">ффективная работа </w:t>
      </w:r>
      <w:r w:rsidR="000C54AA" w:rsidRPr="005E0196">
        <w:rPr>
          <w:rFonts w:ascii="Times New Roman" w:hAnsi="Times New Roman" w:cs="Times New Roman"/>
          <w:sz w:val="28"/>
          <w:szCs w:val="28"/>
        </w:rPr>
        <w:t>органов местного самоуправления</w:t>
      </w:r>
      <w:r w:rsidR="00B120B0" w:rsidRPr="005E0196">
        <w:rPr>
          <w:rFonts w:ascii="Times New Roman" w:hAnsi="Times New Roman" w:cs="Times New Roman"/>
          <w:sz w:val="28"/>
          <w:szCs w:val="28"/>
        </w:rPr>
        <w:t xml:space="preserve">, а именно администрации МО «Цильнинский район» и администраций городского и сельских поселений района благодаря должному техническому обеспечению сотрудников компьютерной техникой и прочим офисным оборудованием, </w:t>
      </w:r>
      <w:r w:rsidR="00507E36">
        <w:rPr>
          <w:rFonts w:ascii="Times New Roman" w:hAnsi="Times New Roman" w:cs="Times New Roman"/>
          <w:sz w:val="28"/>
          <w:szCs w:val="28"/>
        </w:rPr>
        <w:t>наличию необходимых</w:t>
      </w:r>
      <w:r w:rsidR="00B120B0" w:rsidRPr="005E0196">
        <w:rPr>
          <w:rFonts w:ascii="Times New Roman" w:hAnsi="Times New Roman" w:cs="Times New Roman"/>
          <w:sz w:val="28"/>
          <w:szCs w:val="28"/>
        </w:rPr>
        <w:t xml:space="preserve"> в ра</w:t>
      </w:r>
      <w:r w:rsidR="00507E36">
        <w:rPr>
          <w:rFonts w:ascii="Times New Roman" w:hAnsi="Times New Roman" w:cs="Times New Roman"/>
          <w:sz w:val="28"/>
          <w:szCs w:val="28"/>
        </w:rPr>
        <w:t>боте программных</w:t>
      </w:r>
      <w:r w:rsidR="00B120B0" w:rsidRPr="005E0196">
        <w:rPr>
          <w:rFonts w:ascii="Times New Roman" w:hAnsi="Times New Roman" w:cs="Times New Roman"/>
          <w:sz w:val="28"/>
          <w:szCs w:val="28"/>
        </w:rPr>
        <w:t xml:space="preserve"> средств</w:t>
      </w:r>
      <w:r w:rsidR="00756B83" w:rsidRPr="005E0196">
        <w:rPr>
          <w:rFonts w:ascii="Times New Roman" w:hAnsi="Times New Roman" w:cs="Times New Roman"/>
          <w:sz w:val="28"/>
          <w:szCs w:val="28"/>
        </w:rPr>
        <w:t xml:space="preserve">. </w:t>
      </w:r>
      <w:proofErr w:type="gramStart"/>
      <w:r w:rsidR="00756B83" w:rsidRPr="005E0196">
        <w:rPr>
          <w:rFonts w:ascii="Times New Roman" w:hAnsi="Times New Roman" w:cs="Times New Roman"/>
          <w:sz w:val="28"/>
          <w:szCs w:val="28"/>
        </w:rPr>
        <w:t xml:space="preserve">Для достижения этой цели в плане мероприятий обозначены следующие: приобретение комплектующих для ремонта и обновления компьютеров и оргтехники, программного обеспечения; </w:t>
      </w:r>
      <w:r w:rsidR="002A66C5">
        <w:rPr>
          <w:rFonts w:ascii="Times New Roman" w:hAnsi="Times New Roman" w:cs="Times New Roman"/>
          <w:sz w:val="28"/>
          <w:szCs w:val="28"/>
        </w:rPr>
        <w:t>о</w:t>
      </w:r>
      <w:r w:rsidR="002A66C5" w:rsidRPr="002A66C5">
        <w:rPr>
          <w:rFonts w:ascii="Times New Roman" w:hAnsi="Times New Roman" w:cs="Times New Roman"/>
          <w:sz w:val="28"/>
          <w:szCs w:val="28"/>
        </w:rPr>
        <w:t>беспечение средствами телефонной связи и Интернет</w:t>
      </w:r>
      <w:r w:rsidR="002A66C5">
        <w:t>;</w:t>
      </w:r>
      <w:r w:rsidR="002A66C5" w:rsidRPr="005E0196">
        <w:rPr>
          <w:rFonts w:ascii="Times New Roman" w:hAnsi="Times New Roman" w:cs="Times New Roman"/>
          <w:sz w:val="28"/>
          <w:szCs w:val="28"/>
        </w:rPr>
        <w:t xml:space="preserve"> </w:t>
      </w:r>
      <w:r w:rsidR="002A66C5">
        <w:rPr>
          <w:rFonts w:ascii="Times New Roman" w:hAnsi="Times New Roman" w:cs="Times New Roman"/>
          <w:sz w:val="28"/>
          <w:szCs w:val="28"/>
        </w:rPr>
        <w:t>ф</w:t>
      </w:r>
      <w:r w:rsidR="002A66C5" w:rsidRPr="002A66C5">
        <w:rPr>
          <w:rFonts w:ascii="Times New Roman" w:hAnsi="Times New Roman" w:cs="Times New Roman"/>
          <w:sz w:val="28"/>
          <w:szCs w:val="28"/>
        </w:rPr>
        <w:t>инансирование технической поддержки информационной системы "Консультант Плюс"</w:t>
      </w:r>
      <w:r w:rsidR="002A66C5">
        <w:rPr>
          <w:rFonts w:ascii="Times New Roman" w:hAnsi="Times New Roman" w:cs="Times New Roman"/>
          <w:sz w:val="28"/>
          <w:szCs w:val="28"/>
        </w:rPr>
        <w:t>;</w:t>
      </w:r>
      <w:r w:rsidR="002A66C5" w:rsidRPr="002A66C5">
        <w:rPr>
          <w:rFonts w:ascii="Times New Roman" w:hAnsi="Times New Roman" w:cs="Times New Roman"/>
          <w:sz w:val="28"/>
          <w:szCs w:val="28"/>
        </w:rPr>
        <w:t xml:space="preserve"> </w:t>
      </w:r>
      <w:r w:rsidR="005E1B6D" w:rsidRPr="005E1B6D">
        <w:rPr>
          <w:rFonts w:ascii="Times New Roman" w:hAnsi="Times New Roman" w:cs="Times New Roman"/>
          <w:sz w:val="28"/>
          <w:szCs w:val="28"/>
        </w:rPr>
        <w:t>техническое сопровождение и поддержка программы "1С бухгалтерия"</w:t>
      </w:r>
      <w:r>
        <w:rPr>
          <w:rFonts w:ascii="Times New Roman" w:hAnsi="Times New Roman" w:cs="Times New Roman"/>
          <w:sz w:val="28"/>
          <w:szCs w:val="28"/>
        </w:rPr>
        <w:t xml:space="preserve">. </w:t>
      </w:r>
      <w:proofErr w:type="gramEnd"/>
    </w:p>
    <w:p w:rsidR="005836D1" w:rsidRDefault="005E0196" w:rsidP="005836D1">
      <w:pPr>
        <w:ind w:firstLine="851"/>
        <w:contextualSpacing/>
        <w:jc w:val="both"/>
        <w:rPr>
          <w:rFonts w:ascii="Times New Roman" w:hAnsi="Times New Roman" w:cs="Times New Roman"/>
          <w:sz w:val="28"/>
          <w:szCs w:val="28"/>
        </w:rPr>
      </w:pPr>
      <w:r w:rsidRPr="005836D1">
        <w:rPr>
          <w:rFonts w:ascii="Times New Roman" w:hAnsi="Times New Roman" w:cs="Times New Roman"/>
          <w:sz w:val="28"/>
          <w:szCs w:val="28"/>
        </w:rPr>
        <w:lastRenderedPageBreak/>
        <w:t xml:space="preserve">Кроме обозначенной цели в </w:t>
      </w:r>
      <w:r w:rsidR="00507E36">
        <w:rPr>
          <w:rFonts w:ascii="Times New Roman" w:hAnsi="Times New Roman" w:cs="Times New Roman"/>
          <w:sz w:val="28"/>
          <w:szCs w:val="28"/>
        </w:rPr>
        <w:t xml:space="preserve">течение </w:t>
      </w:r>
      <w:r w:rsidR="006B5939">
        <w:rPr>
          <w:rFonts w:ascii="Times New Roman" w:hAnsi="Times New Roman" w:cs="Times New Roman"/>
          <w:sz w:val="28"/>
          <w:szCs w:val="28"/>
        </w:rPr>
        <w:t>201</w:t>
      </w:r>
      <w:r w:rsidR="005E1B6D">
        <w:rPr>
          <w:rFonts w:ascii="Times New Roman" w:hAnsi="Times New Roman" w:cs="Times New Roman"/>
          <w:sz w:val="28"/>
          <w:szCs w:val="28"/>
        </w:rPr>
        <w:t>8</w:t>
      </w:r>
      <w:r w:rsidRPr="005836D1">
        <w:rPr>
          <w:rFonts w:ascii="Times New Roman" w:hAnsi="Times New Roman" w:cs="Times New Roman"/>
          <w:sz w:val="28"/>
          <w:szCs w:val="28"/>
        </w:rPr>
        <w:t xml:space="preserve"> год</w:t>
      </w:r>
      <w:r w:rsidR="00507E36">
        <w:rPr>
          <w:rFonts w:ascii="Times New Roman" w:hAnsi="Times New Roman" w:cs="Times New Roman"/>
          <w:sz w:val="28"/>
          <w:szCs w:val="28"/>
        </w:rPr>
        <w:t>а</w:t>
      </w:r>
      <w:r w:rsidRPr="005836D1">
        <w:rPr>
          <w:rFonts w:ascii="Times New Roman" w:hAnsi="Times New Roman" w:cs="Times New Roman"/>
          <w:sz w:val="28"/>
          <w:szCs w:val="28"/>
        </w:rPr>
        <w:t xml:space="preserve"> приходилось решать </w:t>
      </w:r>
      <w:r w:rsidR="00507E36">
        <w:rPr>
          <w:rFonts w:ascii="Times New Roman" w:hAnsi="Times New Roman" w:cs="Times New Roman"/>
          <w:sz w:val="28"/>
          <w:szCs w:val="28"/>
        </w:rPr>
        <w:t xml:space="preserve">ряд других задач. Из них можно выделить </w:t>
      </w:r>
      <w:r w:rsidRPr="005836D1">
        <w:rPr>
          <w:rFonts w:ascii="Times New Roman" w:hAnsi="Times New Roman" w:cs="Times New Roman"/>
          <w:sz w:val="28"/>
          <w:szCs w:val="28"/>
        </w:rPr>
        <w:t xml:space="preserve">следующие </w:t>
      </w:r>
      <w:r w:rsidR="00792AF4" w:rsidRPr="005836D1">
        <w:rPr>
          <w:rFonts w:ascii="Times New Roman" w:hAnsi="Times New Roman" w:cs="Times New Roman"/>
          <w:sz w:val="28"/>
          <w:szCs w:val="28"/>
        </w:rPr>
        <w:t xml:space="preserve">основные </w:t>
      </w:r>
      <w:r w:rsidRPr="005836D1">
        <w:rPr>
          <w:rFonts w:ascii="Times New Roman" w:hAnsi="Times New Roman" w:cs="Times New Roman"/>
          <w:sz w:val="28"/>
          <w:szCs w:val="28"/>
        </w:rPr>
        <w:t>задачи:</w:t>
      </w:r>
    </w:p>
    <w:p w:rsidR="005E0196" w:rsidRDefault="004C439D" w:rsidP="00507E36">
      <w:pPr>
        <w:pStyle w:val="a3"/>
        <w:numPr>
          <w:ilvl w:val="0"/>
          <w:numId w:val="7"/>
        </w:numPr>
        <w:spacing w:before="100" w:beforeAutospacing="1" w:after="100" w:afterAutospacing="1"/>
        <w:ind w:left="0" w:firstLine="851"/>
        <w:jc w:val="both"/>
        <w:rPr>
          <w:sz w:val="28"/>
          <w:szCs w:val="28"/>
        </w:rPr>
      </w:pPr>
      <w:r>
        <w:rPr>
          <w:sz w:val="28"/>
          <w:szCs w:val="28"/>
        </w:rPr>
        <w:t>работа с</w:t>
      </w:r>
      <w:r w:rsidR="00DC5BD7" w:rsidRPr="005836D1">
        <w:rPr>
          <w:sz w:val="28"/>
          <w:szCs w:val="28"/>
        </w:rPr>
        <w:t xml:space="preserve"> государственной</w:t>
      </w:r>
      <w:r>
        <w:rPr>
          <w:sz w:val="28"/>
          <w:szCs w:val="28"/>
        </w:rPr>
        <w:t xml:space="preserve"> информационной системой</w:t>
      </w:r>
      <w:r w:rsidR="00DC5BD7" w:rsidRPr="005E0196">
        <w:rPr>
          <w:sz w:val="28"/>
          <w:szCs w:val="28"/>
        </w:rPr>
        <w:t xml:space="preserve"> о государственных и муниципальных платежах (ГИС ГМП) в </w:t>
      </w:r>
      <w:r w:rsidR="00971725">
        <w:rPr>
          <w:sz w:val="28"/>
          <w:szCs w:val="28"/>
        </w:rPr>
        <w:t>одиннадцати</w:t>
      </w:r>
      <w:r w:rsidR="00756B83" w:rsidRPr="005E0196">
        <w:rPr>
          <w:sz w:val="28"/>
          <w:szCs w:val="28"/>
        </w:rPr>
        <w:t xml:space="preserve"> </w:t>
      </w:r>
      <w:r w:rsidR="00971725">
        <w:rPr>
          <w:sz w:val="28"/>
          <w:szCs w:val="28"/>
        </w:rPr>
        <w:t xml:space="preserve">администраторах бюджета района: </w:t>
      </w:r>
      <w:r w:rsidR="00756B83" w:rsidRPr="005E0196">
        <w:rPr>
          <w:sz w:val="28"/>
          <w:szCs w:val="28"/>
        </w:rPr>
        <w:t xml:space="preserve">восьми администрациях поселений, финансовом управлении администрации района, управлении муниципальным имуществом и по земельным отношениям </w:t>
      </w:r>
      <w:r w:rsidR="00971725">
        <w:rPr>
          <w:sz w:val="28"/>
          <w:szCs w:val="28"/>
        </w:rPr>
        <w:t xml:space="preserve">и отделе образования </w:t>
      </w:r>
      <w:r w:rsidR="00971725" w:rsidRPr="005E0196">
        <w:rPr>
          <w:sz w:val="28"/>
          <w:szCs w:val="28"/>
        </w:rPr>
        <w:t>администрации МО «Цильнинский район»</w:t>
      </w:r>
      <w:r w:rsidR="00971725">
        <w:rPr>
          <w:sz w:val="28"/>
          <w:szCs w:val="28"/>
        </w:rPr>
        <w:t xml:space="preserve"> (выполнено)</w:t>
      </w:r>
      <w:r w:rsidR="00756B83" w:rsidRPr="005E0196">
        <w:rPr>
          <w:sz w:val="28"/>
          <w:szCs w:val="28"/>
        </w:rPr>
        <w:t>;</w:t>
      </w:r>
    </w:p>
    <w:p w:rsidR="00792AF4" w:rsidRPr="00971725" w:rsidRDefault="00971725" w:rsidP="00971725">
      <w:pPr>
        <w:pStyle w:val="a3"/>
        <w:numPr>
          <w:ilvl w:val="0"/>
          <w:numId w:val="7"/>
        </w:numPr>
        <w:ind w:left="0" w:firstLine="851"/>
        <w:jc w:val="both"/>
        <w:rPr>
          <w:sz w:val="28"/>
          <w:szCs w:val="28"/>
        </w:rPr>
      </w:pPr>
      <w:r>
        <w:rPr>
          <w:sz w:val="28"/>
          <w:szCs w:val="28"/>
        </w:rPr>
        <w:t xml:space="preserve">регистрация граждан на портале </w:t>
      </w:r>
      <w:proofErr w:type="spellStart"/>
      <w:r>
        <w:rPr>
          <w:sz w:val="28"/>
          <w:szCs w:val="28"/>
        </w:rPr>
        <w:t>ГосУсл</w:t>
      </w:r>
      <w:r w:rsidR="004C439D">
        <w:rPr>
          <w:sz w:val="28"/>
          <w:szCs w:val="28"/>
        </w:rPr>
        <w:t>уг</w:t>
      </w:r>
      <w:proofErr w:type="spellEnd"/>
      <w:r w:rsidR="004C439D">
        <w:rPr>
          <w:sz w:val="28"/>
          <w:szCs w:val="28"/>
        </w:rPr>
        <w:t xml:space="preserve"> (необходимо было к концу 201</w:t>
      </w:r>
      <w:r w:rsidR="005E1B6D">
        <w:rPr>
          <w:sz w:val="28"/>
          <w:szCs w:val="28"/>
        </w:rPr>
        <w:t>8</w:t>
      </w:r>
      <w:r>
        <w:rPr>
          <w:sz w:val="28"/>
          <w:szCs w:val="28"/>
        </w:rPr>
        <w:t xml:space="preserve"> года достигнуть показателя в </w:t>
      </w:r>
      <w:r w:rsidR="005E1B6D">
        <w:rPr>
          <w:sz w:val="28"/>
          <w:szCs w:val="28"/>
        </w:rPr>
        <w:t>7</w:t>
      </w:r>
      <w:r>
        <w:rPr>
          <w:sz w:val="28"/>
          <w:szCs w:val="28"/>
        </w:rPr>
        <w:t xml:space="preserve">0% населения района старше 14 лет), а также </w:t>
      </w:r>
      <w:r w:rsidR="00792AF4" w:rsidRPr="00971725">
        <w:rPr>
          <w:sz w:val="28"/>
          <w:szCs w:val="28"/>
        </w:rPr>
        <w:t>п</w:t>
      </w:r>
      <w:r w:rsidR="00756B83" w:rsidRPr="00971725">
        <w:rPr>
          <w:sz w:val="28"/>
          <w:szCs w:val="28"/>
        </w:rPr>
        <w:t xml:space="preserve">опуляризация портала </w:t>
      </w:r>
      <w:proofErr w:type="spellStart"/>
      <w:r w:rsidR="00756B83" w:rsidRPr="00971725">
        <w:rPr>
          <w:sz w:val="28"/>
          <w:szCs w:val="28"/>
          <w:lang w:val="en-US"/>
        </w:rPr>
        <w:t>gosuslugi</w:t>
      </w:r>
      <w:proofErr w:type="spellEnd"/>
      <w:r w:rsidR="00756B83" w:rsidRPr="00971725">
        <w:rPr>
          <w:sz w:val="28"/>
          <w:szCs w:val="28"/>
        </w:rPr>
        <w:t>.</w:t>
      </w:r>
      <w:proofErr w:type="spellStart"/>
      <w:r w:rsidR="00756B83" w:rsidRPr="00971725">
        <w:rPr>
          <w:sz w:val="28"/>
          <w:szCs w:val="28"/>
          <w:lang w:val="en-US"/>
        </w:rPr>
        <w:t>ru</w:t>
      </w:r>
      <w:proofErr w:type="spellEnd"/>
      <w:r>
        <w:rPr>
          <w:sz w:val="28"/>
          <w:szCs w:val="28"/>
        </w:rPr>
        <w:t xml:space="preserve"> </w:t>
      </w:r>
      <w:proofErr w:type="gramStart"/>
      <w:r>
        <w:rPr>
          <w:sz w:val="28"/>
          <w:szCs w:val="28"/>
        </w:rPr>
        <w:t>согласно мероприятий</w:t>
      </w:r>
      <w:proofErr w:type="gramEnd"/>
      <w:r>
        <w:rPr>
          <w:sz w:val="28"/>
          <w:szCs w:val="28"/>
        </w:rPr>
        <w:t>, обозначенных в Плане-графике от 30.12.2015 №260-ПЛ</w:t>
      </w:r>
      <w:r w:rsidR="004C439D">
        <w:rPr>
          <w:sz w:val="28"/>
          <w:szCs w:val="28"/>
        </w:rPr>
        <w:t xml:space="preserve"> (выполнено)</w:t>
      </w:r>
      <w:r w:rsidRPr="00971725">
        <w:rPr>
          <w:sz w:val="28"/>
          <w:szCs w:val="28"/>
        </w:rPr>
        <w:t>;</w:t>
      </w:r>
    </w:p>
    <w:p w:rsidR="00971725" w:rsidRDefault="00971725" w:rsidP="00792AF4">
      <w:pPr>
        <w:pStyle w:val="a3"/>
        <w:numPr>
          <w:ilvl w:val="0"/>
          <w:numId w:val="7"/>
        </w:numPr>
        <w:ind w:left="0" w:firstLine="851"/>
        <w:jc w:val="both"/>
        <w:rPr>
          <w:sz w:val="28"/>
          <w:szCs w:val="28"/>
        </w:rPr>
      </w:pPr>
      <w:r>
        <w:rPr>
          <w:sz w:val="28"/>
          <w:szCs w:val="28"/>
        </w:rPr>
        <w:t xml:space="preserve">отправка запросов в системе ТВИС по </w:t>
      </w:r>
      <w:r w:rsidR="004C439D">
        <w:rPr>
          <w:sz w:val="28"/>
          <w:szCs w:val="28"/>
        </w:rPr>
        <w:t>4</w:t>
      </w:r>
      <w:r>
        <w:rPr>
          <w:sz w:val="28"/>
          <w:szCs w:val="28"/>
        </w:rPr>
        <w:t>00 запросов на тысячу жителей района (выполнено);</w:t>
      </w:r>
    </w:p>
    <w:p w:rsidR="00FE73A4" w:rsidRDefault="00FE73A4" w:rsidP="00792AF4">
      <w:pPr>
        <w:pStyle w:val="a3"/>
        <w:numPr>
          <w:ilvl w:val="0"/>
          <w:numId w:val="7"/>
        </w:numPr>
        <w:ind w:left="0" w:firstLine="851"/>
        <w:jc w:val="both"/>
        <w:rPr>
          <w:sz w:val="28"/>
          <w:szCs w:val="28"/>
        </w:rPr>
      </w:pPr>
      <w:r>
        <w:rPr>
          <w:sz w:val="28"/>
          <w:szCs w:val="28"/>
        </w:rPr>
        <w:t xml:space="preserve">своевременная отправка ответов на запросы, поступающие в </w:t>
      </w:r>
      <w:proofErr w:type="spellStart"/>
      <w:r>
        <w:rPr>
          <w:sz w:val="28"/>
          <w:szCs w:val="28"/>
        </w:rPr>
        <w:t>похозяйственную</w:t>
      </w:r>
      <w:proofErr w:type="spellEnd"/>
      <w:r>
        <w:rPr>
          <w:sz w:val="28"/>
          <w:szCs w:val="28"/>
        </w:rPr>
        <w:t xml:space="preserve"> книгу</w:t>
      </w:r>
      <w:r w:rsidR="004C439D">
        <w:rPr>
          <w:sz w:val="28"/>
          <w:szCs w:val="28"/>
        </w:rPr>
        <w:t xml:space="preserve"> и ТВИС</w:t>
      </w:r>
      <w:r>
        <w:rPr>
          <w:sz w:val="28"/>
          <w:szCs w:val="28"/>
        </w:rPr>
        <w:t>;</w:t>
      </w:r>
    </w:p>
    <w:p w:rsidR="00971725" w:rsidRPr="00971725" w:rsidRDefault="004C439D" w:rsidP="00971725">
      <w:pPr>
        <w:pStyle w:val="a3"/>
        <w:numPr>
          <w:ilvl w:val="0"/>
          <w:numId w:val="7"/>
        </w:numPr>
        <w:spacing w:before="100" w:beforeAutospacing="1" w:after="100" w:afterAutospacing="1"/>
        <w:ind w:left="0" w:firstLine="851"/>
        <w:jc w:val="both"/>
        <w:rPr>
          <w:sz w:val="28"/>
          <w:szCs w:val="28"/>
        </w:rPr>
      </w:pPr>
      <w:r>
        <w:rPr>
          <w:sz w:val="28"/>
          <w:szCs w:val="28"/>
        </w:rPr>
        <w:t>проведение</w:t>
      </w:r>
      <w:r w:rsidR="00971725" w:rsidRPr="005836D1">
        <w:rPr>
          <w:sz w:val="28"/>
          <w:szCs w:val="28"/>
        </w:rPr>
        <w:t xml:space="preserve"> Общероссийского дня приёма граждан</w:t>
      </w:r>
      <w:r>
        <w:rPr>
          <w:sz w:val="28"/>
          <w:szCs w:val="28"/>
        </w:rPr>
        <w:t xml:space="preserve"> (выполнено)</w:t>
      </w:r>
      <w:r w:rsidR="00971725" w:rsidRPr="005836D1">
        <w:rPr>
          <w:sz w:val="28"/>
          <w:szCs w:val="28"/>
        </w:rPr>
        <w:t>;</w:t>
      </w:r>
    </w:p>
    <w:p w:rsidR="005836D1" w:rsidRPr="000C54AA" w:rsidRDefault="005836D1" w:rsidP="00792AF4">
      <w:pPr>
        <w:pStyle w:val="a3"/>
        <w:numPr>
          <w:ilvl w:val="0"/>
          <w:numId w:val="7"/>
        </w:numPr>
        <w:ind w:left="0" w:firstLine="851"/>
        <w:jc w:val="both"/>
        <w:rPr>
          <w:sz w:val="28"/>
          <w:szCs w:val="28"/>
        </w:rPr>
      </w:pPr>
      <w:r>
        <w:rPr>
          <w:sz w:val="28"/>
          <w:szCs w:val="28"/>
        </w:rPr>
        <w:t xml:space="preserve">популяризация среди населения района способов борьбы с </w:t>
      </w:r>
      <w:proofErr w:type="spellStart"/>
      <w:r>
        <w:rPr>
          <w:sz w:val="28"/>
          <w:szCs w:val="28"/>
        </w:rPr>
        <w:t>киберпреступностью</w:t>
      </w:r>
      <w:proofErr w:type="spellEnd"/>
      <w:r>
        <w:rPr>
          <w:sz w:val="28"/>
          <w:szCs w:val="28"/>
        </w:rPr>
        <w:t>, а именно основ безопасной работы в Интернете, обращения с банковскими картами и мобильной связью;</w:t>
      </w:r>
    </w:p>
    <w:p w:rsidR="000C54AA" w:rsidRDefault="00792AF4" w:rsidP="00792AF4">
      <w:pPr>
        <w:pStyle w:val="a3"/>
        <w:numPr>
          <w:ilvl w:val="0"/>
          <w:numId w:val="7"/>
        </w:numPr>
        <w:ind w:left="0" w:firstLine="851"/>
        <w:jc w:val="both"/>
        <w:rPr>
          <w:sz w:val="28"/>
          <w:szCs w:val="28"/>
        </w:rPr>
      </w:pPr>
      <w:r>
        <w:rPr>
          <w:sz w:val="28"/>
          <w:szCs w:val="28"/>
        </w:rPr>
        <w:t>разработка административных регламентов и занесение сведений  в реестр государственных и муниципальных услуг</w:t>
      </w:r>
      <w:r w:rsidR="004C439D">
        <w:rPr>
          <w:sz w:val="28"/>
          <w:szCs w:val="28"/>
        </w:rPr>
        <w:t xml:space="preserve"> (выполнено)</w:t>
      </w:r>
      <w:r>
        <w:rPr>
          <w:sz w:val="28"/>
          <w:szCs w:val="28"/>
        </w:rPr>
        <w:t>;</w:t>
      </w:r>
    </w:p>
    <w:p w:rsidR="005836D1" w:rsidRDefault="00792AF4" w:rsidP="001426E8">
      <w:pPr>
        <w:pStyle w:val="a3"/>
        <w:numPr>
          <w:ilvl w:val="0"/>
          <w:numId w:val="7"/>
        </w:numPr>
        <w:ind w:left="0" w:firstLine="851"/>
        <w:jc w:val="both"/>
        <w:rPr>
          <w:sz w:val="28"/>
          <w:szCs w:val="28"/>
        </w:rPr>
      </w:pPr>
      <w:r>
        <w:rPr>
          <w:sz w:val="28"/>
          <w:szCs w:val="28"/>
        </w:rPr>
        <w:t>ведение с</w:t>
      </w:r>
      <w:r w:rsidR="005836D1">
        <w:rPr>
          <w:sz w:val="28"/>
          <w:szCs w:val="28"/>
        </w:rPr>
        <w:t>айтов</w:t>
      </w:r>
      <w:r>
        <w:rPr>
          <w:sz w:val="28"/>
          <w:szCs w:val="28"/>
        </w:rPr>
        <w:t xml:space="preserve"> </w:t>
      </w:r>
      <w:r w:rsidR="005836D1">
        <w:rPr>
          <w:sz w:val="28"/>
          <w:szCs w:val="28"/>
        </w:rPr>
        <w:t>органов местного самоуправления Цильнинского района</w:t>
      </w:r>
      <w:r w:rsidR="004C439D">
        <w:rPr>
          <w:sz w:val="28"/>
          <w:szCs w:val="28"/>
        </w:rPr>
        <w:t>;</w:t>
      </w:r>
    </w:p>
    <w:p w:rsidR="004C439D" w:rsidRPr="005E1B6D" w:rsidRDefault="004C439D" w:rsidP="004C439D">
      <w:pPr>
        <w:pStyle w:val="a3"/>
        <w:numPr>
          <w:ilvl w:val="0"/>
          <w:numId w:val="7"/>
        </w:numPr>
        <w:ind w:left="0" w:firstLine="851"/>
        <w:jc w:val="both"/>
        <w:rPr>
          <w:sz w:val="28"/>
          <w:szCs w:val="28"/>
        </w:rPr>
      </w:pPr>
      <w:r w:rsidRPr="005E1B6D">
        <w:rPr>
          <w:sz w:val="28"/>
          <w:szCs w:val="28"/>
        </w:rPr>
        <w:t>регистрация и организация работы в ГИС «ЖКХ» (выполнено).</w:t>
      </w:r>
    </w:p>
    <w:p w:rsidR="004E146B" w:rsidRDefault="004E146B" w:rsidP="005836D1">
      <w:pPr>
        <w:contextualSpacing/>
        <w:rPr>
          <w:rFonts w:ascii="Times New Roman" w:hAnsi="Times New Roman" w:cs="Times New Roman"/>
          <w:b/>
          <w:sz w:val="28"/>
          <w:szCs w:val="28"/>
        </w:rPr>
      </w:pPr>
    </w:p>
    <w:p w:rsidR="004E146B" w:rsidRDefault="004E146B" w:rsidP="005836D1">
      <w:pPr>
        <w:contextualSpacing/>
        <w:rPr>
          <w:rFonts w:ascii="Times New Roman" w:hAnsi="Times New Roman" w:cs="Times New Roman"/>
          <w:b/>
          <w:sz w:val="28"/>
          <w:szCs w:val="28"/>
        </w:rPr>
      </w:pPr>
    </w:p>
    <w:p w:rsidR="00BD5972" w:rsidRPr="005836D1" w:rsidRDefault="003B3C14" w:rsidP="005836D1">
      <w:pPr>
        <w:contextualSpacing/>
        <w:rPr>
          <w:rFonts w:ascii="Times New Roman" w:hAnsi="Times New Roman" w:cs="Times New Roman"/>
          <w:b/>
          <w:sz w:val="28"/>
          <w:szCs w:val="28"/>
        </w:rPr>
      </w:pPr>
      <w:r>
        <w:rPr>
          <w:rFonts w:ascii="Times New Roman" w:hAnsi="Times New Roman" w:cs="Times New Roman"/>
          <w:b/>
          <w:sz w:val="28"/>
          <w:szCs w:val="28"/>
        </w:rPr>
        <w:t xml:space="preserve">Мероприятия по информатизации </w:t>
      </w:r>
      <w:r w:rsidR="00D413AA">
        <w:rPr>
          <w:rFonts w:ascii="Times New Roman" w:hAnsi="Times New Roman" w:cs="Times New Roman"/>
          <w:b/>
          <w:sz w:val="28"/>
          <w:szCs w:val="28"/>
        </w:rPr>
        <w:br/>
      </w:r>
      <w:r>
        <w:rPr>
          <w:rFonts w:ascii="Times New Roman" w:hAnsi="Times New Roman" w:cs="Times New Roman"/>
          <w:b/>
          <w:sz w:val="28"/>
          <w:szCs w:val="28"/>
        </w:rPr>
        <w:t>для повышения эффективности органо</w:t>
      </w:r>
      <w:r w:rsidR="00D413AA">
        <w:rPr>
          <w:rFonts w:ascii="Times New Roman" w:hAnsi="Times New Roman" w:cs="Times New Roman"/>
          <w:b/>
          <w:sz w:val="28"/>
          <w:szCs w:val="28"/>
        </w:rPr>
        <w:t>в управления</w:t>
      </w:r>
    </w:p>
    <w:p w:rsidR="00D413AA" w:rsidRDefault="00D413AA" w:rsidP="00E30333">
      <w:pPr>
        <w:ind w:firstLine="851"/>
        <w:contextualSpacing/>
        <w:jc w:val="both"/>
        <w:rPr>
          <w:rFonts w:ascii="Times New Roman" w:hAnsi="Times New Roman" w:cs="Times New Roman"/>
          <w:sz w:val="28"/>
          <w:szCs w:val="28"/>
        </w:rPr>
      </w:pPr>
    </w:p>
    <w:p w:rsidR="005836D1" w:rsidRDefault="00951967" w:rsidP="00E30333">
      <w:pPr>
        <w:ind w:firstLine="851"/>
        <w:contextualSpacing/>
        <w:jc w:val="both"/>
        <w:rPr>
          <w:rFonts w:ascii="Times New Roman" w:hAnsi="Times New Roman" w:cs="Times New Roman"/>
          <w:sz w:val="28"/>
          <w:szCs w:val="28"/>
        </w:rPr>
      </w:pPr>
      <w:r>
        <w:rPr>
          <w:rFonts w:ascii="Times New Roman" w:hAnsi="Times New Roman" w:cs="Times New Roman"/>
          <w:sz w:val="28"/>
          <w:szCs w:val="28"/>
        </w:rPr>
        <w:t>Сотрудниками ад</w:t>
      </w:r>
      <w:r w:rsidR="005F726B">
        <w:rPr>
          <w:rFonts w:ascii="Times New Roman" w:hAnsi="Times New Roman" w:cs="Times New Roman"/>
          <w:sz w:val="28"/>
          <w:szCs w:val="28"/>
        </w:rPr>
        <w:t xml:space="preserve">министрации МО «Цильнинский район» и администраций поселений </w:t>
      </w:r>
      <w:r w:rsidR="00142CAF">
        <w:rPr>
          <w:rFonts w:ascii="Times New Roman" w:hAnsi="Times New Roman" w:cs="Times New Roman"/>
          <w:sz w:val="28"/>
          <w:szCs w:val="28"/>
        </w:rPr>
        <w:t xml:space="preserve">в основной массе </w:t>
      </w:r>
      <w:r w:rsidR="005F726B">
        <w:rPr>
          <w:rFonts w:ascii="Times New Roman" w:hAnsi="Times New Roman" w:cs="Times New Roman"/>
          <w:sz w:val="28"/>
          <w:szCs w:val="28"/>
        </w:rPr>
        <w:t>используются компьютеры с установленным общесистемным программным обеспечением.</w:t>
      </w:r>
      <w:r w:rsidR="00142CAF">
        <w:rPr>
          <w:rFonts w:ascii="Times New Roman" w:hAnsi="Times New Roman" w:cs="Times New Roman"/>
          <w:sz w:val="28"/>
          <w:szCs w:val="28"/>
        </w:rPr>
        <w:t xml:space="preserve"> Кроме того, д</w:t>
      </w:r>
      <w:r w:rsidR="005F726B" w:rsidRPr="00142CAF">
        <w:rPr>
          <w:rFonts w:ascii="Times New Roman" w:hAnsi="Times New Roman" w:cs="Times New Roman"/>
          <w:sz w:val="28"/>
          <w:szCs w:val="28"/>
        </w:rPr>
        <w:t xml:space="preserve">ля </w:t>
      </w:r>
      <w:r w:rsidR="00142CAF" w:rsidRPr="00142CAF">
        <w:rPr>
          <w:rFonts w:ascii="Times New Roman" w:hAnsi="Times New Roman" w:cs="Times New Roman"/>
          <w:sz w:val="28"/>
          <w:szCs w:val="28"/>
        </w:rPr>
        <w:t>повышения эффективности органов управления</w:t>
      </w:r>
      <w:r w:rsidR="00142CAF">
        <w:rPr>
          <w:rFonts w:ascii="Times New Roman" w:hAnsi="Times New Roman" w:cs="Times New Roman"/>
          <w:sz w:val="28"/>
          <w:szCs w:val="28"/>
        </w:rPr>
        <w:t xml:space="preserve"> в</w:t>
      </w:r>
      <w:r w:rsidR="00D413AA">
        <w:rPr>
          <w:rFonts w:ascii="Times New Roman" w:hAnsi="Times New Roman" w:cs="Times New Roman"/>
          <w:sz w:val="28"/>
          <w:szCs w:val="28"/>
        </w:rPr>
        <w:t xml:space="preserve"> пользовании администрации МО «Цильнинский район» </w:t>
      </w:r>
      <w:r w:rsidR="00142CAF">
        <w:rPr>
          <w:rFonts w:ascii="Times New Roman" w:hAnsi="Times New Roman" w:cs="Times New Roman"/>
          <w:sz w:val="28"/>
          <w:szCs w:val="28"/>
        </w:rPr>
        <w:t>имеются и функционируют</w:t>
      </w:r>
      <w:r w:rsidR="00D413AA">
        <w:rPr>
          <w:rFonts w:ascii="Times New Roman" w:hAnsi="Times New Roman" w:cs="Times New Roman"/>
          <w:sz w:val="28"/>
          <w:szCs w:val="28"/>
        </w:rPr>
        <w:t xml:space="preserve"> следующие типовые информационные системы:</w:t>
      </w:r>
    </w:p>
    <w:p w:rsidR="000034B9" w:rsidRDefault="000034B9" w:rsidP="00142CAF">
      <w:pPr>
        <w:pStyle w:val="a3"/>
        <w:numPr>
          <w:ilvl w:val="0"/>
          <w:numId w:val="11"/>
        </w:numPr>
        <w:ind w:left="0" w:firstLine="851"/>
        <w:jc w:val="both"/>
        <w:rPr>
          <w:sz w:val="28"/>
          <w:szCs w:val="28"/>
        </w:rPr>
      </w:pPr>
      <w:r>
        <w:rPr>
          <w:rStyle w:val="highlight"/>
          <w:sz w:val="28"/>
          <w:szCs w:val="28"/>
        </w:rPr>
        <w:t>Система «</w:t>
      </w:r>
      <w:proofErr w:type="spellStart"/>
      <w:r>
        <w:rPr>
          <w:rStyle w:val="highlight"/>
          <w:sz w:val="28"/>
          <w:szCs w:val="28"/>
        </w:rPr>
        <w:t>Бюджет-Смарт</w:t>
      </w:r>
      <w:proofErr w:type="spellEnd"/>
      <w:proofErr w:type="gramStart"/>
      <w:r>
        <w:rPr>
          <w:rStyle w:val="highlight"/>
          <w:sz w:val="28"/>
          <w:szCs w:val="28"/>
        </w:rPr>
        <w:t xml:space="preserve"> П</w:t>
      </w:r>
      <w:proofErr w:type="gramEnd"/>
      <w:r>
        <w:rPr>
          <w:rStyle w:val="highlight"/>
          <w:sz w:val="28"/>
          <w:szCs w:val="28"/>
        </w:rPr>
        <w:t xml:space="preserve">ро» </w:t>
      </w:r>
      <w:r w:rsidRPr="007147D5">
        <w:rPr>
          <w:rStyle w:val="highlight"/>
          <w:sz w:val="28"/>
          <w:szCs w:val="28"/>
        </w:rPr>
        <w:t>-</w:t>
      </w:r>
      <w:r>
        <w:rPr>
          <w:rStyle w:val="highlight"/>
          <w:sz w:val="28"/>
          <w:szCs w:val="28"/>
        </w:rPr>
        <w:t xml:space="preserve"> п</w:t>
      </w:r>
      <w:r>
        <w:rPr>
          <w:sz w:val="28"/>
          <w:szCs w:val="28"/>
        </w:rPr>
        <w:t>рограмма для ЭВМ, обеспечивающая</w:t>
      </w:r>
      <w:r w:rsidRPr="007147D5">
        <w:rPr>
          <w:sz w:val="28"/>
          <w:szCs w:val="28"/>
        </w:rPr>
        <w:t xml:space="preserve"> автоматизацию процессов исполнения бюджета для МО </w:t>
      </w:r>
      <w:r w:rsidRPr="007147D5">
        <w:rPr>
          <w:rStyle w:val="highlight"/>
          <w:sz w:val="28"/>
          <w:szCs w:val="28"/>
        </w:rPr>
        <w:t>«Цильнинский</w:t>
      </w:r>
      <w:r w:rsidRPr="007147D5">
        <w:rPr>
          <w:sz w:val="28"/>
          <w:szCs w:val="28"/>
        </w:rPr>
        <w:t xml:space="preserve"> </w:t>
      </w:r>
      <w:r w:rsidRPr="007147D5">
        <w:rPr>
          <w:rStyle w:val="highlight"/>
          <w:sz w:val="28"/>
          <w:szCs w:val="28"/>
        </w:rPr>
        <w:t>район»</w:t>
      </w:r>
      <w:r>
        <w:rPr>
          <w:rStyle w:val="highlight"/>
          <w:sz w:val="28"/>
          <w:szCs w:val="28"/>
        </w:rPr>
        <w:t>;</w:t>
      </w:r>
    </w:p>
    <w:p w:rsidR="00D413AA" w:rsidRDefault="00FA243B" w:rsidP="00142CAF">
      <w:pPr>
        <w:pStyle w:val="a3"/>
        <w:numPr>
          <w:ilvl w:val="0"/>
          <w:numId w:val="11"/>
        </w:numPr>
        <w:ind w:left="0" w:firstLine="851"/>
        <w:jc w:val="both"/>
        <w:rPr>
          <w:sz w:val="28"/>
          <w:szCs w:val="28"/>
        </w:rPr>
      </w:pPr>
      <w:r w:rsidRPr="00FA243B">
        <w:rPr>
          <w:sz w:val="28"/>
          <w:szCs w:val="28"/>
        </w:rPr>
        <w:t>ПК "</w:t>
      </w:r>
      <w:proofErr w:type="spellStart"/>
      <w:r w:rsidRPr="00FA243B">
        <w:rPr>
          <w:sz w:val="28"/>
          <w:szCs w:val="28"/>
        </w:rPr>
        <w:t>СБис</w:t>
      </w:r>
      <w:proofErr w:type="spellEnd"/>
      <w:r w:rsidRPr="00FA243B">
        <w:rPr>
          <w:sz w:val="28"/>
          <w:szCs w:val="28"/>
        </w:rPr>
        <w:t xml:space="preserve"> ++"</w:t>
      </w:r>
      <w:r>
        <w:rPr>
          <w:sz w:val="28"/>
          <w:szCs w:val="28"/>
        </w:rPr>
        <w:t xml:space="preserve"> – система документооборота с федеральными структурами</w:t>
      </w:r>
      <w:r w:rsidR="00951967">
        <w:rPr>
          <w:sz w:val="28"/>
          <w:szCs w:val="28"/>
        </w:rPr>
        <w:t>, и</w:t>
      </w:r>
      <w:r>
        <w:rPr>
          <w:sz w:val="28"/>
          <w:szCs w:val="28"/>
        </w:rPr>
        <w:t xml:space="preserve">спользуется в бухгалтерии </w:t>
      </w:r>
      <w:r w:rsidR="00951967">
        <w:rPr>
          <w:sz w:val="28"/>
          <w:szCs w:val="28"/>
        </w:rPr>
        <w:t xml:space="preserve">администрации МО «Цильнинский район» </w:t>
      </w:r>
      <w:r>
        <w:rPr>
          <w:sz w:val="28"/>
          <w:szCs w:val="28"/>
        </w:rPr>
        <w:t>для сдачи отчётности по электронному каналу связи;</w:t>
      </w:r>
    </w:p>
    <w:p w:rsidR="00FA243B" w:rsidRDefault="00FA243B" w:rsidP="00142CAF">
      <w:pPr>
        <w:pStyle w:val="a3"/>
        <w:numPr>
          <w:ilvl w:val="0"/>
          <w:numId w:val="11"/>
        </w:numPr>
        <w:ind w:left="0" w:firstLine="851"/>
        <w:jc w:val="both"/>
        <w:rPr>
          <w:sz w:val="28"/>
          <w:szCs w:val="28"/>
        </w:rPr>
      </w:pPr>
      <w:r>
        <w:rPr>
          <w:sz w:val="28"/>
          <w:szCs w:val="28"/>
        </w:rPr>
        <w:lastRenderedPageBreak/>
        <w:t>«</w:t>
      </w:r>
      <w:r w:rsidR="00C308BD">
        <w:rPr>
          <w:sz w:val="28"/>
          <w:szCs w:val="28"/>
        </w:rPr>
        <w:t>1</w:t>
      </w:r>
      <w:proofErr w:type="gramStart"/>
      <w:r w:rsidR="00C308BD">
        <w:rPr>
          <w:sz w:val="28"/>
          <w:szCs w:val="28"/>
        </w:rPr>
        <w:t xml:space="preserve"> С</w:t>
      </w:r>
      <w:proofErr w:type="gramEnd"/>
      <w:r w:rsidR="00C308BD">
        <w:rPr>
          <w:sz w:val="28"/>
          <w:szCs w:val="28"/>
        </w:rPr>
        <w:t xml:space="preserve"> </w:t>
      </w:r>
      <w:r>
        <w:rPr>
          <w:sz w:val="28"/>
          <w:szCs w:val="28"/>
        </w:rPr>
        <w:t>Бухгалтерия» - система для обеспечения бухгалтерского учёта</w:t>
      </w:r>
      <w:r w:rsidR="00951967">
        <w:rPr>
          <w:sz w:val="28"/>
          <w:szCs w:val="28"/>
        </w:rPr>
        <w:t>, и</w:t>
      </w:r>
      <w:r>
        <w:rPr>
          <w:sz w:val="28"/>
          <w:szCs w:val="28"/>
        </w:rPr>
        <w:t xml:space="preserve">спользуется </w:t>
      </w:r>
      <w:r w:rsidR="00951967">
        <w:rPr>
          <w:sz w:val="28"/>
          <w:szCs w:val="28"/>
        </w:rPr>
        <w:t>в бухгалтерии администрации района</w:t>
      </w:r>
      <w:r w:rsidR="00C308BD">
        <w:rPr>
          <w:sz w:val="28"/>
          <w:szCs w:val="28"/>
        </w:rPr>
        <w:t>, управлении делами МО «Цильнинский район», управлении муниципальным имуществом и по земельным отношениям администрации МО «Цильнинский район»</w:t>
      </w:r>
      <w:r w:rsidR="00951967">
        <w:rPr>
          <w:sz w:val="28"/>
          <w:szCs w:val="28"/>
        </w:rPr>
        <w:t>;</w:t>
      </w:r>
    </w:p>
    <w:p w:rsidR="00951967" w:rsidRPr="00FA243B" w:rsidRDefault="00951967" w:rsidP="00142CAF">
      <w:pPr>
        <w:pStyle w:val="a3"/>
        <w:numPr>
          <w:ilvl w:val="0"/>
          <w:numId w:val="11"/>
        </w:numPr>
        <w:ind w:left="0" w:firstLine="851"/>
        <w:jc w:val="both"/>
        <w:rPr>
          <w:sz w:val="28"/>
          <w:szCs w:val="28"/>
        </w:rPr>
      </w:pPr>
      <w:r>
        <w:rPr>
          <w:sz w:val="28"/>
          <w:szCs w:val="28"/>
        </w:rPr>
        <w:t xml:space="preserve">Консультант Плюс - </w:t>
      </w:r>
      <w:r w:rsidRPr="00951967">
        <w:rPr>
          <w:sz w:val="28"/>
          <w:szCs w:val="28"/>
        </w:rPr>
        <w:t>компьюте</w:t>
      </w:r>
      <w:r>
        <w:rPr>
          <w:sz w:val="28"/>
          <w:szCs w:val="28"/>
        </w:rPr>
        <w:t xml:space="preserve">рная справочно-правовая система,  </w:t>
      </w:r>
      <w:r w:rsidR="005F726B">
        <w:rPr>
          <w:sz w:val="28"/>
          <w:szCs w:val="28"/>
        </w:rPr>
        <w:t>используется юридической службой администрации района.</w:t>
      </w:r>
    </w:p>
    <w:p w:rsidR="00E30333" w:rsidRPr="00142CAF" w:rsidRDefault="001426E8" w:rsidP="007C4063">
      <w:pPr>
        <w:ind w:firstLine="851"/>
        <w:contextualSpacing/>
        <w:jc w:val="both"/>
        <w:rPr>
          <w:rFonts w:ascii="Times New Roman" w:hAnsi="Times New Roman" w:cs="Times New Roman"/>
          <w:sz w:val="28"/>
          <w:szCs w:val="28"/>
        </w:rPr>
      </w:pPr>
      <w:r>
        <w:rPr>
          <w:rFonts w:ascii="Times New Roman" w:hAnsi="Times New Roman" w:cs="Times New Roman"/>
          <w:sz w:val="28"/>
          <w:szCs w:val="28"/>
        </w:rPr>
        <w:t>Также в работе</w:t>
      </w:r>
      <w:r w:rsidR="00142CAF">
        <w:rPr>
          <w:rFonts w:ascii="Times New Roman" w:hAnsi="Times New Roman" w:cs="Times New Roman"/>
          <w:sz w:val="28"/>
          <w:szCs w:val="28"/>
        </w:rPr>
        <w:t xml:space="preserve"> используется </w:t>
      </w:r>
      <w:r>
        <w:rPr>
          <w:rFonts w:ascii="Times New Roman" w:hAnsi="Times New Roman" w:cs="Times New Roman"/>
          <w:sz w:val="28"/>
          <w:szCs w:val="28"/>
        </w:rPr>
        <w:t>п</w:t>
      </w:r>
      <w:r w:rsidR="00142CAF">
        <w:rPr>
          <w:rFonts w:ascii="Times New Roman" w:hAnsi="Times New Roman" w:cs="Times New Roman"/>
          <w:sz w:val="28"/>
          <w:szCs w:val="28"/>
        </w:rPr>
        <w:t>рограммное обеспечение для проведения Общероссийского дня при</w:t>
      </w:r>
      <w:r w:rsidR="006711C1">
        <w:rPr>
          <w:rFonts w:ascii="Times New Roman" w:hAnsi="Times New Roman" w:cs="Times New Roman"/>
          <w:sz w:val="28"/>
          <w:szCs w:val="28"/>
        </w:rPr>
        <w:t>ё</w:t>
      </w:r>
      <w:r w:rsidR="00142CAF">
        <w:rPr>
          <w:rFonts w:ascii="Times New Roman" w:hAnsi="Times New Roman" w:cs="Times New Roman"/>
          <w:sz w:val="28"/>
          <w:szCs w:val="28"/>
        </w:rPr>
        <w:t xml:space="preserve">ма граждан, электронная система документооборота </w:t>
      </w:r>
      <w:r w:rsidR="00142CAF">
        <w:rPr>
          <w:rFonts w:ascii="Times New Roman" w:hAnsi="Times New Roman" w:cs="Times New Roman"/>
          <w:sz w:val="28"/>
          <w:szCs w:val="28"/>
          <w:lang w:val="en-US"/>
        </w:rPr>
        <w:t>Lotus</w:t>
      </w:r>
      <w:r w:rsidR="00142CAF" w:rsidRPr="00142CAF">
        <w:rPr>
          <w:rFonts w:ascii="Times New Roman" w:hAnsi="Times New Roman" w:cs="Times New Roman"/>
          <w:sz w:val="28"/>
          <w:szCs w:val="28"/>
        </w:rPr>
        <w:t xml:space="preserve"> </w:t>
      </w:r>
      <w:r w:rsidR="00142CAF">
        <w:rPr>
          <w:rFonts w:ascii="Times New Roman" w:hAnsi="Times New Roman" w:cs="Times New Roman"/>
          <w:sz w:val="28"/>
          <w:szCs w:val="28"/>
          <w:lang w:val="en-US"/>
        </w:rPr>
        <w:t>Notes</w:t>
      </w:r>
      <w:r w:rsidR="00142CAF">
        <w:rPr>
          <w:rFonts w:ascii="Times New Roman" w:hAnsi="Times New Roman" w:cs="Times New Roman"/>
          <w:sz w:val="28"/>
          <w:szCs w:val="28"/>
        </w:rPr>
        <w:t xml:space="preserve">, </w:t>
      </w:r>
      <w:r w:rsidR="004E146B">
        <w:rPr>
          <w:rFonts w:ascii="Times New Roman" w:hAnsi="Times New Roman" w:cs="Times New Roman"/>
          <w:sz w:val="28"/>
          <w:szCs w:val="28"/>
        </w:rPr>
        <w:t>программные</w:t>
      </w:r>
      <w:r w:rsidR="006711C1">
        <w:rPr>
          <w:rFonts w:ascii="Times New Roman" w:hAnsi="Times New Roman" w:cs="Times New Roman"/>
          <w:sz w:val="28"/>
          <w:szCs w:val="28"/>
        </w:rPr>
        <w:t xml:space="preserve"> комплекс</w:t>
      </w:r>
      <w:r w:rsidR="004E146B">
        <w:rPr>
          <w:rFonts w:ascii="Times New Roman" w:hAnsi="Times New Roman" w:cs="Times New Roman"/>
          <w:sz w:val="28"/>
          <w:szCs w:val="28"/>
        </w:rPr>
        <w:t>ы</w:t>
      </w:r>
      <w:r w:rsidR="00142CAF">
        <w:rPr>
          <w:rFonts w:ascii="Times New Roman" w:hAnsi="Times New Roman" w:cs="Times New Roman"/>
          <w:sz w:val="28"/>
          <w:szCs w:val="28"/>
        </w:rPr>
        <w:t xml:space="preserve"> «Находка-ЗАГС» </w:t>
      </w:r>
      <w:r w:rsidR="004E146B">
        <w:rPr>
          <w:rFonts w:ascii="Times New Roman" w:hAnsi="Times New Roman" w:cs="Times New Roman"/>
          <w:sz w:val="28"/>
          <w:szCs w:val="28"/>
        </w:rPr>
        <w:t xml:space="preserve">и «ЗАГС-ЕГР» </w:t>
      </w:r>
      <w:r w:rsidR="00142CAF">
        <w:rPr>
          <w:rFonts w:ascii="Times New Roman" w:hAnsi="Times New Roman" w:cs="Times New Roman"/>
          <w:sz w:val="28"/>
          <w:szCs w:val="28"/>
        </w:rPr>
        <w:t>в отделе ЗАГС</w:t>
      </w:r>
      <w:r w:rsidR="00945B1C">
        <w:rPr>
          <w:rFonts w:ascii="Times New Roman" w:hAnsi="Times New Roman" w:cs="Times New Roman"/>
          <w:sz w:val="28"/>
          <w:szCs w:val="28"/>
        </w:rPr>
        <w:t xml:space="preserve"> администрации МО </w:t>
      </w:r>
      <w:r w:rsidR="00945B1C" w:rsidRPr="005E0196">
        <w:rPr>
          <w:rFonts w:ascii="Times New Roman" w:hAnsi="Times New Roman" w:cs="Times New Roman"/>
          <w:sz w:val="28"/>
          <w:szCs w:val="28"/>
        </w:rPr>
        <w:t>"Цильнинский район"</w:t>
      </w:r>
      <w:r w:rsidR="00142CAF">
        <w:rPr>
          <w:rFonts w:ascii="Times New Roman" w:hAnsi="Times New Roman" w:cs="Times New Roman"/>
          <w:sz w:val="28"/>
          <w:szCs w:val="28"/>
        </w:rPr>
        <w:t>.</w:t>
      </w:r>
    </w:p>
    <w:p w:rsidR="006711C1" w:rsidRDefault="006711C1" w:rsidP="006711C1">
      <w:pPr>
        <w:ind w:firstLine="851"/>
        <w:contextualSpacing/>
        <w:rPr>
          <w:rFonts w:ascii="Times New Roman" w:hAnsi="Times New Roman" w:cs="Times New Roman"/>
          <w:sz w:val="28"/>
          <w:szCs w:val="28"/>
        </w:rPr>
      </w:pPr>
    </w:p>
    <w:p w:rsidR="000C2C44" w:rsidRDefault="000C2C44" w:rsidP="000C2C44">
      <w:pPr>
        <w:contextualSpacing/>
        <w:rPr>
          <w:rFonts w:ascii="Times New Roman" w:hAnsi="Times New Roman" w:cs="Times New Roman"/>
          <w:b/>
          <w:sz w:val="28"/>
          <w:szCs w:val="28"/>
        </w:rPr>
      </w:pPr>
      <w:r>
        <w:rPr>
          <w:rFonts w:ascii="Times New Roman" w:hAnsi="Times New Roman" w:cs="Times New Roman"/>
          <w:b/>
          <w:sz w:val="28"/>
          <w:szCs w:val="28"/>
        </w:rPr>
        <w:t>Умный регион</w:t>
      </w:r>
    </w:p>
    <w:p w:rsidR="000C2C44" w:rsidRDefault="000C2C44" w:rsidP="000C2C44">
      <w:pPr>
        <w:contextualSpacing/>
        <w:rPr>
          <w:rFonts w:ascii="Times New Roman" w:hAnsi="Times New Roman" w:cs="Times New Roman"/>
          <w:b/>
          <w:sz w:val="28"/>
          <w:szCs w:val="28"/>
        </w:rPr>
      </w:pPr>
    </w:p>
    <w:p w:rsidR="000C2C44" w:rsidRDefault="008338DE" w:rsidP="0038650C">
      <w:pPr>
        <w:ind w:firstLine="709"/>
        <w:contextualSpacing/>
        <w:jc w:val="both"/>
        <w:rPr>
          <w:rFonts w:ascii="Times New Roman" w:hAnsi="Times New Roman" w:cs="Times New Roman"/>
          <w:sz w:val="28"/>
          <w:szCs w:val="28"/>
        </w:rPr>
      </w:pPr>
      <w:r w:rsidRPr="008338DE">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разработанной </w:t>
      </w:r>
      <w:r w:rsidRPr="008338DE">
        <w:rPr>
          <w:rFonts w:ascii="Times New Roman" w:hAnsi="Times New Roman" w:cs="Times New Roman"/>
          <w:sz w:val="28"/>
          <w:szCs w:val="28"/>
        </w:rPr>
        <w:t>концепци</w:t>
      </w:r>
      <w:r>
        <w:rPr>
          <w:rFonts w:ascii="Times New Roman" w:hAnsi="Times New Roman" w:cs="Times New Roman"/>
          <w:sz w:val="28"/>
          <w:szCs w:val="28"/>
        </w:rPr>
        <w:t>ей</w:t>
      </w:r>
      <w:r w:rsidRPr="008338DE">
        <w:rPr>
          <w:rFonts w:ascii="Times New Roman" w:hAnsi="Times New Roman" w:cs="Times New Roman"/>
          <w:sz w:val="28"/>
          <w:szCs w:val="28"/>
        </w:rPr>
        <w:t xml:space="preserve"> инновационного развития городов и районов Ульяновской области «Умный регион» </w:t>
      </w:r>
      <w:r w:rsidR="00F657A9">
        <w:rPr>
          <w:rFonts w:ascii="Times New Roman" w:hAnsi="Times New Roman" w:cs="Times New Roman"/>
          <w:sz w:val="28"/>
          <w:szCs w:val="28"/>
        </w:rPr>
        <w:t xml:space="preserve">разработано и утверждено постановление администрации МО «Цильнинский район» от 12.01.2018 года №11-П «Об утверждении плана мероприятий по проведению года </w:t>
      </w:r>
      <w:r w:rsidR="0038650C">
        <w:rPr>
          <w:rFonts w:ascii="Times New Roman" w:hAnsi="Times New Roman" w:cs="Times New Roman"/>
          <w:sz w:val="28"/>
          <w:szCs w:val="28"/>
        </w:rPr>
        <w:t>У</w:t>
      </w:r>
      <w:r w:rsidR="00F657A9">
        <w:rPr>
          <w:rFonts w:ascii="Times New Roman" w:hAnsi="Times New Roman" w:cs="Times New Roman"/>
          <w:sz w:val="28"/>
          <w:szCs w:val="28"/>
        </w:rPr>
        <w:t xml:space="preserve">мных </w:t>
      </w:r>
      <w:r w:rsidR="0038650C">
        <w:rPr>
          <w:rFonts w:ascii="Times New Roman" w:hAnsi="Times New Roman" w:cs="Times New Roman"/>
          <w:sz w:val="28"/>
          <w:szCs w:val="28"/>
        </w:rPr>
        <w:t xml:space="preserve">технологий и </w:t>
      </w:r>
      <w:proofErr w:type="spellStart"/>
      <w:r w:rsidR="0038650C">
        <w:rPr>
          <w:rFonts w:ascii="Times New Roman" w:hAnsi="Times New Roman" w:cs="Times New Roman"/>
          <w:sz w:val="28"/>
          <w:szCs w:val="28"/>
        </w:rPr>
        <w:t>креативных</w:t>
      </w:r>
      <w:proofErr w:type="spellEnd"/>
      <w:r w:rsidR="0038650C">
        <w:rPr>
          <w:rFonts w:ascii="Times New Roman" w:hAnsi="Times New Roman" w:cs="Times New Roman"/>
          <w:sz w:val="28"/>
          <w:szCs w:val="28"/>
        </w:rPr>
        <w:t xml:space="preserve"> индустрий на территории МО «Цильнинский район</w:t>
      </w:r>
      <w:r w:rsidR="00F657A9">
        <w:rPr>
          <w:rFonts w:ascii="Times New Roman" w:hAnsi="Times New Roman" w:cs="Times New Roman"/>
          <w:sz w:val="28"/>
          <w:szCs w:val="28"/>
        </w:rPr>
        <w:t>»</w:t>
      </w:r>
      <w:r w:rsidR="0038650C">
        <w:rPr>
          <w:rFonts w:ascii="Times New Roman" w:hAnsi="Times New Roman" w:cs="Times New Roman"/>
          <w:sz w:val="28"/>
          <w:szCs w:val="28"/>
        </w:rPr>
        <w:t xml:space="preserve">. </w:t>
      </w:r>
      <w:proofErr w:type="gramStart"/>
      <w:r w:rsidR="0038650C">
        <w:rPr>
          <w:rFonts w:ascii="Times New Roman" w:hAnsi="Times New Roman" w:cs="Times New Roman"/>
          <w:sz w:val="28"/>
          <w:szCs w:val="28"/>
        </w:rPr>
        <w:t>Согласно утвержденному плану на 2018 год запланировано около 30 мероприятий, основные из них:</w:t>
      </w:r>
      <w:proofErr w:type="gramEnd"/>
    </w:p>
    <w:p w:rsidR="000C2C44" w:rsidRPr="0038650C" w:rsidRDefault="0038650C" w:rsidP="0038650C">
      <w:pPr>
        <w:pStyle w:val="a3"/>
        <w:numPr>
          <w:ilvl w:val="0"/>
          <w:numId w:val="20"/>
        </w:numPr>
        <w:ind w:left="0" w:firstLine="709"/>
        <w:jc w:val="both"/>
        <w:rPr>
          <w:b/>
          <w:sz w:val="28"/>
          <w:szCs w:val="28"/>
        </w:rPr>
      </w:pPr>
      <w:r>
        <w:rPr>
          <w:sz w:val="28"/>
          <w:szCs w:val="28"/>
        </w:rPr>
        <w:t>в</w:t>
      </w:r>
      <w:r w:rsidRPr="0038650C">
        <w:rPr>
          <w:sz w:val="28"/>
          <w:szCs w:val="28"/>
        </w:rPr>
        <w:t>недрение новых технологий, модернизация и повышение эффективности работы предприятий, входящих в сахарный кластер МО «Цильнинский район»</w:t>
      </w:r>
      <w:r>
        <w:rPr>
          <w:sz w:val="28"/>
          <w:szCs w:val="28"/>
        </w:rPr>
        <w:t>;</w:t>
      </w:r>
    </w:p>
    <w:p w:rsidR="0038650C" w:rsidRPr="0038650C" w:rsidRDefault="0038650C" w:rsidP="0038650C">
      <w:pPr>
        <w:pStyle w:val="a3"/>
        <w:numPr>
          <w:ilvl w:val="0"/>
          <w:numId w:val="20"/>
        </w:numPr>
        <w:ind w:left="0" w:firstLine="709"/>
        <w:jc w:val="both"/>
        <w:rPr>
          <w:b/>
          <w:sz w:val="28"/>
          <w:szCs w:val="28"/>
        </w:rPr>
      </w:pPr>
      <w:r>
        <w:rPr>
          <w:sz w:val="28"/>
          <w:szCs w:val="28"/>
        </w:rPr>
        <w:t>о</w:t>
      </w:r>
      <w:r w:rsidRPr="0038650C">
        <w:rPr>
          <w:sz w:val="28"/>
          <w:szCs w:val="28"/>
        </w:rPr>
        <w:t xml:space="preserve">бучение учащихся образовательных учреждений района в образовательных проектах </w:t>
      </w:r>
      <w:proofErr w:type="spellStart"/>
      <w:r w:rsidRPr="0038650C">
        <w:rPr>
          <w:sz w:val="28"/>
          <w:szCs w:val="28"/>
        </w:rPr>
        <w:t>Технокампус</w:t>
      </w:r>
      <w:proofErr w:type="spellEnd"/>
      <w:r w:rsidRPr="0038650C">
        <w:rPr>
          <w:sz w:val="28"/>
          <w:szCs w:val="28"/>
        </w:rPr>
        <w:t xml:space="preserve"> 2.0, г. Ульяновск</w:t>
      </w:r>
      <w:r>
        <w:rPr>
          <w:sz w:val="28"/>
          <w:szCs w:val="28"/>
        </w:rPr>
        <w:t>;</w:t>
      </w:r>
    </w:p>
    <w:p w:rsidR="0038650C" w:rsidRPr="0038650C" w:rsidRDefault="0038650C" w:rsidP="0038650C">
      <w:pPr>
        <w:pStyle w:val="a3"/>
        <w:numPr>
          <w:ilvl w:val="0"/>
          <w:numId w:val="20"/>
        </w:numPr>
        <w:ind w:left="0" w:firstLine="709"/>
        <w:jc w:val="both"/>
        <w:rPr>
          <w:sz w:val="28"/>
          <w:szCs w:val="28"/>
        </w:rPr>
      </w:pPr>
      <w:r w:rsidRPr="0038650C">
        <w:rPr>
          <w:sz w:val="28"/>
          <w:szCs w:val="28"/>
        </w:rPr>
        <w:t>организация в образовательных учреждениях Цильнинского района кружков по техническому творчеству: «Программируем сами», «Юный программист»;</w:t>
      </w:r>
    </w:p>
    <w:p w:rsidR="0038650C" w:rsidRDefault="0038650C" w:rsidP="0038650C">
      <w:pPr>
        <w:pStyle w:val="a3"/>
        <w:numPr>
          <w:ilvl w:val="0"/>
          <w:numId w:val="20"/>
        </w:numPr>
        <w:ind w:left="0" w:firstLine="709"/>
        <w:jc w:val="both"/>
        <w:rPr>
          <w:sz w:val="28"/>
          <w:szCs w:val="28"/>
        </w:rPr>
      </w:pPr>
      <w:r>
        <w:rPr>
          <w:sz w:val="28"/>
          <w:szCs w:val="28"/>
        </w:rPr>
        <w:t>в</w:t>
      </w:r>
      <w:r w:rsidRPr="0038650C">
        <w:rPr>
          <w:sz w:val="28"/>
          <w:szCs w:val="28"/>
        </w:rPr>
        <w:t>недрение современных «умных» рекламных конструкций на территории МО «Цильнинский район»</w:t>
      </w:r>
      <w:r>
        <w:rPr>
          <w:sz w:val="28"/>
          <w:szCs w:val="28"/>
        </w:rPr>
        <w:t>;</w:t>
      </w:r>
    </w:p>
    <w:p w:rsidR="0038650C" w:rsidRDefault="0038650C" w:rsidP="0038650C">
      <w:pPr>
        <w:pStyle w:val="a3"/>
        <w:numPr>
          <w:ilvl w:val="0"/>
          <w:numId w:val="20"/>
        </w:numPr>
        <w:ind w:left="0" w:firstLine="709"/>
        <w:jc w:val="both"/>
        <w:rPr>
          <w:sz w:val="28"/>
          <w:szCs w:val="28"/>
        </w:rPr>
      </w:pPr>
      <w:r>
        <w:rPr>
          <w:sz w:val="28"/>
          <w:szCs w:val="28"/>
        </w:rPr>
        <w:t>в</w:t>
      </w:r>
      <w:r w:rsidRPr="0038650C">
        <w:rPr>
          <w:sz w:val="28"/>
          <w:szCs w:val="28"/>
        </w:rPr>
        <w:t>недрение современных технологий в благоустройство общественных территорий в поселениях МО «Цильнинский район»</w:t>
      </w:r>
      <w:r>
        <w:rPr>
          <w:sz w:val="28"/>
          <w:szCs w:val="28"/>
        </w:rPr>
        <w:t>;</w:t>
      </w:r>
    </w:p>
    <w:p w:rsidR="0038650C" w:rsidRPr="0038650C" w:rsidRDefault="0038650C" w:rsidP="0038650C">
      <w:pPr>
        <w:pStyle w:val="a3"/>
        <w:numPr>
          <w:ilvl w:val="0"/>
          <w:numId w:val="20"/>
        </w:numPr>
        <w:ind w:left="0" w:firstLine="709"/>
        <w:jc w:val="both"/>
        <w:rPr>
          <w:sz w:val="28"/>
          <w:szCs w:val="28"/>
        </w:rPr>
      </w:pPr>
      <w:r>
        <w:rPr>
          <w:sz w:val="28"/>
          <w:szCs w:val="28"/>
        </w:rPr>
        <w:t>о</w:t>
      </w:r>
      <w:r w:rsidRPr="0038650C">
        <w:rPr>
          <w:sz w:val="28"/>
          <w:szCs w:val="28"/>
        </w:rPr>
        <w:t>рганизация в библиотеках МО «Цильнинский район» образовательных мер</w:t>
      </w:r>
      <w:r>
        <w:rPr>
          <w:sz w:val="28"/>
          <w:szCs w:val="28"/>
        </w:rPr>
        <w:t>оприятий для учащихся школ и техникума.</w:t>
      </w:r>
    </w:p>
    <w:p w:rsidR="004E146B" w:rsidRDefault="004E146B" w:rsidP="004E146B">
      <w:pPr>
        <w:ind w:firstLine="709"/>
        <w:jc w:val="both"/>
        <w:rPr>
          <w:rFonts w:ascii="Times New Roman" w:hAnsi="Times New Roman" w:cs="Times New Roman"/>
          <w:sz w:val="28"/>
          <w:szCs w:val="28"/>
        </w:rPr>
      </w:pPr>
      <w:r w:rsidRPr="004E146B">
        <w:rPr>
          <w:rFonts w:ascii="Times New Roman" w:hAnsi="Times New Roman" w:cs="Times New Roman"/>
          <w:sz w:val="28"/>
          <w:szCs w:val="28"/>
        </w:rPr>
        <w:t xml:space="preserve">Данные мероприятия выполнены </w:t>
      </w:r>
      <w:r>
        <w:rPr>
          <w:rFonts w:ascii="Times New Roman" w:hAnsi="Times New Roman" w:cs="Times New Roman"/>
          <w:sz w:val="28"/>
          <w:szCs w:val="28"/>
        </w:rPr>
        <w:t>в соответствии с утвержденным</w:t>
      </w:r>
      <w:r w:rsidRPr="004E146B">
        <w:rPr>
          <w:rFonts w:ascii="Times New Roman" w:hAnsi="Times New Roman" w:cs="Times New Roman"/>
          <w:sz w:val="28"/>
          <w:szCs w:val="28"/>
        </w:rPr>
        <w:t xml:space="preserve"> план</w:t>
      </w:r>
      <w:r>
        <w:rPr>
          <w:rFonts w:ascii="Times New Roman" w:hAnsi="Times New Roman" w:cs="Times New Roman"/>
          <w:sz w:val="28"/>
          <w:szCs w:val="28"/>
        </w:rPr>
        <w:t>ом.</w:t>
      </w:r>
    </w:p>
    <w:p w:rsidR="005732DC" w:rsidRPr="005732DC" w:rsidRDefault="005732DC" w:rsidP="005732DC">
      <w:pPr>
        <w:rPr>
          <w:rFonts w:ascii="Times New Roman" w:hAnsi="Times New Roman" w:cs="Times New Roman"/>
          <w:b/>
          <w:sz w:val="28"/>
          <w:szCs w:val="28"/>
        </w:rPr>
      </w:pPr>
      <w:r w:rsidRPr="00634292">
        <w:rPr>
          <w:rFonts w:ascii="Times New Roman" w:hAnsi="Times New Roman" w:cs="Times New Roman"/>
          <w:b/>
          <w:sz w:val="28"/>
          <w:szCs w:val="28"/>
        </w:rPr>
        <w:t xml:space="preserve">Взаимодействие по вопросам информатизации </w:t>
      </w:r>
      <w:r>
        <w:rPr>
          <w:rFonts w:ascii="Times New Roman" w:hAnsi="Times New Roman" w:cs="Times New Roman"/>
          <w:b/>
          <w:sz w:val="28"/>
          <w:szCs w:val="28"/>
        </w:rPr>
        <w:br/>
      </w:r>
      <w:r w:rsidRPr="00634292">
        <w:rPr>
          <w:rFonts w:ascii="Times New Roman" w:hAnsi="Times New Roman" w:cs="Times New Roman"/>
          <w:b/>
          <w:sz w:val="28"/>
          <w:szCs w:val="28"/>
        </w:rPr>
        <w:t xml:space="preserve">с федеральными органами государственной </w:t>
      </w:r>
      <w:r>
        <w:rPr>
          <w:rFonts w:ascii="Times New Roman" w:hAnsi="Times New Roman" w:cs="Times New Roman"/>
          <w:b/>
          <w:sz w:val="28"/>
          <w:szCs w:val="28"/>
        </w:rPr>
        <w:br/>
      </w:r>
      <w:r w:rsidRPr="00634292">
        <w:rPr>
          <w:rFonts w:ascii="Times New Roman" w:hAnsi="Times New Roman" w:cs="Times New Roman"/>
          <w:b/>
          <w:sz w:val="28"/>
          <w:szCs w:val="28"/>
        </w:rPr>
        <w:t xml:space="preserve">власти, с региональными органами власти, </w:t>
      </w:r>
      <w:r>
        <w:rPr>
          <w:rFonts w:ascii="Times New Roman" w:hAnsi="Times New Roman" w:cs="Times New Roman"/>
          <w:b/>
          <w:sz w:val="28"/>
          <w:szCs w:val="28"/>
        </w:rPr>
        <w:br/>
      </w:r>
      <w:r w:rsidRPr="00634292">
        <w:rPr>
          <w:rFonts w:ascii="Times New Roman" w:hAnsi="Times New Roman" w:cs="Times New Roman"/>
          <w:b/>
          <w:sz w:val="28"/>
          <w:szCs w:val="28"/>
        </w:rPr>
        <w:t>с органами местного самоуправления</w:t>
      </w:r>
    </w:p>
    <w:p w:rsidR="005732DC" w:rsidRDefault="005732DC" w:rsidP="005732DC">
      <w:pPr>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своей деятельности по вопросам информатизации администрация МО «Цильнинский район» тесно взаимодействует с управлением</w:t>
      </w:r>
      <w:r w:rsidRPr="00634292">
        <w:rPr>
          <w:rFonts w:ascii="Times New Roman" w:hAnsi="Times New Roman" w:cs="Times New Roman"/>
          <w:sz w:val="28"/>
          <w:szCs w:val="28"/>
        </w:rPr>
        <w:t xml:space="preserve"> </w:t>
      </w:r>
      <w:r w:rsidRPr="00634292">
        <w:rPr>
          <w:rFonts w:ascii="Times New Roman" w:hAnsi="Times New Roman" w:cs="Times New Roman"/>
          <w:sz w:val="28"/>
          <w:szCs w:val="28"/>
        </w:rPr>
        <w:lastRenderedPageBreak/>
        <w:t>информационных технологий</w:t>
      </w:r>
      <w:r>
        <w:rPr>
          <w:rFonts w:ascii="Times New Roman" w:hAnsi="Times New Roman" w:cs="Times New Roman"/>
          <w:sz w:val="28"/>
          <w:szCs w:val="28"/>
        </w:rPr>
        <w:t xml:space="preserve"> </w:t>
      </w:r>
      <w:r w:rsidRPr="00634292">
        <w:rPr>
          <w:rFonts w:ascii="Times New Roman" w:hAnsi="Times New Roman" w:cs="Times New Roman"/>
          <w:sz w:val="28"/>
          <w:szCs w:val="28"/>
        </w:rPr>
        <w:t>администрации Губернатора Ульяновской области</w:t>
      </w:r>
      <w:r>
        <w:rPr>
          <w:rFonts w:ascii="Times New Roman" w:hAnsi="Times New Roman" w:cs="Times New Roman"/>
          <w:sz w:val="28"/>
          <w:szCs w:val="28"/>
        </w:rPr>
        <w:t xml:space="preserve">, </w:t>
      </w:r>
      <w:r w:rsidRPr="00634292">
        <w:rPr>
          <w:rFonts w:ascii="Times New Roman" w:hAnsi="Times New Roman" w:cs="Times New Roman"/>
          <w:sz w:val="28"/>
          <w:szCs w:val="28"/>
        </w:rPr>
        <w:t>отделом защиты информации администрации Губернатора Ульяновской области</w:t>
      </w:r>
      <w:r>
        <w:rPr>
          <w:rFonts w:ascii="Times New Roman" w:hAnsi="Times New Roman" w:cs="Times New Roman"/>
          <w:sz w:val="28"/>
          <w:szCs w:val="28"/>
        </w:rPr>
        <w:t xml:space="preserve">, </w:t>
      </w:r>
      <w:r w:rsidRPr="00F90154">
        <w:rPr>
          <w:rFonts w:ascii="Times New Roman" w:hAnsi="Times New Roman" w:cs="Times New Roman"/>
          <w:sz w:val="28"/>
          <w:szCs w:val="28"/>
        </w:rPr>
        <w:t xml:space="preserve">ОГКУ </w:t>
      </w:r>
      <w:r>
        <w:rPr>
          <w:rFonts w:ascii="Times New Roman" w:hAnsi="Times New Roman" w:cs="Times New Roman"/>
          <w:sz w:val="28"/>
          <w:szCs w:val="28"/>
        </w:rPr>
        <w:t>«</w:t>
      </w:r>
      <w:r w:rsidRPr="00F90154">
        <w:rPr>
          <w:rFonts w:ascii="Times New Roman" w:hAnsi="Times New Roman" w:cs="Times New Roman"/>
          <w:sz w:val="28"/>
          <w:szCs w:val="28"/>
        </w:rPr>
        <w:t>Управление делами Ульяновской области</w:t>
      </w:r>
      <w:r>
        <w:rPr>
          <w:rFonts w:ascii="Times New Roman" w:hAnsi="Times New Roman" w:cs="Times New Roman"/>
          <w:sz w:val="28"/>
          <w:szCs w:val="28"/>
        </w:rPr>
        <w:t>», ОГКУ</w:t>
      </w:r>
      <w:r w:rsidRPr="00634292">
        <w:rPr>
          <w:rFonts w:ascii="Times New Roman" w:hAnsi="Times New Roman" w:cs="Times New Roman"/>
          <w:sz w:val="28"/>
          <w:szCs w:val="28"/>
        </w:rPr>
        <w:t xml:space="preserve"> </w:t>
      </w:r>
      <w:r>
        <w:rPr>
          <w:rFonts w:ascii="Times New Roman" w:hAnsi="Times New Roman" w:cs="Times New Roman"/>
          <w:sz w:val="28"/>
          <w:szCs w:val="28"/>
        </w:rPr>
        <w:t>«Правительство для граждан», а именно: исполняет поручения и мероприятия, указанные в планах-графиках и рекомендациях; руководствуется методиками и инструкциями, разработанными данными учреждениями.</w:t>
      </w:r>
      <w:proofErr w:type="gramEnd"/>
    </w:p>
    <w:p w:rsidR="00D45DDB" w:rsidRDefault="00D45DDB" w:rsidP="00D45DDB">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Документооборот с Правительством Ульяновской области, исполнительными органами государственной власти и органами местного самоуправления Ульяновской области осуществляется с помощью программного обеспечения </w:t>
      </w:r>
      <w:r>
        <w:rPr>
          <w:rFonts w:ascii="Times New Roman" w:hAnsi="Times New Roman" w:cs="Times New Roman"/>
          <w:sz w:val="28"/>
          <w:szCs w:val="28"/>
          <w:lang w:val="en-US"/>
        </w:rPr>
        <w:t>Lotus</w:t>
      </w:r>
      <w:r w:rsidRPr="000024F3">
        <w:rPr>
          <w:rFonts w:ascii="Times New Roman" w:hAnsi="Times New Roman" w:cs="Times New Roman"/>
          <w:sz w:val="28"/>
          <w:szCs w:val="28"/>
        </w:rPr>
        <w:t xml:space="preserve"> </w:t>
      </w:r>
      <w:r>
        <w:rPr>
          <w:rFonts w:ascii="Times New Roman" w:hAnsi="Times New Roman" w:cs="Times New Roman"/>
          <w:sz w:val="28"/>
          <w:szCs w:val="28"/>
          <w:lang w:val="en-US"/>
        </w:rPr>
        <w:t>Notes</w:t>
      </w:r>
      <w:r w:rsidRPr="000024F3">
        <w:rPr>
          <w:rFonts w:ascii="Times New Roman" w:hAnsi="Times New Roman" w:cs="Times New Roman"/>
          <w:sz w:val="28"/>
          <w:szCs w:val="28"/>
        </w:rPr>
        <w:t>.</w:t>
      </w:r>
    </w:p>
    <w:p w:rsidR="00D45DDB" w:rsidRPr="00CC10A1" w:rsidRDefault="00D45DDB" w:rsidP="00D45DDB">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зале заседаний администрации МО «Цильнинский район» регулярно проводятся совещания в </w:t>
      </w:r>
      <w:r w:rsidRPr="00CC10A1">
        <w:rPr>
          <w:rFonts w:ascii="Times New Roman" w:hAnsi="Times New Roman" w:cs="Times New Roman"/>
          <w:sz w:val="28"/>
          <w:szCs w:val="28"/>
        </w:rPr>
        <w:t>режиме видеоконференцсвязи.</w:t>
      </w:r>
    </w:p>
    <w:p w:rsidR="00D45DDB" w:rsidRDefault="00D45DDB" w:rsidP="00D45DDB">
      <w:pPr>
        <w:ind w:firstLine="851"/>
        <w:contextualSpacing/>
        <w:jc w:val="both"/>
        <w:rPr>
          <w:rFonts w:ascii="Times New Roman" w:hAnsi="Times New Roman" w:cs="Times New Roman"/>
          <w:sz w:val="28"/>
          <w:szCs w:val="28"/>
        </w:rPr>
      </w:pPr>
      <w:r w:rsidRPr="00CC10A1">
        <w:rPr>
          <w:rFonts w:ascii="Times New Roman" w:hAnsi="Times New Roman" w:cs="Times New Roman"/>
          <w:sz w:val="28"/>
          <w:szCs w:val="28"/>
        </w:rPr>
        <w:t>Сотрудники отдела архитектуры и градостроительства админи</w:t>
      </w:r>
      <w:r>
        <w:rPr>
          <w:rFonts w:ascii="Times New Roman" w:hAnsi="Times New Roman" w:cs="Times New Roman"/>
          <w:sz w:val="28"/>
          <w:szCs w:val="28"/>
        </w:rPr>
        <w:t>страции МО «Цильнинский район»,</w:t>
      </w:r>
      <w:r w:rsidRPr="00CC10A1">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муниципальным имуществом и по земельным отношениям </w:t>
      </w:r>
      <w:r w:rsidRPr="00CC10A1">
        <w:rPr>
          <w:rFonts w:ascii="Times New Roman" w:hAnsi="Times New Roman" w:cs="Times New Roman"/>
          <w:sz w:val="28"/>
          <w:szCs w:val="28"/>
        </w:rPr>
        <w:t>администрации МО «Цильнинский район»</w:t>
      </w:r>
      <w:r>
        <w:rPr>
          <w:rFonts w:ascii="Times New Roman" w:hAnsi="Times New Roman" w:cs="Times New Roman"/>
          <w:sz w:val="28"/>
          <w:szCs w:val="28"/>
        </w:rPr>
        <w:t>, иные подразделения и специалисты администрации района, а также поселений в своей работе используют АРМ ТВИС. Через данную систему они имеют возможность запрашивать необходимые сведения из</w:t>
      </w:r>
      <w:r w:rsidRPr="000024F3">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0024F3">
        <w:rPr>
          <w:rFonts w:ascii="Times New Roman" w:hAnsi="Times New Roman" w:cs="Times New Roman"/>
          <w:sz w:val="28"/>
          <w:szCs w:val="28"/>
        </w:rPr>
        <w:t>осреестр</w:t>
      </w:r>
      <w:r>
        <w:rPr>
          <w:rFonts w:ascii="Times New Roman" w:hAnsi="Times New Roman" w:cs="Times New Roman"/>
          <w:sz w:val="28"/>
          <w:szCs w:val="28"/>
        </w:rPr>
        <w:t>а</w:t>
      </w:r>
      <w:proofErr w:type="spellEnd"/>
      <w:r>
        <w:rPr>
          <w:rFonts w:ascii="Times New Roman" w:hAnsi="Times New Roman" w:cs="Times New Roman"/>
          <w:sz w:val="28"/>
          <w:szCs w:val="28"/>
        </w:rPr>
        <w:t xml:space="preserve">, Министерства внутренних дел, </w:t>
      </w:r>
      <w:r w:rsidRPr="000024F3">
        <w:rPr>
          <w:rFonts w:ascii="Times New Roman" w:hAnsi="Times New Roman" w:cs="Times New Roman"/>
          <w:sz w:val="28"/>
          <w:szCs w:val="28"/>
        </w:rPr>
        <w:t>Федеральн</w:t>
      </w:r>
      <w:r>
        <w:rPr>
          <w:rFonts w:ascii="Times New Roman" w:hAnsi="Times New Roman" w:cs="Times New Roman"/>
          <w:sz w:val="28"/>
          <w:szCs w:val="28"/>
        </w:rPr>
        <w:t>ой Миграционной</w:t>
      </w:r>
      <w:r w:rsidRPr="000024F3">
        <w:rPr>
          <w:rFonts w:ascii="Times New Roman" w:hAnsi="Times New Roman" w:cs="Times New Roman"/>
          <w:sz w:val="28"/>
          <w:szCs w:val="28"/>
        </w:rPr>
        <w:t xml:space="preserve"> Служб</w:t>
      </w:r>
      <w:r>
        <w:rPr>
          <w:rFonts w:ascii="Times New Roman" w:hAnsi="Times New Roman" w:cs="Times New Roman"/>
          <w:sz w:val="28"/>
          <w:szCs w:val="28"/>
        </w:rPr>
        <w:t>ы.</w:t>
      </w:r>
    </w:p>
    <w:p w:rsidR="00D45DDB" w:rsidRDefault="00D45DDB" w:rsidP="00D45DDB">
      <w:pPr>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Цифровое телевидение, транслируемое с города Ульяновска покрывает</w:t>
      </w:r>
      <w:proofErr w:type="gramEnd"/>
      <w:r>
        <w:rPr>
          <w:rFonts w:ascii="Times New Roman" w:hAnsi="Times New Roman" w:cs="Times New Roman"/>
          <w:sz w:val="28"/>
          <w:szCs w:val="28"/>
        </w:rPr>
        <w:t xml:space="preserve"> всю территорию Цильнинского района. Проект устранения цифрового неравенства на территории района реализован не был, в районе не имеется бесплатных беспроводных точек доступа в Интернет.</w:t>
      </w:r>
    </w:p>
    <w:p w:rsidR="00AE217C" w:rsidRPr="004E146B" w:rsidRDefault="00AE217C" w:rsidP="00AE217C">
      <w:pPr>
        <w:ind w:firstLine="851"/>
        <w:contextualSpacing/>
        <w:jc w:val="both"/>
        <w:rPr>
          <w:rFonts w:ascii="Times New Roman" w:hAnsi="Times New Roman" w:cs="Times New Roman"/>
          <w:sz w:val="28"/>
          <w:szCs w:val="28"/>
        </w:rPr>
      </w:pPr>
    </w:p>
    <w:p w:rsidR="00737BC9" w:rsidRDefault="006711C1" w:rsidP="00737BC9">
      <w:pPr>
        <w:contextualSpacing/>
        <w:rPr>
          <w:rFonts w:ascii="Times New Roman" w:hAnsi="Times New Roman" w:cs="Times New Roman"/>
          <w:b/>
          <w:sz w:val="28"/>
          <w:szCs w:val="28"/>
        </w:rPr>
      </w:pPr>
      <w:r w:rsidRPr="006711C1">
        <w:rPr>
          <w:rFonts w:ascii="Times New Roman" w:hAnsi="Times New Roman" w:cs="Times New Roman"/>
          <w:b/>
          <w:sz w:val="28"/>
          <w:szCs w:val="28"/>
        </w:rPr>
        <w:t>Защита информации</w:t>
      </w:r>
      <w:r w:rsidR="00737BC9">
        <w:rPr>
          <w:rFonts w:ascii="Times New Roman" w:hAnsi="Times New Roman" w:cs="Times New Roman"/>
          <w:b/>
          <w:sz w:val="28"/>
          <w:szCs w:val="28"/>
        </w:rPr>
        <w:t xml:space="preserve"> </w:t>
      </w:r>
    </w:p>
    <w:p w:rsidR="006711C1" w:rsidRPr="00737BC9" w:rsidRDefault="00737BC9" w:rsidP="00737BC9">
      <w:pPr>
        <w:contextualSpacing/>
        <w:rPr>
          <w:rFonts w:ascii="Times New Roman" w:hAnsi="Times New Roman" w:cs="Times New Roman"/>
          <w:b/>
          <w:sz w:val="28"/>
          <w:szCs w:val="28"/>
        </w:rPr>
      </w:pPr>
      <w:r>
        <w:rPr>
          <w:rFonts w:ascii="Times New Roman" w:hAnsi="Times New Roman" w:cs="Times New Roman"/>
          <w:b/>
          <w:sz w:val="28"/>
          <w:szCs w:val="28"/>
        </w:rPr>
        <w:t xml:space="preserve">и </w:t>
      </w:r>
      <w:proofErr w:type="spellStart"/>
      <w:r>
        <w:rPr>
          <w:rFonts w:ascii="Times New Roman" w:hAnsi="Times New Roman" w:cs="Times New Roman"/>
          <w:b/>
          <w:sz w:val="28"/>
          <w:szCs w:val="28"/>
        </w:rPr>
        <w:t>импортозамещение</w:t>
      </w:r>
      <w:proofErr w:type="spellEnd"/>
      <w:r>
        <w:rPr>
          <w:rFonts w:ascii="Times New Roman" w:hAnsi="Times New Roman" w:cs="Times New Roman"/>
          <w:b/>
          <w:sz w:val="28"/>
          <w:szCs w:val="28"/>
        </w:rPr>
        <w:t xml:space="preserve"> программного обеспечения</w:t>
      </w:r>
    </w:p>
    <w:p w:rsidR="00737BC9" w:rsidRDefault="006711C1" w:rsidP="00737BC9">
      <w:pPr>
        <w:pStyle w:val="a4"/>
        <w:ind w:firstLine="851"/>
        <w:contextualSpacing/>
        <w:jc w:val="both"/>
        <w:rPr>
          <w:sz w:val="28"/>
          <w:szCs w:val="28"/>
        </w:rPr>
      </w:pPr>
      <w:r w:rsidRPr="006711C1">
        <w:rPr>
          <w:sz w:val="28"/>
          <w:szCs w:val="28"/>
        </w:rPr>
        <w:t xml:space="preserve">Планомерно в течение </w:t>
      </w:r>
      <w:r>
        <w:rPr>
          <w:sz w:val="28"/>
          <w:szCs w:val="28"/>
        </w:rPr>
        <w:t>201</w:t>
      </w:r>
      <w:r w:rsidR="004E146B">
        <w:rPr>
          <w:sz w:val="28"/>
          <w:szCs w:val="28"/>
        </w:rPr>
        <w:t>8</w:t>
      </w:r>
      <w:r>
        <w:rPr>
          <w:sz w:val="28"/>
          <w:szCs w:val="28"/>
        </w:rPr>
        <w:t xml:space="preserve"> </w:t>
      </w:r>
      <w:r w:rsidRPr="006711C1">
        <w:rPr>
          <w:sz w:val="28"/>
          <w:szCs w:val="28"/>
        </w:rPr>
        <w:t xml:space="preserve">года велась работа по обеспечению </w:t>
      </w:r>
      <w:proofErr w:type="spellStart"/>
      <w:r w:rsidRPr="006711C1">
        <w:rPr>
          <w:sz w:val="28"/>
          <w:szCs w:val="28"/>
        </w:rPr>
        <w:t>кибербезопасности</w:t>
      </w:r>
      <w:proofErr w:type="spellEnd"/>
      <w:r w:rsidRPr="006711C1">
        <w:rPr>
          <w:sz w:val="28"/>
          <w:szCs w:val="28"/>
        </w:rPr>
        <w:t>. В районной газете «</w:t>
      </w:r>
      <w:proofErr w:type="spellStart"/>
      <w:r w:rsidRPr="006711C1">
        <w:rPr>
          <w:sz w:val="28"/>
          <w:szCs w:val="28"/>
        </w:rPr>
        <w:t>Цильнинские</w:t>
      </w:r>
      <w:proofErr w:type="spellEnd"/>
      <w:r w:rsidRPr="006711C1">
        <w:rPr>
          <w:sz w:val="28"/>
          <w:szCs w:val="28"/>
        </w:rPr>
        <w:t xml:space="preserve"> Новости» и на официальном сайте администрации МО «Цильнинский район» </w:t>
      </w:r>
      <w:proofErr w:type="spellStart"/>
      <w:r w:rsidRPr="006711C1">
        <w:rPr>
          <w:sz w:val="28"/>
          <w:szCs w:val="28"/>
        </w:rPr>
        <w:t>www.cilna.ru</w:t>
      </w:r>
      <w:proofErr w:type="spellEnd"/>
      <w:r w:rsidRPr="006711C1">
        <w:rPr>
          <w:sz w:val="28"/>
          <w:szCs w:val="28"/>
        </w:rPr>
        <w:t xml:space="preserve"> публиковались информационные материалы по тематике информационной безопасности.  В образовательных учреждениях </w:t>
      </w:r>
      <w:r>
        <w:rPr>
          <w:sz w:val="28"/>
          <w:szCs w:val="28"/>
        </w:rPr>
        <w:t xml:space="preserve">и учреждениях культуры </w:t>
      </w:r>
      <w:r w:rsidRPr="006711C1">
        <w:rPr>
          <w:sz w:val="28"/>
          <w:szCs w:val="28"/>
        </w:rPr>
        <w:t xml:space="preserve">организовывались </w:t>
      </w:r>
      <w:r>
        <w:rPr>
          <w:sz w:val="28"/>
          <w:szCs w:val="28"/>
        </w:rPr>
        <w:t xml:space="preserve">обучающие уроки и </w:t>
      </w:r>
      <w:r w:rsidRPr="006711C1">
        <w:rPr>
          <w:sz w:val="28"/>
          <w:szCs w:val="28"/>
        </w:rPr>
        <w:t>семинары</w:t>
      </w:r>
      <w:r>
        <w:rPr>
          <w:sz w:val="28"/>
          <w:szCs w:val="28"/>
        </w:rPr>
        <w:t>, классные часы, родительские собрания, конкурсы, беседы, иные тематические занятия, на которых освещались вопросы защиты</w:t>
      </w:r>
      <w:r w:rsidRPr="006711C1">
        <w:rPr>
          <w:sz w:val="28"/>
          <w:szCs w:val="28"/>
        </w:rPr>
        <w:t xml:space="preserve"> от компьютерного мошенничества.  По мере проведения круглых столов с участием населения освещались способы защиты от </w:t>
      </w:r>
      <w:proofErr w:type="spellStart"/>
      <w:r w:rsidRPr="006711C1">
        <w:rPr>
          <w:sz w:val="28"/>
          <w:szCs w:val="28"/>
        </w:rPr>
        <w:t>киберпреступности</w:t>
      </w:r>
      <w:proofErr w:type="spellEnd"/>
      <w:r w:rsidRPr="006711C1">
        <w:rPr>
          <w:sz w:val="28"/>
          <w:szCs w:val="28"/>
        </w:rPr>
        <w:t xml:space="preserve">. Организована «горячая линия» для консультаций по проблемам, связанным с компьютерным мошенничеством. Постоянно в течение всего </w:t>
      </w:r>
      <w:r w:rsidR="00C308BD">
        <w:rPr>
          <w:sz w:val="28"/>
          <w:szCs w:val="28"/>
        </w:rPr>
        <w:t>201</w:t>
      </w:r>
      <w:r w:rsidR="004E146B">
        <w:rPr>
          <w:sz w:val="28"/>
          <w:szCs w:val="28"/>
        </w:rPr>
        <w:t>8</w:t>
      </w:r>
      <w:r w:rsidRPr="006711C1">
        <w:rPr>
          <w:sz w:val="28"/>
          <w:szCs w:val="28"/>
        </w:rPr>
        <w:t xml:space="preserve"> года проводились тренинги и проверка знаний среди сотрудников администрации МО «Цильнинский район» и подведомственных организаций по безопасной работе на компьютере, в том числе антивирусной защите и в сети Интернет. </w:t>
      </w:r>
      <w:r w:rsidR="00C308BD">
        <w:rPr>
          <w:sz w:val="28"/>
          <w:szCs w:val="28"/>
        </w:rPr>
        <w:t>1</w:t>
      </w:r>
      <w:r w:rsidR="004E146B">
        <w:rPr>
          <w:sz w:val="28"/>
          <w:szCs w:val="28"/>
        </w:rPr>
        <w:t>3</w:t>
      </w:r>
      <w:r w:rsidRPr="006711C1">
        <w:rPr>
          <w:sz w:val="28"/>
          <w:szCs w:val="28"/>
        </w:rPr>
        <w:t xml:space="preserve"> </w:t>
      </w:r>
      <w:r w:rsidR="004E146B">
        <w:rPr>
          <w:sz w:val="28"/>
          <w:szCs w:val="28"/>
        </w:rPr>
        <w:t>апреля</w:t>
      </w:r>
      <w:r w:rsidRPr="006711C1">
        <w:rPr>
          <w:sz w:val="28"/>
          <w:szCs w:val="28"/>
        </w:rPr>
        <w:t xml:space="preserve"> </w:t>
      </w:r>
      <w:r w:rsidR="003E3551">
        <w:rPr>
          <w:sz w:val="28"/>
          <w:szCs w:val="28"/>
        </w:rPr>
        <w:t>и 1</w:t>
      </w:r>
      <w:r w:rsidR="004E146B">
        <w:rPr>
          <w:sz w:val="28"/>
          <w:szCs w:val="28"/>
        </w:rPr>
        <w:t>2</w:t>
      </w:r>
      <w:r>
        <w:rPr>
          <w:sz w:val="28"/>
          <w:szCs w:val="28"/>
        </w:rPr>
        <w:t xml:space="preserve"> </w:t>
      </w:r>
      <w:r w:rsidR="004E146B">
        <w:rPr>
          <w:sz w:val="28"/>
          <w:szCs w:val="28"/>
        </w:rPr>
        <w:t>декабря</w:t>
      </w:r>
      <w:r>
        <w:rPr>
          <w:sz w:val="28"/>
          <w:szCs w:val="28"/>
        </w:rPr>
        <w:t xml:space="preserve"> </w:t>
      </w:r>
      <w:r w:rsidRPr="006711C1">
        <w:rPr>
          <w:sz w:val="28"/>
          <w:szCs w:val="28"/>
        </w:rPr>
        <w:t>201</w:t>
      </w:r>
      <w:r w:rsidR="004E146B">
        <w:rPr>
          <w:sz w:val="28"/>
          <w:szCs w:val="28"/>
        </w:rPr>
        <w:t>8 года проведены</w:t>
      </w:r>
      <w:r w:rsidRPr="006711C1">
        <w:rPr>
          <w:sz w:val="28"/>
          <w:szCs w:val="28"/>
        </w:rPr>
        <w:t xml:space="preserve"> </w:t>
      </w:r>
      <w:r w:rsidR="00813493">
        <w:rPr>
          <w:sz w:val="28"/>
          <w:szCs w:val="28"/>
        </w:rPr>
        <w:t xml:space="preserve">два заседания рабочей группы по </w:t>
      </w:r>
      <w:proofErr w:type="spellStart"/>
      <w:r w:rsidR="00813493">
        <w:rPr>
          <w:sz w:val="28"/>
          <w:szCs w:val="28"/>
        </w:rPr>
        <w:t>кибербезопасности</w:t>
      </w:r>
      <w:proofErr w:type="spellEnd"/>
      <w:r w:rsidR="00813493">
        <w:rPr>
          <w:sz w:val="28"/>
          <w:szCs w:val="28"/>
        </w:rPr>
        <w:t>.</w:t>
      </w:r>
      <w:r w:rsidR="00813493" w:rsidRPr="006711C1">
        <w:rPr>
          <w:sz w:val="28"/>
          <w:szCs w:val="28"/>
        </w:rPr>
        <w:t xml:space="preserve"> </w:t>
      </w:r>
      <w:proofErr w:type="gramStart"/>
      <w:r w:rsidRPr="006711C1">
        <w:rPr>
          <w:sz w:val="28"/>
          <w:szCs w:val="28"/>
        </w:rPr>
        <w:t>Были рассмотрены вопросы</w:t>
      </w:r>
      <w:r w:rsidR="00813493">
        <w:rPr>
          <w:sz w:val="28"/>
          <w:szCs w:val="28"/>
        </w:rPr>
        <w:t xml:space="preserve"> об антивирусной защите, </w:t>
      </w:r>
      <w:r w:rsidR="00737BC9">
        <w:rPr>
          <w:sz w:val="28"/>
          <w:szCs w:val="28"/>
        </w:rPr>
        <w:t>о</w:t>
      </w:r>
      <w:r w:rsidR="00737BC9" w:rsidRPr="00737BC9">
        <w:rPr>
          <w:bCs/>
          <w:sz w:val="28"/>
          <w:szCs w:val="28"/>
        </w:rPr>
        <w:t xml:space="preserve"> необходимости принятия штатного специалиста по ТЗИ и созданию отдела по информатизации</w:t>
      </w:r>
      <w:r w:rsidR="00813493">
        <w:rPr>
          <w:sz w:val="28"/>
          <w:szCs w:val="28"/>
        </w:rPr>
        <w:t xml:space="preserve">, </w:t>
      </w:r>
      <w:r w:rsidR="00813493" w:rsidRPr="00813493">
        <w:rPr>
          <w:sz w:val="28"/>
          <w:szCs w:val="28"/>
        </w:rPr>
        <w:t xml:space="preserve">о необходимости проведения мероприятий в учебных заведениях и </w:t>
      </w:r>
      <w:r w:rsidR="00813493" w:rsidRPr="00813493">
        <w:rPr>
          <w:sz w:val="28"/>
          <w:szCs w:val="28"/>
        </w:rPr>
        <w:lastRenderedPageBreak/>
        <w:t xml:space="preserve">учреждениях культуры для оповещения населения о способах защиты от </w:t>
      </w:r>
      <w:proofErr w:type="spellStart"/>
      <w:r w:rsidR="00813493" w:rsidRPr="00813493">
        <w:rPr>
          <w:sz w:val="28"/>
          <w:szCs w:val="28"/>
        </w:rPr>
        <w:t>киберугроз</w:t>
      </w:r>
      <w:proofErr w:type="spellEnd"/>
      <w:r w:rsidR="00813493">
        <w:rPr>
          <w:sz w:val="28"/>
          <w:szCs w:val="28"/>
        </w:rPr>
        <w:t>, о</w:t>
      </w:r>
      <w:r w:rsidR="00813493" w:rsidRPr="00813493">
        <w:rPr>
          <w:sz w:val="28"/>
          <w:szCs w:val="28"/>
        </w:rPr>
        <w:t xml:space="preserve">б обновлении </w:t>
      </w:r>
      <w:r w:rsidR="00813493">
        <w:rPr>
          <w:sz w:val="28"/>
          <w:szCs w:val="28"/>
        </w:rPr>
        <w:t>информационных стендов</w:t>
      </w:r>
      <w:r w:rsidR="00813493" w:rsidRPr="00813493">
        <w:rPr>
          <w:sz w:val="28"/>
          <w:szCs w:val="28"/>
        </w:rPr>
        <w:t xml:space="preserve"> администрации района, городского и сельских поселений</w:t>
      </w:r>
      <w:r w:rsidR="00C308BD">
        <w:rPr>
          <w:sz w:val="28"/>
          <w:szCs w:val="28"/>
        </w:rPr>
        <w:t>, об информировании населения через районную газету «</w:t>
      </w:r>
      <w:proofErr w:type="spellStart"/>
      <w:r w:rsidR="00C308BD">
        <w:rPr>
          <w:sz w:val="28"/>
          <w:szCs w:val="28"/>
        </w:rPr>
        <w:t>Цильнинские</w:t>
      </w:r>
      <w:proofErr w:type="spellEnd"/>
      <w:r w:rsidR="00C308BD">
        <w:rPr>
          <w:sz w:val="28"/>
          <w:szCs w:val="28"/>
        </w:rPr>
        <w:t xml:space="preserve"> Новости» и официальный сайт администрации МО «Цильнинский</w:t>
      </w:r>
      <w:proofErr w:type="gramEnd"/>
      <w:r w:rsidR="00C308BD">
        <w:rPr>
          <w:sz w:val="28"/>
          <w:szCs w:val="28"/>
        </w:rPr>
        <w:t xml:space="preserve"> район» </w:t>
      </w:r>
      <w:hyperlink r:id="rId6" w:history="1">
        <w:r w:rsidR="00C308BD" w:rsidRPr="00EC25FF">
          <w:rPr>
            <w:rStyle w:val="a5"/>
            <w:sz w:val="28"/>
            <w:szCs w:val="28"/>
            <w:lang w:val="en-US"/>
          </w:rPr>
          <w:t>www</w:t>
        </w:r>
        <w:r w:rsidR="00C308BD" w:rsidRPr="00EC25FF">
          <w:rPr>
            <w:rStyle w:val="a5"/>
            <w:sz w:val="28"/>
            <w:szCs w:val="28"/>
          </w:rPr>
          <w:t>.</w:t>
        </w:r>
        <w:r w:rsidR="00C308BD" w:rsidRPr="00EC25FF">
          <w:rPr>
            <w:rStyle w:val="a5"/>
            <w:sz w:val="28"/>
            <w:szCs w:val="28"/>
            <w:lang w:val="en-US"/>
          </w:rPr>
          <w:t>cilna</w:t>
        </w:r>
        <w:r w:rsidR="00C308BD" w:rsidRPr="00EC25FF">
          <w:rPr>
            <w:rStyle w:val="a5"/>
            <w:sz w:val="28"/>
            <w:szCs w:val="28"/>
          </w:rPr>
          <w:t>.</w:t>
        </w:r>
        <w:r w:rsidR="00C308BD" w:rsidRPr="00EC25FF">
          <w:rPr>
            <w:rStyle w:val="a5"/>
            <w:sz w:val="28"/>
            <w:szCs w:val="28"/>
            <w:lang w:val="en-US"/>
          </w:rPr>
          <w:t>ru</w:t>
        </w:r>
      </w:hyperlink>
      <w:r w:rsidR="00C308BD" w:rsidRPr="00C308BD">
        <w:rPr>
          <w:sz w:val="28"/>
          <w:szCs w:val="28"/>
        </w:rPr>
        <w:t xml:space="preserve"> </w:t>
      </w:r>
      <w:r w:rsidR="00C308BD">
        <w:rPr>
          <w:sz w:val="28"/>
          <w:szCs w:val="28"/>
        </w:rPr>
        <w:t xml:space="preserve">о способах защиты от </w:t>
      </w:r>
      <w:proofErr w:type="spellStart"/>
      <w:r w:rsidR="00C308BD">
        <w:rPr>
          <w:sz w:val="28"/>
          <w:szCs w:val="28"/>
        </w:rPr>
        <w:t>киберпреступников</w:t>
      </w:r>
      <w:proofErr w:type="spellEnd"/>
      <w:r w:rsidR="003E3551">
        <w:rPr>
          <w:sz w:val="28"/>
          <w:szCs w:val="28"/>
        </w:rPr>
        <w:t>, о</w:t>
      </w:r>
      <w:r w:rsidR="003E3551" w:rsidRPr="003E3551">
        <w:rPr>
          <w:sz w:val="28"/>
          <w:szCs w:val="28"/>
        </w:rPr>
        <w:t>б угрозе заражения компьют</w:t>
      </w:r>
      <w:r w:rsidR="003E3551">
        <w:rPr>
          <w:sz w:val="28"/>
          <w:szCs w:val="28"/>
        </w:rPr>
        <w:t>еров вирусами — шифровальщиками</w:t>
      </w:r>
      <w:r w:rsidR="00737BC9">
        <w:rPr>
          <w:sz w:val="28"/>
          <w:szCs w:val="28"/>
        </w:rPr>
        <w:t>, о</w:t>
      </w:r>
      <w:r w:rsidR="00737BC9" w:rsidRPr="00737BC9">
        <w:rPr>
          <w:sz w:val="28"/>
          <w:szCs w:val="28"/>
        </w:rPr>
        <w:t xml:space="preserve"> проведении инструктажа и проверки знаний по безопасной работе в сети Интернет</w:t>
      </w:r>
      <w:r w:rsidR="00813493">
        <w:rPr>
          <w:sz w:val="28"/>
          <w:szCs w:val="28"/>
        </w:rPr>
        <w:t xml:space="preserve">. </w:t>
      </w:r>
    </w:p>
    <w:p w:rsidR="00AE217C" w:rsidRDefault="00813493" w:rsidP="00AE217C">
      <w:pPr>
        <w:pStyle w:val="a4"/>
        <w:ind w:firstLine="851"/>
        <w:contextualSpacing/>
        <w:jc w:val="both"/>
        <w:rPr>
          <w:sz w:val="28"/>
          <w:szCs w:val="28"/>
        </w:rPr>
      </w:pPr>
      <w:r>
        <w:rPr>
          <w:sz w:val="28"/>
          <w:szCs w:val="28"/>
        </w:rPr>
        <w:t>В целях защиты информации</w:t>
      </w:r>
      <w:r w:rsidR="00C560D4">
        <w:rPr>
          <w:sz w:val="28"/>
          <w:szCs w:val="28"/>
        </w:rPr>
        <w:t xml:space="preserve"> </w:t>
      </w:r>
      <w:r>
        <w:rPr>
          <w:sz w:val="28"/>
          <w:szCs w:val="28"/>
        </w:rPr>
        <w:t>вза</w:t>
      </w:r>
      <w:r w:rsidR="00C560D4">
        <w:rPr>
          <w:sz w:val="28"/>
          <w:szCs w:val="28"/>
        </w:rPr>
        <w:t>имодействие</w:t>
      </w:r>
      <w:r>
        <w:rPr>
          <w:sz w:val="28"/>
          <w:szCs w:val="28"/>
        </w:rPr>
        <w:t xml:space="preserve"> с защищенной сетью Правительства Ульяновской области </w:t>
      </w:r>
      <w:r w:rsidR="00651338">
        <w:rPr>
          <w:sz w:val="28"/>
          <w:szCs w:val="28"/>
        </w:rPr>
        <w:t xml:space="preserve">осуществляется через </w:t>
      </w:r>
      <w:proofErr w:type="spellStart"/>
      <w:r w:rsidR="00651338">
        <w:rPr>
          <w:sz w:val="28"/>
          <w:szCs w:val="28"/>
        </w:rPr>
        <w:t>маршрутизаторы</w:t>
      </w:r>
      <w:proofErr w:type="spellEnd"/>
      <w:r w:rsidR="00651338">
        <w:rPr>
          <w:sz w:val="28"/>
          <w:szCs w:val="28"/>
        </w:rPr>
        <w:t xml:space="preserve"> </w:t>
      </w:r>
      <w:r w:rsidR="00651338">
        <w:rPr>
          <w:sz w:val="28"/>
          <w:szCs w:val="28"/>
          <w:lang w:val="en-US"/>
        </w:rPr>
        <w:t>Cisco</w:t>
      </w:r>
      <w:r w:rsidR="00651338">
        <w:rPr>
          <w:sz w:val="28"/>
          <w:szCs w:val="28"/>
        </w:rPr>
        <w:t xml:space="preserve"> и </w:t>
      </w:r>
      <w:proofErr w:type="spellStart"/>
      <w:r w:rsidR="00651338" w:rsidRPr="009561F8">
        <w:rPr>
          <w:sz w:val="28"/>
          <w:szCs w:val="28"/>
        </w:rPr>
        <w:t>ViPNet</w:t>
      </w:r>
      <w:proofErr w:type="spellEnd"/>
      <w:r w:rsidR="00651338" w:rsidRPr="009561F8">
        <w:rPr>
          <w:sz w:val="28"/>
          <w:szCs w:val="28"/>
        </w:rPr>
        <w:t xml:space="preserve"> </w:t>
      </w:r>
      <w:proofErr w:type="spellStart"/>
      <w:r w:rsidR="00651338" w:rsidRPr="009561F8">
        <w:rPr>
          <w:sz w:val="28"/>
          <w:szCs w:val="28"/>
        </w:rPr>
        <w:t>Coordinator</w:t>
      </w:r>
      <w:proofErr w:type="spellEnd"/>
      <w:r w:rsidR="00651338" w:rsidRPr="009561F8">
        <w:rPr>
          <w:sz w:val="28"/>
          <w:szCs w:val="28"/>
        </w:rPr>
        <w:t xml:space="preserve"> HW100</w:t>
      </w:r>
      <w:r w:rsidR="00651338">
        <w:rPr>
          <w:sz w:val="28"/>
          <w:szCs w:val="28"/>
        </w:rPr>
        <w:t>.</w:t>
      </w:r>
    </w:p>
    <w:p w:rsidR="00651338" w:rsidRPr="00651338" w:rsidRDefault="00651338" w:rsidP="00651338">
      <w:pPr>
        <w:ind w:firstLine="851"/>
        <w:contextualSpacing/>
        <w:jc w:val="both"/>
        <w:rPr>
          <w:rFonts w:ascii="Times New Roman" w:hAnsi="Times New Roman" w:cs="Times New Roman"/>
          <w:sz w:val="28"/>
          <w:szCs w:val="28"/>
        </w:rPr>
      </w:pPr>
      <w:r w:rsidRPr="00651338">
        <w:rPr>
          <w:rFonts w:ascii="Times New Roman" w:hAnsi="Times New Roman" w:cs="Times New Roman"/>
          <w:sz w:val="28"/>
          <w:szCs w:val="28"/>
        </w:rPr>
        <w:t xml:space="preserve">Для проведения общероссийского дня </w:t>
      </w:r>
      <w:r>
        <w:rPr>
          <w:rFonts w:ascii="Times New Roman" w:hAnsi="Times New Roman" w:cs="Times New Roman"/>
          <w:sz w:val="28"/>
          <w:szCs w:val="28"/>
        </w:rPr>
        <w:t>приёма граждан имеется два рабочих места, оснащенных следующим оборудованием и программным обеспечением</w:t>
      </w:r>
      <w:r w:rsidRPr="00651338">
        <w:rPr>
          <w:rFonts w:ascii="Times New Roman" w:hAnsi="Times New Roman" w:cs="Times New Roman"/>
          <w:sz w:val="28"/>
          <w:szCs w:val="28"/>
        </w:rPr>
        <w:t>:</w:t>
      </w:r>
    </w:p>
    <w:p w:rsidR="00651338" w:rsidRPr="00371186" w:rsidRDefault="00651338" w:rsidP="00651338">
      <w:pPr>
        <w:pStyle w:val="a4"/>
        <w:numPr>
          <w:ilvl w:val="0"/>
          <w:numId w:val="12"/>
        </w:numPr>
        <w:spacing w:before="0" w:beforeAutospacing="0" w:after="0" w:afterAutospacing="0"/>
        <w:ind w:left="709"/>
        <w:contextualSpacing/>
        <w:jc w:val="both"/>
        <w:rPr>
          <w:sz w:val="28"/>
          <w:szCs w:val="28"/>
        </w:rPr>
      </w:pPr>
      <w:r w:rsidRPr="00371186">
        <w:rPr>
          <w:sz w:val="28"/>
          <w:szCs w:val="28"/>
        </w:rPr>
        <w:t>Программно-аппаратный комплекс "Соболь". Версия 3.0, PCI -E комплект с DS1992, сертификат ФСТЭК России (2 комплекта);</w:t>
      </w:r>
    </w:p>
    <w:p w:rsidR="00651338" w:rsidRPr="00371186" w:rsidRDefault="00651338" w:rsidP="00651338">
      <w:pPr>
        <w:pStyle w:val="a4"/>
        <w:numPr>
          <w:ilvl w:val="0"/>
          <w:numId w:val="12"/>
        </w:numPr>
        <w:spacing w:before="0" w:beforeAutospacing="0" w:after="0" w:afterAutospacing="0"/>
        <w:ind w:left="709"/>
        <w:contextualSpacing/>
        <w:jc w:val="both"/>
        <w:rPr>
          <w:sz w:val="28"/>
          <w:szCs w:val="28"/>
        </w:rPr>
      </w:pPr>
      <w:r w:rsidRPr="00371186">
        <w:rPr>
          <w:sz w:val="28"/>
          <w:szCs w:val="28"/>
          <w:lang w:val="en-US"/>
        </w:rPr>
        <w:t xml:space="preserve">Office Professional Plus 2013 Russian </w:t>
      </w:r>
      <w:r w:rsidRPr="00371186">
        <w:rPr>
          <w:sz w:val="28"/>
          <w:szCs w:val="28"/>
        </w:rPr>
        <w:t>полная</w:t>
      </w:r>
      <w:r w:rsidRPr="00371186">
        <w:rPr>
          <w:sz w:val="28"/>
          <w:szCs w:val="28"/>
          <w:lang w:val="en-US"/>
        </w:rPr>
        <w:t xml:space="preserve"> </w:t>
      </w:r>
      <w:r w:rsidRPr="00371186">
        <w:rPr>
          <w:sz w:val="28"/>
          <w:szCs w:val="28"/>
        </w:rPr>
        <w:t>лиц</w:t>
      </w:r>
      <w:r w:rsidRPr="00371186">
        <w:rPr>
          <w:sz w:val="28"/>
          <w:szCs w:val="28"/>
          <w:lang w:val="en-US"/>
        </w:rPr>
        <w:t xml:space="preserve">. </w:t>
      </w:r>
      <w:r w:rsidRPr="00371186">
        <w:rPr>
          <w:sz w:val="28"/>
          <w:szCs w:val="28"/>
        </w:rPr>
        <w:t>(</w:t>
      </w:r>
      <w:r w:rsidRPr="00371186">
        <w:rPr>
          <w:sz w:val="28"/>
          <w:szCs w:val="28"/>
          <w:lang w:val="en-US"/>
        </w:rPr>
        <w:t>OLP</w:t>
      </w:r>
      <w:r w:rsidRPr="00371186">
        <w:rPr>
          <w:sz w:val="28"/>
          <w:szCs w:val="28"/>
        </w:rPr>
        <w:t>) с программой контроля сертифицированной версии (2 комплекта);</w:t>
      </w:r>
    </w:p>
    <w:p w:rsidR="00651338" w:rsidRPr="00371186" w:rsidRDefault="00651338" w:rsidP="00651338">
      <w:pPr>
        <w:pStyle w:val="a4"/>
        <w:numPr>
          <w:ilvl w:val="0"/>
          <w:numId w:val="12"/>
        </w:numPr>
        <w:spacing w:before="0" w:beforeAutospacing="0" w:after="0" w:afterAutospacing="0"/>
        <w:ind w:left="709"/>
        <w:contextualSpacing/>
        <w:jc w:val="both"/>
        <w:rPr>
          <w:sz w:val="28"/>
          <w:szCs w:val="28"/>
        </w:rPr>
      </w:pPr>
      <w:r w:rsidRPr="00371186">
        <w:rPr>
          <w:sz w:val="28"/>
          <w:szCs w:val="28"/>
        </w:rPr>
        <w:t xml:space="preserve">Коробочная версия </w:t>
      </w:r>
      <w:r w:rsidRPr="00371186">
        <w:rPr>
          <w:sz w:val="28"/>
          <w:szCs w:val="28"/>
          <w:lang w:val="en-US"/>
        </w:rPr>
        <w:t>Windows</w:t>
      </w:r>
      <w:r w:rsidRPr="00371186">
        <w:rPr>
          <w:sz w:val="28"/>
          <w:szCs w:val="28"/>
        </w:rPr>
        <w:t xml:space="preserve"> </w:t>
      </w:r>
      <w:r w:rsidRPr="00371186">
        <w:rPr>
          <w:sz w:val="28"/>
          <w:szCs w:val="28"/>
          <w:lang w:val="en-US"/>
        </w:rPr>
        <w:t>Professional</w:t>
      </w:r>
      <w:r w:rsidRPr="00371186">
        <w:rPr>
          <w:sz w:val="28"/>
          <w:szCs w:val="28"/>
        </w:rPr>
        <w:t xml:space="preserve"> 7 </w:t>
      </w:r>
      <w:r w:rsidRPr="00371186">
        <w:rPr>
          <w:sz w:val="28"/>
          <w:szCs w:val="28"/>
          <w:lang w:val="en-US"/>
        </w:rPr>
        <w:t>Russian</w:t>
      </w:r>
      <w:r w:rsidRPr="00371186">
        <w:rPr>
          <w:sz w:val="28"/>
          <w:szCs w:val="28"/>
        </w:rPr>
        <w:t xml:space="preserve"> </w:t>
      </w:r>
      <w:r w:rsidRPr="00371186">
        <w:rPr>
          <w:sz w:val="28"/>
          <w:szCs w:val="28"/>
          <w:lang w:val="en-US"/>
        </w:rPr>
        <w:t>Russian</w:t>
      </w:r>
      <w:r w:rsidRPr="00371186">
        <w:rPr>
          <w:sz w:val="28"/>
          <w:szCs w:val="28"/>
        </w:rPr>
        <w:t xml:space="preserve"> </w:t>
      </w:r>
      <w:r w:rsidRPr="00371186">
        <w:rPr>
          <w:sz w:val="28"/>
          <w:szCs w:val="28"/>
          <w:lang w:val="en-US"/>
        </w:rPr>
        <w:t>Only</w:t>
      </w:r>
      <w:r w:rsidRPr="00371186">
        <w:rPr>
          <w:sz w:val="28"/>
          <w:szCs w:val="28"/>
        </w:rPr>
        <w:t xml:space="preserve"> </w:t>
      </w:r>
      <w:r w:rsidRPr="00371186">
        <w:rPr>
          <w:sz w:val="28"/>
          <w:szCs w:val="28"/>
          <w:lang w:val="en-US"/>
        </w:rPr>
        <w:t>DVD</w:t>
      </w:r>
      <w:r w:rsidRPr="00371186">
        <w:rPr>
          <w:sz w:val="28"/>
          <w:szCs w:val="28"/>
        </w:rPr>
        <w:t>++ с программой контроля сертифицированной версии (2 комплекта)</w:t>
      </w:r>
    </w:p>
    <w:p w:rsidR="00651338" w:rsidRPr="00371186" w:rsidRDefault="00651338" w:rsidP="00651338">
      <w:pPr>
        <w:pStyle w:val="a4"/>
        <w:numPr>
          <w:ilvl w:val="0"/>
          <w:numId w:val="12"/>
        </w:numPr>
        <w:spacing w:before="0" w:beforeAutospacing="0" w:after="0" w:afterAutospacing="0"/>
        <w:ind w:left="709"/>
        <w:contextualSpacing/>
        <w:jc w:val="both"/>
        <w:rPr>
          <w:sz w:val="28"/>
          <w:szCs w:val="28"/>
        </w:rPr>
      </w:pPr>
      <w:r w:rsidRPr="00371186">
        <w:rPr>
          <w:sz w:val="28"/>
          <w:szCs w:val="28"/>
        </w:rPr>
        <w:t xml:space="preserve">Неисключительное право на использование </w:t>
      </w:r>
      <w:r w:rsidRPr="00371186">
        <w:rPr>
          <w:color w:val="000000"/>
          <w:sz w:val="28"/>
          <w:szCs w:val="28"/>
        </w:rPr>
        <w:t xml:space="preserve">ПО </w:t>
      </w:r>
      <w:proofErr w:type="spellStart"/>
      <w:r w:rsidRPr="00371186">
        <w:rPr>
          <w:color w:val="000000"/>
          <w:sz w:val="28"/>
          <w:szCs w:val="28"/>
          <w:lang w:val="en-US"/>
        </w:rPr>
        <w:t>ViPNet</w:t>
      </w:r>
      <w:proofErr w:type="spellEnd"/>
      <w:r w:rsidRPr="00371186">
        <w:rPr>
          <w:color w:val="000000"/>
          <w:sz w:val="28"/>
          <w:szCs w:val="28"/>
        </w:rPr>
        <w:t xml:space="preserve"> </w:t>
      </w:r>
      <w:r w:rsidRPr="00371186">
        <w:rPr>
          <w:color w:val="000000"/>
          <w:sz w:val="28"/>
          <w:szCs w:val="28"/>
          <w:lang w:val="en-US"/>
        </w:rPr>
        <w:t>Client</w:t>
      </w:r>
      <w:r w:rsidRPr="00371186">
        <w:rPr>
          <w:color w:val="000000"/>
          <w:sz w:val="28"/>
          <w:szCs w:val="28"/>
        </w:rPr>
        <w:t xml:space="preserve"> 3.х (К</w:t>
      </w:r>
      <w:r w:rsidRPr="00371186">
        <w:rPr>
          <w:color w:val="000000"/>
          <w:sz w:val="28"/>
          <w:szCs w:val="28"/>
          <w:lang w:val="en-US"/>
        </w:rPr>
        <w:t>C</w:t>
      </w:r>
      <w:r w:rsidRPr="00371186">
        <w:rPr>
          <w:color w:val="000000"/>
          <w:sz w:val="28"/>
          <w:szCs w:val="28"/>
        </w:rPr>
        <w:t>2</w:t>
      </w:r>
      <w:r>
        <w:rPr>
          <w:color w:val="000000"/>
          <w:sz w:val="28"/>
          <w:szCs w:val="28"/>
        </w:rPr>
        <w:t xml:space="preserve">), сеть </w:t>
      </w:r>
      <w:r w:rsidRPr="00371186">
        <w:rPr>
          <w:color w:val="000000"/>
          <w:sz w:val="28"/>
          <w:szCs w:val="28"/>
        </w:rPr>
        <w:t xml:space="preserve">2500 </w:t>
      </w:r>
      <w:r w:rsidRPr="00371186">
        <w:rPr>
          <w:sz w:val="28"/>
          <w:szCs w:val="28"/>
        </w:rPr>
        <w:t>(1 комплект</w:t>
      </w:r>
      <w:r w:rsidRPr="00371186">
        <w:rPr>
          <w:color w:val="000000"/>
          <w:sz w:val="28"/>
          <w:szCs w:val="28"/>
        </w:rPr>
        <w:t>)</w:t>
      </w:r>
    </w:p>
    <w:p w:rsidR="00651338" w:rsidRDefault="00651338" w:rsidP="00651338">
      <w:pPr>
        <w:ind w:firstLine="851"/>
        <w:contextualSpacing/>
        <w:jc w:val="both"/>
        <w:rPr>
          <w:rFonts w:ascii="Times New Roman" w:hAnsi="Times New Roman" w:cs="Times New Roman"/>
          <w:sz w:val="28"/>
          <w:szCs w:val="28"/>
        </w:rPr>
      </w:pPr>
      <w:r>
        <w:rPr>
          <w:rFonts w:ascii="Times New Roman" w:hAnsi="Times New Roman" w:cs="Times New Roman"/>
          <w:sz w:val="28"/>
          <w:szCs w:val="28"/>
        </w:rPr>
        <w:t>Одно из двух защищенных данными средствами рабочих мест используется в работе специалистом по обращениям граждан администрации МО «Цильнинский район».</w:t>
      </w:r>
    </w:p>
    <w:p w:rsidR="006711C1" w:rsidRDefault="00AE217C" w:rsidP="00813493">
      <w:pPr>
        <w:ind w:firstLine="851"/>
        <w:contextualSpacing/>
        <w:jc w:val="both"/>
        <w:rPr>
          <w:rFonts w:ascii="Times New Roman" w:hAnsi="Times New Roman" w:cs="Times New Roman"/>
          <w:sz w:val="28"/>
          <w:szCs w:val="28"/>
        </w:rPr>
      </w:pPr>
      <w:r>
        <w:rPr>
          <w:rFonts w:ascii="Times New Roman" w:hAnsi="Times New Roman" w:cs="Times New Roman"/>
          <w:sz w:val="28"/>
          <w:szCs w:val="28"/>
        </w:rPr>
        <w:t>В администрации МО «Цильнинский район»</w:t>
      </w:r>
      <w:r w:rsidR="00BC3E97" w:rsidRPr="00BC3E97">
        <w:rPr>
          <w:rFonts w:ascii="Times New Roman" w:hAnsi="Times New Roman" w:cs="Times New Roman"/>
          <w:sz w:val="28"/>
          <w:szCs w:val="28"/>
        </w:rPr>
        <w:t xml:space="preserve"> </w:t>
      </w:r>
      <w:r>
        <w:rPr>
          <w:rFonts w:ascii="Times New Roman" w:hAnsi="Times New Roman" w:cs="Times New Roman"/>
          <w:sz w:val="28"/>
          <w:szCs w:val="28"/>
        </w:rPr>
        <w:t>имеется рабочее</w:t>
      </w:r>
      <w:r w:rsidR="00BC3E97" w:rsidRPr="00BC3E97">
        <w:rPr>
          <w:rFonts w:ascii="Times New Roman" w:hAnsi="Times New Roman" w:cs="Times New Roman"/>
          <w:sz w:val="28"/>
          <w:szCs w:val="28"/>
        </w:rPr>
        <w:t xml:space="preserve"> мест</w:t>
      </w:r>
      <w:r>
        <w:rPr>
          <w:rFonts w:ascii="Times New Roman" w:hAnsi="Times New Roman" w:cs="Times New Roman"/>
          <w:sz w:val="28"/>
          <w:szCs w:val="28"/>
        </w:rPr>
        <w:t>о</w:t>
      </w:r>
      <w:r w:rsidR="00BC3E97" w:rsidRPr="00BC3E97">
        <w:rPr>
          <w:rFonts w:ascii="Times New Roman" w:hAnsi="Times New Roman" w:cs="Times New Roman"/>
          <w:sz w:val="28"/>
          <w:szCs w:val="28"/>
        </w:rPr>
        <w:t xml:space="preserve"> специалиста по мобилизационной подготовке администрации МО "Цильнинский район</w:t>
      </w:r>
      <w:r w:rsidR="00BC3E97">
        <w:rPr>
          <w:rFonts w:ascii="Times New Roman" w:hAnsi="Times New Roman" w:cs="Times New Roman"/>
          <w:sz w:val="28"/>
          <w:szCs w:val="28"/>
        </w:rPr>
        <w:t>. На данном автоматизированном рабочем месте установлены сертифицированные ФСТЭК России с</w:t>
      </w:r>
      <w:r w:rsidR="00BC3E97" w:rsidRPr="00BC3E97">
        <w:rPr>
          <w:rFonts w:ascii="Times New Roman" w:hAnsi="Times New Roman" w:cs="Times New Roman"/>
          <w:sz w:val="28"/>
          <w:szCs w:val="28"/>
        </w:rPr>
        <w:t>редства защиты информации от несанкционированного доступа (НСД) «Страж NT»</w:t>
      </w:r>
      <w:r w:rsidR="00BC3E97">
        <w:rPr>
          <w:rFonts w:ascii="Times New Roman" w:hAnsi="Times New Roman" w:cs="Times New Roman"/>
          <w:sz w:val="28"/>
          <w:szCs w:val="28"/>
        </w:rPr>
        <w:t>,</w:t>
      </w:r>
      <w:r w:rsidR="00BC3E97" w:rsidRPr="00BC3E97">
        <w:rPr>
          <w:rFonts w:ascii="Times New Roman" w:hAnsi="Times New Roman" w:cs="Times New Roman"/>
          <w:sz w:val="28"/>
          <w:szCs w:val="28"/>
        </w:rPr>
        <w:t xml:space="preserve"> Устройство защиты объектов информатизации от утечки информации «Соната-Р2»</w:t>
      </w:r>
      <w:r w:rsidR="00BC3E97">
        <w:rPr>
          <w:rFonts w:ascii="Times New Roman" w:hAnsi="Times New Roman" w:cs="Times New Roman"/>
          <w:sz w:val="28"/>
          <w:szCs w:val="28"/>
        </w:rPr>
        <w:t>.</w:t>
      </w:r>
    </w:p>
    <w:p w:rsidR="00737BC9" w:rsidRPr="009613CF" w:rsidRDefault="00737BC9" w:rsidP="00813493">
      <w:pPr>
        <w:ind w:firstLine="851"/>
        <w:contextualSpacing/>
        <w:jc w:val="both"/>
        <w:rPr>
          <w:rFonts w:ascii="Times New Roman" w:hAnsi="Times New Roman" w:cs="Times New Roman"/>
          <w:sz w:val="28"/>
          <w:szCs w:val="28"/>
        </w:rPr>
      </w:pPr>
      <w:r>
        <w:rPr>
          <w:rFonts w:ascii="Times New Roman" w:hAnsi="Times New Roman" w:cs="Times New Roman"/>
          <w:sz w:val="28"/>
          <w:szCs w:val="28"/>
        </w:rPr>
        <w:t>В своей деятельности специалисты администрация МО «Ци</w:t>
      </w:r>
      <w:r w:rsidR="009613CF">
        <w:rPr>
          <w:rFonts w:ascii="Times New Roman" w:hAnsi="Times New Roman" w:cs="Times New Roman"/>
          <w:sz w:val="28"/>
          <w:szCs w:val="28"/>
        </w:rPr>
        <w:t>л</w:t>
      </w:r>
      <w:r>
        <w:rPr>
          <w:rFonts w:ascii="Times New Roman" w:hAnsi="Times New Roman" w:cs="Times New Roman"/>
          <w:sz w:val="28"/>
          <w:szCs w:val="28"/>
        </w:rPr>
        <w:t>ьнинский район» используют отечественное программное обеспечение</w:t>
      </w:r>
      <w:r w:rsidR="009613CF">
        <w:rPr>
          <w:rFonts w:ascii="Times New Roman" w:hAnsi="Times New Roman" w:cs="Times New Roman"/>
          <w:sz w:val="28"/>
          <w:szCs w:val="28"/>
        </w:rPr>
        <w:t>,</w:t>
      </w:r>
      <w:r>
        <w:rPr>
          <w:rFonts w:ascii="Times New Roman" w:hAnsi="Times New Roman" w:cs="Times New Roman"/>
          <w:sz w:val="28"/>
          <w:szCs w:val="28"/>
        </w:rPr>
        <w:t xml:space="preserve"> такое как </w:t>
      </w:r>
      <w:r w:rsidR="009613CF">
        <w:rPr>
          <w:rFonts w:ascii="Times New Roman" w:hAnsi="Times New Roman" w:cs="Times New Roman"/>
          <w:sz w:val="28"/>
          <w:szCs w:val="28"/>
        </w:rPr>
        <w:t xml:space="preserve">«1С-бухгалтерия», «Консультант Плюс». Кроме того в 2018 году произведен переход на отечественное </w:t>
      </w:r>
      <w:proofErr w:type="spellStart"/>
      <w:r w:rsidR="009613CF">
        <w:rPr>
          <w:rFonts w:ascii="Times New Roman" w:hAnsi="Times New Roman" w:cs="Times New Roman"/>
          <w:sz w:val="28"/>
          <w:szCs w:val="28"/>
        </w:rPr>
        <w:t>проприетарное</w:t>
      </w:r>
      <w:proofErr w:type="spellEnd"/>
      <w:r w:rsidR="009613CF">
        <w:rPr>
          <w:rFonts w:ascii="Times New Roman" w:hAnsi="Times New Roman" w:cs="Times New Roman"/>
          <w:sz w:val="28"/>
          <w:szCs w:val="28"/>
        </w:rPr>
        <w:t xml:space="preserve"> антивирусное программное обеспечение «</w:t>
      </w:r>
      <w:proofErr w:type="spellStart"/>
      <w:r w:rsidR="009613CF">
        <w:rPr>
          <w:rFonts w:ascii="Times New Roman" w:hAnsi="Times New Roman" w:cs="Times New Roman"/>
          <w:sz w:val="28"/>
          <w:szCs w:val="28"/>
          <w:lang w:val="en-US"/>
        </w:rPr>
        <w:t>Kaspersky</w:t>
      </w:r>
      <w:proofErr w:type="spellEnd"/>
      <w:r w:rsidR="009613CF" w:rsidRPr="009613CF">
        <w:rPr>
          <w:rFonts w:ascii="Times New Roman" w:hAnsi="Times New Roman" w:cs="Times New Roman"/>
          <w:sz w:val="28"/>
          <w:szCs w:val="28"/>
        </w:rPr>
        <w:t xml:space="preserve"> </w:t>
      </w:r>
      <w:r w:rsidR="009613CF">
        <w:rPr>
          <w:rFonts w:ascii="Times New Roman" w:hAnsi="Times New Roman" w:cs="Times New Roman"/>
          <w:sz w:val="28"/>
          <w:szCs w:val="28"/>
          <w:lang w:val="en-US"/>
        </w:rPr>
        <w:t>Internet</w:t>
      </w:r>
      <w:r w:rsidR="009613CF" w:rsidRPr="009613CF">
        <w:rPr>
          <w:rFonts w:ascii="Times New Roman" w:hAnsi="Times New Roman" w:cs="Times New Roman"/>
          <w:sz w:val="28"/>
          <w:szCs w:val="28"/>
        </w:rPr>
        <w:t xml:space="preserve"> </w:t>
      </w:r>
      <w:r w:rsidR="009613CF">
        <w:rPr>
          <w:rFonts w:ascii="Times New Roman" w:hAnsi="Times New Roman" w:cs="Times New Roman"/>
          <w:sz w:val="28"/>
          <w:szCs w:val="28"/>
          <w:lang w:val="en-US"/>
        </w:rPr>
        <w:t>Security</w:t>
      </w:r>
      <w:r w:rsidR="009613CF">
        <w:rPr>
          <w:rFonts w:ascii="Times New Roman" w:hAnsi="Times New Roman" w:cs="Times New Roman"/>
          <w:sz w:val="28"/>
          <w:szCs w:val="28"/>
        </w:rPr>
        <w:t>» (лицензия на 15 компьютеров)</w:t>
      </w:r>
      <w:r w:rsidR="009613CF" w:rsidRPr="009613CF">
        <w:rPr>
          <w:rFonts w:ascii="Times New Roman" w:hAnsi="Times New Roman" w:cs="Times New Roman"/>
          <w:sz w:val="28"/>
          <w:szCs w:val="28"/>
        </w:rPr>
        <w:t xml:space="preserve"> </w:t>
      </w:r>
      <w:r w:rsidR="009613CF">
        <w:rPr>
          <w:rFonts w:ascii="Times New Roman" w:hAnsi="Times New Roman" w:cs="Times New Roman"/>
          <w:sz w:val="28"/>
          <w:szCs w:val="28"/>
        </w:rPr>
        <w:t xml:space="preserve">и </w:t>
      </w:r>
      <w:r w:rsidR="009613CF" w:rsidRPr="009613CF">
        <w:rPr>
          <w:rFonts w:ascii="Times New Roman" w:hAnsi="Times New Roman" w:cs="Times New Roman"/>
          <w:sz w:val="28"/>
          <w:szCs w:val="28"/>
        </w:rPr>
        <w:t>«</w:t>
      </w:r>
      <w:proofErr w:type="spellStart"/>
      <w:r w:rsidR="009613CF" w:rsidRPr="009613CF">
        <w:rPr>
          <w:rFonts w:ascii="Times New Roman" w:hAnsi="Times New Roman" w:cs="Times New Roman"/>
          <w:sz w:val="28"/>
          <w:szCs w:val="28"/>
        </w:rPr>
        <w:t>Kaspersky</w:t>
      </w:r>
      <w:proofErr w:type="spellEnd"/>
      <w:r w:rsidR="009613CF" w:rsidRPr="009613CF">
        <w:rPr>
          <w:rFonts w:ascii="Times New Roman" w:hAnsi="Times New Roman" w:cs="Times New Roman"/>
          <w:sz w:val="28"/>
          <w:szCs w:val="28"/>
        </w:rPr>
        <w:t xml:space="preserve"> </w:t>
      </w:r>
      <w:proofErr w:type="spellStart"/>
      <w:r w:rsidR="009613CF" w:rsidRPr="009613CF">
        <w:rPr>
          <w:rFonts w:ascii="Times New Roman" w:hAnsi="Times New Roman" w:cs="Times New Roman"/>
          <w:sz w:val="28"/>
          <w:szCs w:val="28"/>
        </w:rPr>
        <w:t>Endpoint</w:t>
      </w:r>
      <w:proofErr w:type="spellEnd"/>
      <w:r w:rsidR="009613CF" w:rsidRPr="009613CF">
        <w:rPr>
          <w:rFonts w:ascii="Times New Roman" w:hAnsi="Times New Roman" w:cs="Times New Roman"/>
          <w:sz w:val="28"/>
          <w:szCs w:val="28"/>
        </w:rPr>
        <w:t xml:space="preserve"> </w:t>
      </w:r>
      <w:proofErr w:type="spellStart"/>
      <w:r w:rsidR="009613CF" w:rsidRPr="009613CF">
        <w:rPr>
          <w:rFonts w:ascii="Times New Roman" w:hAnsi="Times New Roman" w:cs="Times New Roman"/>
          <w:sz w:val="28"/>
          <w:szCs w:val="28"/>
        </w:rPr>
        <w:t>Security</w:t>
      </w:r>
      <w:proofErr w:type="spellEnd"/>
      <w:r w:rsidR="009613CF" w:rsidRPr="009613CF">
        <w:rPr>
          <w:rFonts w:ascii="Times New Roman" w:hAnsi="Times New Roman" w:cs="Times New Roman"/>
          <w:sz w:val="28"/>
          <w:szCs w:val="28"/>
        </w:rPr>
        <w:t>»</w:t>
      </w:r>
      <w:r w:rsidR="009613CF">
        <w:rPr>
          <w:rFonts w:ascii="Times New Roman" w:hAnsi="Times New Roman" w:cs="Times New Roman"/>
          <w:sz w:val="28"/>
          <w:szCs w:val="28"/>
        </w:rPr>
        <w:t xml:space="preserve"> (лицензия на 10 компьютеров)</w:t>
      </w:r>
      <w:r w:rsidR="009613CF" w:rsidRPr="009613CF">
        <w:rPr>
          <w:rFonts w:ascii="Times New Roman" w:hAnsi="Times New Roman" w:cs="Times New Roman"/>
          <w:sz w:val="28"/>
          <w:szCs w:val="28"/>
        </w:rPr>
        <w:t>.</w:t>
      </w:r>
    </w:p>
    <w:p w:rsidR="00462B5A" w:rsidRDefault="00462B5A" w:rsidP="00813493">
      <w:pPr>
        <w:ind w:firstLine="851"/>
        <w:contextualSpacing/>
        <w:jc w:val="both"/>
        <w:rPr>
          <w:rFonts w:ascii="Times New Roman" w:hAnsi="Times New Roman" w:cs="Times New Roman"/>
          <w:sz w:val="28"/>
          <w:szCs w:val="28"/>
        </w:rPr>
      </w:pPr>
    </w:p>
    <w:p w:rsidR="00BC3E97" w:rsidRPr="00462B5A" w:rsidRDefault="00BC3E97" w:rsidP="00462B5A">
      <w:pPr>
        <w:contextualSpacing/>
        <w:rPr>
          <w:rFonts w:ascii="Times New Roman" w:hAnsi="Times New Roman" w:cs="Times New Roman"/>
          <w:b/>
          <w:sz w:val="28"/>
          <w:szCs w:val="28"/>
        </w:rPr>
      </w:pPr>
      <w:r w:rsidRPr="00462B5A">
        <w:rPr>
          <w:rFonts w:ascii="Times New Roman" w:hAnsi="Times New Roman" w:cs="Times New Roman"/>
          <w:b/>
          <w:sz w:val="28"/>
          <w:szCs w:val="28"/>
        </w:rPr>
        <w:t xml:space="preserve">Обеспечение доступа граждан к информации </w:t>
      </w:r>
      <w:r w:rsidR="00462B5A">
        <w:rPr>
          <w:rFonts w:ascii="Times New Roman" w:hAnsi="Times New Roman" w:cs="Times New Roman"/>
          <w:b/>
          <w:sz w:val="28"/>
          <w:szCs w:val="28"/>
        </w:rPr>
        <w:br/>
      </w:r>
      <w:r w:rsidRPr="00462B5A">
        <w:rPr>
          <w:rFonts w:ascii="Times New Roman" w:hAnsi="Times New Roman" w:cs="Times New Roman"/>
          <w:b/>
          <w:sz w:val="28"/>
          <w:szCs w:val="28"/>
        </w:rPr>
        <w:t xml:space="preserve">о деятельности </w:t>
      </w:r>
      <w:r w:rsidR="00462B5A" w:rsidRPr="00462B5A">
        <w:rPr>
          <w:rFonts w:ascii="Times New Roman" w:hAnsi="Times New Roman" w:cs="Times New Roman"/>
          <w:b/>
          <w:sz w:val="28"/>
          <w:szCs w:val="28"/>
        </w:rPr>
        <w:t>органов муниципальной власти</w:t>
      </w:r>
    </w:p>
    <w:p w:rsidR="00462B5A" w:rsidRDefault="00462B5A" w:rsidP="00813493">
      <w:pPr>
        <w:ind w:firstLine="851"/>
        <w:contextualSpacing/>
        <w:jc w:val="both"/>
        <w:rPr>
          <w:rFonts w:ascii="Times New Roman" w:hAnsi="Times New Roman" w:cs="Times New Roman"/>
          <w:sz w:val="28"/>
          <w:szCs w:val="28"/>
        </w:rPr>
      </w:pPr>
    </w:p>
    <w:p w:rsidR="00462B5A" w:rsidRDefault="00462B5A" w:rsidP="0081349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w:t>
      </w:r>
      <w:r w:rsidR="00AB37DE" w:rsidRPr="00AB37D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от 09.02.2009 №8-ФЗ «</w:t>
      </w:r>
      <w:r w:rsidRPr="00462B5A">
        <w:rPr>
          <w:rFonts w:ascii="Times New Roman" w:hAnsi="Times New Roman" w:cs="Times New Roman"/>
          <w:sz w:val="28"/>
          <w:szCs w:val="28"/>
        </w:rPr>
        <w:t xml:space="preserve">Об обеспечении доступа к информации о деятельности </w:t>
      </w:r>
      <w:r w:rsidRPr="00462B5A">
        <w:rPr>
          <w:rFonts w:ascii="Times New Roman" w:hAnsi="Times New Roman" w:cs="Times New Roman"/>
          <w:sz w:val="28"/>
          <w:szCs w:val="28"/>
        </w:rPr>
        <w:lastRenderedPageBreak/>
        <w:t>государственных органов и органов местного самоуправления</w:t>
      </w:r>
      <w:r>
        <w:rPr>
          <w:rFonts w:ascii="Times New Roman" w:hAnsi="Times New Roman" w:cs="Times New Roman"/>
          <w:sz w:val="28"/>
          <w:szCs w:val="28"/>
        </w:rPr>
        <w:t xml:space="preserve">» разработаны </w:t>
      </w:r>
      <w:r w:rsidR="00AB37DE">
        <w:rPr>
          <w:rFonts w:ascii="Times New Roman" w:hAnsi="Times New Roman" w:cs="Times New Roman"/>
          <w:sz w:val="28"/>
          <w:szCs w:val="28"/>
        </w:rPr>
        <w:t xml:space="preserve">официальные </w:t>
      </w:r>
      <w:r>
        <w:rPr>
          <w:rFonts w:ascii="Times New Roman" w:hAnsi="Times New Roman" w:cs="Times New Roman"/>
          <w:sz w:val="28"/>
          <w:szCs w:val="28"/>
        </w:rPr>
        <w:t xml:space="preserve">сайты </w:t>
      </w:r>
      <w:r w:rsidR="00AB37DE">
        <w:rPr>
          <w:rFonts w:ascii="Times New Roman" w:hAnsi="Times New Roman" w:cs="Times New Roman"/>
          <w:sz w:val="28"/>
          <w:szCs w:val="28"/>
        </w:rPr>
        <w:t xml:space="preserve">администрации МО «Цильнинский район» и сайты администраций городского и сельских поселений Цильнинского района. </w:t>
      </w:r>
      <w:r w:rsidR="001426E8">
        <w:rPr>
          <w:rFonts w:ascii="Times New Roman" w:hAnsi="Times New Roman" w:cs="Times New Roman"/>
          <w:sz w:val="28"/>
          <w:szCs w:val="28"/>
        </w:rPr>
        <w:t>С</w:t>
      </w:r>
      <w:r w:rsidR="001426E8" w:rsidRPr="00AB37DE">
        <w:rPr>
          <w:rFonts w:ascii="Times New Roman" w:hAnsi="Times New Roman" w:cs="Times New Roman"/>
          <w:sz w:val="28"/>
          <w:szCs w:val="28"/>
        </w:rPr>
        <w:t xml:space="preserve">огласно </w:t>
      </w:r>
      <w:r w:rsidR="001426E8">
        <w:rPr>
          <w:rFonts w:ascii="Times New Roman" w:hAnsi="Times New Roman" w:cs="Times New Roman"/>
          <w:sz w:val="28"/>
          <w:szCs w:val="28"/>
        </w:rPr>
        <w:t xml:space="preserve">статье 13 данного </w:t>
      </w:r>
      <w:r w:rsidR="001426E8" w:rsidRPr="00AB37DE">
        <w:rPr>
          <w:rFonts w:ascii="Times New Roman" w:hAnsi="Times New Roman" w:cs="Times New Roman"/>
          <w:sz w:val="28"/>
          <w:szCs w:val="28"/>
        </w:rPr>
        <w:t>Федеральн</w:t>
      </w:r>
      <w:r w:rsidR="001426E8">
        <w:rPr>
          <w:rFonts w:ascii="Times New Roman" w:hAnsi="Times New Roman" w:cs="Times New Roman"/>
          <w:sz w:val="28"/>
          <w:szCs w:val="28"/>
        </w:rPr>
        <w:t>ого закона н</w:t>
      </w:r>
      <w:r w:rsidR="00AB37DE">
        <w:rPr>
          <w:rFonts w:ascii="Times New Roman" w:hAnsi="Times New Roman" w:cs="Times New Roman"/>
          <w:sz w:val="28"/>
          <w:szCs w:val="28"/>
        </w:rPr>
        <w:t xml:space="preserve">а сайте администрации Цильнинского района </w:t>
      </w:r>
      <w:hyperlink r:id="rId7" w:history="1">
        <w:r w:rsidR="00526716" w:rsidRPr="00211F6E">
          <w:rPr>
            <w:rStyle w:val="a5"/>
            <w:rFonts w:ascii="Times New Roman" w:hAnsi="Times New Roman" w:cs="Times New Roman"/>
            <w:sz w:val="28"/>
            <w:szCs w:val="28"/>
            <w:lang w:val="en-US"/>
          </w:rPr>
          <w:t>www</w:t>
        </w:r>
        <w:r w:rsidR="00526716" w:rsidRPr="00526716">
          <w:rPr>
            <w:rStyle w:val="a5"/>
            <w:rFonts w:ascii="Times New Roman" w:hAnsi="Times New Roman" w:cs="Times New Roman"/>
            <w:sz w:val="28"/>
            <w:szCs w:val="28"/>
          </w:rPr>
          <w:t>.</w:t>
        </w:r>
        <w:r w:rsidR="00526716" w:rsidRPr="00211F6E">
          <w:rPr>
            <w:rStyle w:val="a5"/>
            <w:rFonts w:ascii="Times New Roman" w:hAnsi="Times New Roman" w:cs="Times New Roman"/>
            <w:sz w:val="28"/>
            <w:szCs w:val="28"/>
            <w:lang w:val="en-US"/>
          </w:rPr>
          <w:t>cilna</w:t>
        </w:r>
        <w:r w:rsidR="00526716" w:rsidRPr="00526716">
          <w:rPr>
            <w:rStyle w:val="a5"/>
            <w:rFonts w:ascii="Times New Roman" w:hAnsi="Times New Roman" w:cs="Times New Roman"/>
            <w:sz w:val="28"/>
            <w:szCs w:val="28"/>
          </w:rPr>
          <w:t>.</w:t>
        </w:r>
        <w:r w:rsidR="00526716" w:rsidRPr="00211F6E">
          <w:rPr>
            <w:rStyle w:val="a5"/>
            <w:rFonts w:ascii="Times New Roman" w:hAnsi="Times New Roman" w:cs="Times New Roman"/>
            <w:sz w:val="28"/>
            <w:szCs w:val="28"/>
            <w:lang w:val="en-US"/>
          </w:rPr>
          <w:t>ru</w:t>
        </w:r>
      </w:hyperlink>
      <w:r w:rsidR="00526716" w:rsidRPr="00526716">
        <w:rPr>
          <w:rFonts w:ascii="Times New Roman" w:hAnsi="Times New Roman" w:cs="Times New Roman"/>
          <w:sz w:val="28"/>
          <w:szCs w:val="28"/>
        </w:rPr>
        <w:t xml:space="preserve"> </w:t>
      </w:r>
      <w:r w:rsidR="00AB37DE">
        <w:rPr>
          <w:rFonts w:ascii="Times New Roman" w:hAnsi="Times New Roman" w:cs="Times New Roman"/>
          <w:sz w:val="28"/>
          <w:szCs w:val="28"/>
        </w:rPr>
        <w:t>представлена информация, обязательная</w:t>
      </w:r>
      <w:r w:rsidR="00AB37DE" w:rsidRPr="00AB37DE">
        <w:rPr>
          <w:rFonts w:ascii="Times New Roman" w:hAnsi="Times New Roman" w:cs="Times New Roman"/>
          <w:sz w:val="28"/>
          <w:szCs w:val="28"/>
        </w:rPr>
        <w:t xml:space="preserve"> для размещения в сети Интернет</w:t>
      </w:r>
      <w:r w:rsidR="00526716">
        <w:rPr>
          <w:rFonts w:ascii="Times New Roman" w:hAnsi="Times New Roman" w:cs="Times New Roman"/>
          <w:sz w:val="28"/>
          <w:szCs w:val="28"/>
        </w:rPr>
        <w:t>.</w:t>
      </w:r>
      <w:r w:rsidR="00AB37DE">
        <w:rPr>
          <w:rFonts w:ascii="Times New Roman" w:hAnsi="Times New Roman" w:cs="Times New Roman"/>
          <w:sz w:val="28"/>
          <w:szCs w:val="28"/>
        </w:rPr>
        <w:t xml:space="preserve"> </w:t>
      </w:r>
      <w:r w:rsidR="00526716">
        <w:rPr>
          <w:rFonts w:ascii="Times New Roman" w:hAnsi="Times New Roman" w:cs="Times New Roman"/>
          <w:sz w:val="28"/>
          <w:szCs w:val="28"/>
        </w:rPr>
        <w:t xml:space="preserve">Перечень со ссылками на страницы сайта, содержащими соответствующую информацию, представлен на странице </w:t>
      </w:r>
      <w:r w:rsidR="001426E8">
        <w:rPr>
          <w:rFonts w:ascii="Times New Roman" w:hAnsi="Times New Roman" w:cs="Times New Roman"/>
          <w:sz w:val="28"/>
          <w:szCs w:val="28"/>
          <w:lang w:val="en-US"/>
        </w:rPr>
        <w:t>www</w:t>
      </w:r>
      <w:r w:rsidR="001426E8" w:rsidRPr="001426E8">
        <w:rPr>
          <w:rFonts w:ascii="Times New Roman" w:hAnsi="Times New Roman" w:cs="Times New Roman"/>
          <w:sz w:val="28"/>
          <w:szCs w:val="28"/>
        </w:rPr>
        <w:t xml:space="preserve">.cilna.ru/?id=180 </w:t>
      </w:r>
      <w:r w:rsidR="00526716">
        <w:rPr>
          <w:rFonts w:ascii="Times New Roman" w:hAnsi="Times New Roman" w:cs="Times New Roman"/>
          <w:sz w:val="28"/>
          <w:szCs w:val="28"/>
        </w:rPr>
        <w:t>«и</w:t>
      </w:r>
      <w:r w:rsidR="00526716" w:rsidRPr="00526716">
        <w:rPr>
          <w:rFonts w:ascii="Times New Roman" w:hAnsi="Times New Roman" w:cs="Times New Roman"/>
          <w:sz w:val="28"/>
          <w:szCs w:val="28"/>
        </w:rPr>
        <w:t>сполнение Федерального закона РФ №8-ФЗ</w:t>
      </w:r>
      <w:r w:rsidR="00526716">
        <w:rPr>
          <w:rFonts w:ascii="Times New Roman" w:hAnsi="Times New Roman" w:cs="Times New Roman"/>
          <w:sz w:val="28"/>
          <w:szCs w:val="28"/>
        </w:rPr>
        <w:t>».</w:t>
      </w:r>
    </w:p>
    <w:p w:rsidR="00526716" w:rsidRDefault="00526716" w:rsidP="0081349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Сайт </w:t>
      </w:r>
      <w:hyperlink r:id="rId8" w:history="1">
        <w:r w:rsidR="007A5905" w:rsidRPr="00211F6E">
          <w:rPr>
            <w:rStyle w:val="a5"/>
            <w:rFonts w:ascii="Times New Roman" w:hAnsi="Times New Roman" w:cs="Times New Roman"/>
            <w:sz w:val="28"/>
            <w:szCs w:val="28"/>
            <w:lang w:val="en-US"/>
          </w:rPr>
          <w:t>www</w:t>
        </w:r>
        <w:r w:rsidR="007A5905" w:rsidRPr="007A5905">
          <w:rPr>
            <w:rStyle w:val="a5"/>
            <w:rFonts w:ascii="Times New Roman" w:hAnsi="Times New Roman" w:cs="Times New Roman"/>
            <w:sz w:val="28"/>
            <w:szCs w:val="28"/>
          </w:rPr>
          <w:t>.</w:t>
        </w:r>
        <w:proofErr w:type="spellStart"/>
        <w:r w:rsidR="007A5905" w:rsidRPr="00211F6E">
          <w:rPr>
            <w:rStyle w:val="a5"/>
            <w:rFonts w:ascii="Times New Roman" w:hAnsi="Times New Roman" w:cs="Times New Roman"/>
            <w:sz w:val="28"/>
            <w:szCs w:val="28"/>
            <w:lang w:val="en-US"/>
          </w:rPr>
          <w:t>cilna</w:t>
        </w:r>
        <w:proofErr w:type="spellEnd"/>
        <w:r w:rsidR="007A5905" w:rsidRPr="007A5905">
          <w:rPr>
            <w:rStyle w:val="a5"/>
            <w:rFonts w:ascii="Times New Roman" w:hAnsi="Times New Roman" w:cs="Times New Roman"/>
            <w:sz w:val="28"/>
            <w:szCs w:val="28"/>
          </w:rPr>
          <w:t>.</w:t>
        </w:r>
        <w:proofErr w:type="spellStart"/>
        <w:r w:rsidR="007A5905" w:rsidRPr="00211F6E">
          <w:rPr>
            <w:rStyle w:val="a5"/>
            <w:rFonts w:ascii="Times New Roman" w:hAnsi="Times New Roman" w:cs="Times New Roman"/>
            <w:sz w:val="28"/>
            <w:szCs w:val="28"/>
            <w:lang w:val="en-US"/>
          </w:rPr>
          <w:t>ru</w:t>
        </w:r>
        <w:proofErr w:type="spellEnd"/>
      </w:hyperlink>
      <w:r w:rsidR="007A5905" w:rsidRPr="007A5905">
        <w:rPr>
          <w:rFonts w:ascii="Times New Roman" w:hAnsi="Times New Roman" w:cs="Times New Roman"/>
          <w:sz w:val="28"/>
          <w:szCs w:val="28"/>
        </w:rPr>
        <w:t xml:space="preserve"> </w:t>
      </w:r>
      <w:r>
        <w:rPr>
          <w:rFonts w:ascii="Times New Roman" w:hAnsi="Times New Roman" w:cs="Times New Roman"/>
          <w:sz w:val="28"/>
          <w:szCs w:val="28"/>
        </w:rPr>
        <w:t>содержит следующие разделы:</w:t>
      </w:r>
    </w:p>
    <w:p w:rsidR="00737BC9" w:rsidRDefault="00737BC9" w:rsidP="00737BC9">
      <w:pPr>
        <w:pStyle w:val="a3"/>
        <w:numPr>
          <w:ilvl w:val="0"/>
          <w:numId w:val="21"/>
        </w:numPr>
        <w:ind w:left="0" w:firstLine="851"/>
        <w:jc w:val="both"/>
        <w:rPr>
          <w:sz w:val="28"/>
          <w:szCs w:val="28"/>
        </w:rPr>
      </w:pPr>
      <w:r w:rsidRPr="00737BC9">
        <w:rPr>
          <w:sz w:val="28"/>
          <w:szCs w:val="28"/>
        </w:rPr>
        <w:t>Наш район</w:t>
      </w:r>
    </w:p>
    <w:p w:rsidR="00737BC9" w:rsidRDefault="00737BC9" w:rsidP="00737BC9">
      <w:pPr>
        <w:pStyle w:val="a3"/>
        <w:numPr>
          <w:ilvl w:val="0"/>
          <w:numId w:val="21"/>
        </w:numPr>
        <w:ind w:left="0" w:firstLine="851"/>
        <w:jc w:val="both"/>
        <w:rPr>
          <w:sz w:val="28"/>
          <w:szCs w:val="28"/>
        </w:rPr>
      </w:pPr>
      <w:r w:rsidRPr="00737BC9">
        <w:rPr>
          <w:sz w:val="28"/>
          <w:szCs w:val="28"/>
        </w:rPr>
        <w:t>Муниципальная власть</w:t>
      </w:r>
    </w:p>
    <w:p w:rsidR="00737BC9" w:rsidRDefault="00737BC9" w:rsidP="00737BC9">
      <w:pPr>
        <w:pStyle w:val="a3"/>
        <w:numPr>
          <w:ilvl w:val="0"/>
          <w:numId w:val="21"/>
        </w:numPr>
        <w:ind w:left="0" w:firstLine="851"/>
        <w:jc w:val="both"/>
        <w:rPr>
          <w:sz w:val="28"/>
          <w:szCs w:val="28"/>
        </w:rPr>
      </w:pPr>
      <w:r w:rsidRPr="00737BC9">
        <w:rPr>
          <w:sz w:val="28"/>
          <w:szCs w:val="28"/>
        </w:rPr>
        <w:t>Новости</w:t>
      </w:r>
    </w:p>
    <w:p w:rsidR="00737BC9" w:rsidRDefault="00737BC9" w:rsidP="00737BC9">
      <w:pPr>
        <w:pStyle w:val="a3"/>
        <w:numPr>
          <w:ilvl w:val="0"/>
          <w:numId w:val="21"/>
        </w:numPr>
        <w:ind w:left="0" w:firstLine="851"/>
        <w:jc w:val="both"/>
        <w:rPr>
          <w:sz w:val="28"/>
          <w:szCs w:val="28"/>
        </w:rPr>
      </w:pPr>
      <w:r w:rsidRPr="00737BC9">
        <w:rPr>
          <w:sz w:val="28"/>
          <w:szCs w:val="28"/>
        </w:rPr>
        <w:t>Официальные документы</w:t>
      </w:r>
    </w:p>
    <w:p w:rsidR="00737BC9" w:rsidRDefault="00737BC9" w:rsidP="00737BC9">
      <w:pPr>
        <w:pStyle w:val="a3"/>
        <w:numPr>
          <w:ilvl w:val="0"/>
          <w:numId w:val="21"/>
        </w:numPr>
        <w:ind w:left="0" w:firstLine="851"/>
        <w:jc w:val="both"/>
        <w:rPr>
          <w:sz w:val="28"/>
          <w:szCs w:val="28"/>
        </w:rPr>
      </w:pPr>
      <w:r w:rsidRPr="00737BC9">
        <w:rPr>
          <w:sz w:val="28"/>
          <w:szCs w:val="28"/>
        </w:rPr>
        <w:t>Отрасли</w:t>
      </w:r>
    </w:p>
    <w:p w:rsidR="00737BC9" w:rsidRDefault="00737BC9" w:rsidP="00737BC9">
      <w:pPr>
        <w:pStyle w:val="a3"/>
        <w:numPr>
          <w:ilvl w:val="0"/>
          <w:numId w:val="21"/>
        </w:numPr>
        <w:ind w:left="0" w:firstLine="851"/>
        <w:jc w:val="both"/>
        <w:rPr>
          <w:sz w:val="28"/>
          <w:szCs w:val="28"/>
        </w:rPr>
      </w:pPr>
      <w:r w:rsidRPr="00737BC9">
        <w:rPr>
          <w:sz w:val="28"/>
          <w:szCs w:val="28"/>
        </w:rPr>
        <w:t>Экономика</w:t>
      </w:r>
    </w:p>
    <w:p w:rsidR="00737BC9" w:rsidRDefault="00737BC9" w:rsidP="00737BC9">
      <w:pPr>
        <w:pStyle w:val="a3"/>
        <w:numPr>
          <w:ilvl w:val="0"/>
          <w:numId w:val="21"/>
        </w:numPr>
        <w:ind w:left="0" w:firstLine="851"/>
        <w:jc w:val="both"/>
        <w:rPr>
          <w:sz w:val="28"/>
          <w:szCs w:val="28"/>
        </w:rPr>
      </w:pPr>
      <w:r w:rsidRPr="00737BC9">
        <w:rPr>
          <w:sz w:val="28"/>
          <w:szCs w:val="28"/>
        </w:rPr>
        <w:t>Гостям района / внешние связи</w:t>
      </w:r>
    </w:p>
    <w:p w:rsidR="00737BC9" w:rsidRDefault="00737BC9" w:rsidP="00737BC9">
      <w:pPr>
        <w:pStyle w:val="a3"/>
        <w:numPr>
          <w:ilvl w:val="0"/>
          <w:numId w:val="21"/>
        </w:numPr>
        <w:ind w:left="0" w:firstLine="851"/>
        <w:jc w:val="both"/>
        <w:rPr>
          <w:sz w:val="28"/>
          <w:szCs w:val="28"/>
        </w:rPr>
      </w:pPr>
      <w:r w:rsidRPr="00737BC9">
        <w:rPr>
          <w:sz w:val="28"/>
          <w:szCs w:val="28"/>
        </w:rPr>
        <w:t>Инвестиции</w:t>
      </w:r>
    </w:p>
    <w:p w:rsidR="00737BC9" w:rsidRDefault="00737BC9" w:rsidP="00737BC9">
      <w:pPr>
        <w:pStyle w:val="a3"/>
        <w:numPr>
          <w:ilvl w:val="0"/>
          <w:numId w:val="21"/>
        </w:numPr>
        <w:ind w:left="0" w:firstLine="851"/>
        <w:jc w:val="both"/>
        <w:rPr>
          <w:sz w:val="28"/>
          <w:szCs w:val="28"/>
        </w:rPr>
      </w:pPr>
      <w:r w:rsidRPr="00737BC9">
        <w:rPr>
          <w:sz w:val="28"/>
          <w:szCs w:val="28"/>
        </w:rPr>
        <w:t>Общество</w:t>
      </w:r>
    </w:p>
    <w:p w:rsidR="00737BC9" w:rsidRDefault="00737BC9" w:rsidP="00737BC9">
      <w:pPr>
        <w:pStyle w:val="a3"/>
        <w:numPr>
          <w:ilvl w:val="0"/>
          <w:numId w:val="21"/>
        </w:numPr>
        <w:ind w:left="0" w:firstLine="851"/>
        <w:jc w:val="both"/>
        <w:rPr>
          <w:sz w:val="28"/>
          <w:szCs w:val="28"/>
        </w:rPr>
      </w:pPr>
      <w:r w:rsidRPr="00737BC9">
        <w:rPr>
          <w:sz w:val="28"/>
          <w:szCs w:val="28"/>
        </w:rPr>
        <w:t>Муниципальный заказ</w:t>
      </w:r>
    </w:p>
    <w:p w:rsidR="00737BC9" w:rsidRDefault="00737BC9" w:rsidP="00737BC9">
      <w:pPr>
        <w:pStyle w:val="a3"/>
        <w:numPr>
          <w:ilvl w:val="0"/>
          <w:numId w:val="21"/>
        </w:numPr>
        <w:ind w:left="0" w:firstLine="851"/>
        <w:jc w:val="both"/>
        <w:rPr>
          <w:sz w:val="28"/>
          <w:szCs w:val="28"/>
        </w:rPr>
      </w:pPr>
      <w:r w:rsidRPr="00737BC9">
        <w:rPr>
          <w:sz w:val="28"/>
          <w:szCs w:val="28"/>
        </w:rPr>
        <w:t>Имущество</w:t>
      </w:r>
    </w:p>
    <w:p w:rsidR="00737BC9" w:rsidRDefault="00737BC9" w:rsidP="00737BC9">
      <w:pPr>
        <w:pStyle w:val="a3"/>
        <w:numPr>
          <w:ilvl w:val="0"/>
          <w:numId w:val="21"/>
        </w:numPr>
        <w:ind w:left="0" w:firstLine="851"/>
        <w:jc w:val="both"/>
        <w:rPr>
          <w:sz w:val="28"/>
          <w:szCs w:val="28"/>
        </w:rPr>
      </w:pPr>
      <w:r w:rsidRPr="00737BC9">
        <w:rPr>
          <w:sz w:val="28"/>
          <w:szCs w:val="28"/>
        </w:rPr>
        <w:t>Приоритетные национальные проекты</w:t>
      </w:r>
    </w:p>
    <w:p w:rsidR="00737BC9" w:rsidRDefault="00737BC9" w:rsidP="00737BC9">
      <w:pPr>
        <w:pStyle w:val="a3"/>
        <w:numPr>
          <w:ilvl w:val="0"/>
          <w:numId w:val="21"/>
        </w:numPr>
        <w:ind w:left="0" w:firstLine="851"/>
        <w:jc w:val="both"/>
        <w:rPr>
          <w:sz w:val="28"/>
          <w:szCs w:val="28"/>
        </w:rPr>
      </w:pPr>
      <w:r w:rsidRPr="00737BC9">
        <w:rPr>
          <w:sz w:val="28"/>
          <w:szCs w:val="28"/>
        </w:rPr>
        <w:t>Обращения граждан</w:t>
      </w:r>
    </w:p>
    <w:p w:rsidR="00737BC9" w:rsidRDefault="00737BC9" w:rsidP="00737BC9">
      <w:pPr>
        <w:pStyle w:val="a3"/>
        <w:numPr>
          <w:ilvl w:val="0"/>
          <w:numId w:val="21"/>
        </w:numPr>
        <w:ind w:left="0" w:firstLine="851"/>
        <w:jc w:val="both"/>
        <w:rPr>
          <w:sz w:val="28"/>
          <w:szCs w:val="28"/>
        </w:rPr>
      </w:pPr>
      <w:r w:rsidRPr="00737BC9">
        <w:rPr>
          <w:sz w:val="28"/>
          <w:szCs w:val="28"/>
        </w:rPr>
        <w:t>Противодействие коррупции</w:t>
      </w:r>
    </w:p>
    <w:p w:rsidR="00737BC9" w:rsidRDefault="00737BC9" w:rsidP="00737BC9">
      <w:pPr>
        <w:pStyle w:val="a3"/>
        <w:numPr>
          <w:ilvl w:val="0"/>
          <w:numId w:val="21"/>
        </w:numPr>
        <w:ind w:left="0" w:firstLine="851"/>
        <w:jc w:val="both"/>
        <w:rPr>
          <w:sz w:val="28"/>
          <w:szCs w:val="28"/>
        </w:rPr>
      </w:pPr>
      <w:r w:rsidRPr="00737BC9">
        <w:rPr>
          <w:sz w:val="28"/>
          <w:szCs w:val="28"/>
        </w:rPr>
        <w:t>Профилактика правонарушений</w:t>
      </w:r>
    </w:p>
    <w:p w:rsidR="00737BC9" w:rsidRDefault="00737BC9" w:rsidP="00737BC9">
      <w:pPr>
        <w:pStyle w:val="a3"/>
        <w:numPr>
          <w:ilvl w:val="0"/>
          <w:numId w:val="21"/>
        </w:numPr>
        <w:ind w:left="0" w:firstLine="851"/>
        <w:jc w:val="both"/>
        <w:rPr>
          <w:sz w:val="28"/>
          <w:szCs w:val="28"/>
        </w:rPr>
      </w:pPr>
      <w:r w:rsidRPr="00737BC9">
        <w:rPr>
          <w:sz w:val="28"/>
          <w:szCs w:val="28"/>
        </w:rPr>
        <w:t>СМИ</w:t>
      </w:r>
    </w:p>
    <w:p w:rsidR="00737BC9" w:rsidRDefault="00737BC9" w:rsidP="00737BC9">
      <w:pPr>
        <w:pStyle w:val="a3"/>
        <w:numPr>
          <w:ilvl w:val="0"/>
          <w:numId w:val="21"/>
        </w:numPr>
        <w:ind w:left="0" w:firstLine="851"/>
        <w:jc w:val="both"/>
        <w:rPr>
          <w:sz w:val="28"/>
          <w:szCs w:val="28"/>
        </w:rPr>
      </w:pPr>
      <w:r w:rsidRPr="00737BC9">
        <w:rPr>
          <w:sz w:val="28"/>
          <w:szCs w:val="28"/>
        </w:rPr>
        <w:t>Исполнение Федерального закона РФ №8-ФЗ</w:t>
      </w:r>
    </w:p>
    <w:p w:rsidR="00737BC9" w:rsidRDefault="00737BC9" w:rsidP="00737BC9">
      <w:pPr>
        <w:pStyle w:val="a3"/>
        <w:numPr>
          <w:ilvl w:val="0"/>
          <w:numId w:val="21"/>
        </w:numPr>
        <w:ind w:left="0" w:firstLine="851"/>
        <w:jc w:val="both"/>
        <w:rPr>
          <w:sz w:val="28"/>
          <w:szCs w:val="28"/>
        </w:rPr>
      </w:pPr>
      <w:r w:rsidRPr="00737BC9">
        <w:rPr>
          <w:sz w:val="28"/>
          <w:szCs w:val="28"/>
        </w:rPr>
        <w:t>Открытые данные</w:t>
      </w:r>
    </w:p>
    <w:p w:rsidR="00737BC9" w:rsidRDefault="00737BC9" w:rsidP="00737BC9">
      <w:pPr>
        <w:pStyle w:val="a3"/>
        <w:numPr>
          <w:ilvl w:val="0"/>
          <w:numId w:val="21"/>
        </w:numPr>
        <w:ind w:left="0" w:firstLine="851"/>
        <w:jc w:val="both"/>
        <w:rPr>
          <w:sz w:val="28"/>
          <w:szCs w:val="28"/>
        </w:rPr>
      </w:pPr>
      <w:r w:rsidRPr="00737BC9">
        <w:rPr>
          <w:sz w:val="28"/>
          <w:szCs w:val="28"/>
        </w:rPr>
        <w:t>Нормотворческая деятельность</w:t>
      </w:r>
    </w:p>
    <w:p w:rsidR="00737BC9" w:rsidRDefault="00737BC9" w:rsidP="00737BC9">
      <w:pPr>
        <w:pStyle w:val="a3"/>
        <w:numPr>
          <w:ilvl w:val="0"/>
          <w:numId w:val="21"/>
        </w:numPr>
        <w:ind w:left="0" w:firstLine="851"/>
        <w:jc w:val="both"/>
        <w:rPr>
          <w:sz w:val="28"/>
          <w:szCs w:val="28"/>
        </w:rPr>
      </w:pPr>
      <w:r w:rsidRPr="00737BC9">
        <w:rPr>
          <w:sz w:val="28"/>
          <w:szCs w:val="28"/>
        </w:rPr>
        <w:t>Избирательная комиссия</w:t>
      </w:r>
    </w:p>
    <w:p w:rsidR="00737BC9" w:rsidRDefault="00737BC9" w:rsidP="00737BC9">
      <w:pPr>
        <w:pStyle w:val="a3"/>
        <w:numPr>
          <w:ilvl w:val="0"/>
          <w:numId w:val="21"/>
        </w:numPr>
        <w:ind w:left="0" w:firstLine="851"/>
        <w:jc w:val="both"/>
        <w:rPr>
          <w:sz w:val="28"/>
          <w:szCs w:val="28"/>
        </w:rPr>
      </w:pPr>
      <w:r w:rsidRPr="00737BC9">
        <w:rPr>
          <w:sz w:val="28"/>
          <w:szCs w:val="28"/>
        </w:rPr>
        <w:t xml:space="preserve">О портале государственных услуг </w:t>
      </w:r>
      <w:proofErr w:type="spellStart"/>
      <w:r w:rsidRPr="00737BC9">
        <w:rPr>
          <w:sz w:val="28"/>
          <w:szCs w:val="28"/>
        </w:rPr>
        <w:t>gosuslugi.ru</w:t>
      </w:r>
      <w:proofErr w:type="spellEnd"/>
    </w:p>
    <w:p w:rsidR="00737BC9" w:rsidRDefault="00737BC9" w:rsidP="00737BC9">
      <w:pPr>
        <w:pStyle w:val="a3"/>
        <w:numPr>
          <w:ilvl w:val="0"/>
          <w:numId w:val="21"/>
        </w:numPr>
        <w:ind w:left="0" w:firstLine="851"/>
        <w:jc w:val="both"/>
        <w:rPr>
          <w:sz w:val="28"/>
          <w:szCs w:val="28"/>
        </w:rPr>
      </w:pPr>
      <w:r w:rsidRPr="00737BC9">
        <w:rPr>
          <w:sz w:val="28"/>
          <w:szCs w:val="28"/>
        </w:rPr>
        <w:t>Правовые новости, правовая помощь</w:t>
      </w:r>
    </w:p>
    <w:p w:rsidR="00737BC9" w:rsidRDefault="00737BC9" w:rsidP="00737BC9">
      <w:pPr>
        <w:pStyle w:val="a3"/>
        <w:numPr>
          <w:ilvl w:val="0"/>
          <w:numId w:val="21"/>
        </w:numPr>
        <w:ind w:left="0" w:firstLine="851"/>
        <w:jc w:val="both"/>
        <w:rPr>
          <w:sz w:val="28"/>
          <w:szCs w:val="28"/>
        </w:rPr>
      </w:pPr>
      <w:r w:rsidRPr="00737BC9">
        <w:rPr>
          <w:sz w:val="28"/>
          <w:szCs w:val="28"/>
        </w:rPr>
        <w:t>Институты гражданского общества</w:t>
      </w:r>
    </w:p>
    <w:p w:rsidR="00737BC9" w:rsidRPr="00737BC9" w:rsidRDefault="00737BC9" w:rsidP="00737BC9">
      <w:pPr>
        <w:pStyle w:val="a3"/>
        <w:numPr>
          <w:ilvl w:val="0"/>
          <w:numId w:val="21"/>
        </w:numPr>
        <w:ind w:left="0" w:firstLine="851"/>
        <w:jc w:val="both"/>
        <w:rPr>
          <w:sz w:val="28"/>
          <w:szCs w:val="28"/>
        </w:rPr>
      </w:pPr>
      <w:r w:rsidRPr="00737BC9">
        <w:rPr>
          <w:sz w:val="28"/>
          <w:szCs w:val="28"/>
        </w:rPr>
        <w:t xml:space="preserve">Контактная информация </w:t>
      </w:r>
    </w:p>
    <w:p w:rsidR="00526716" w:rsidRDefault="00526716" w:rsidP="00737BC9">
      <w:pPr>
        <w:ind w:firstLine="851"/>
        <w:contextualSpacing/>
        <w:jc w:val="both"/>
        <w:rPr>
          <w:rFonts w:ascii="Times New Roman" w:hAnsi="Times New Roman" w:cs="Times New Roman"/>
          <w:sz w:val="28"/>
          <w:szCs w:val="28"/>
        </w:rPr>
      </w:pPr>
      <w:proofErr w:type="gramStart"/>
      <w:r w:rsidRPr="00526716">
        <w:rPr>
          <w:rFonts w:ascii="Times New Roman" w:hAnsi="Times New Roman" w:cs="Times New Roman"/>
          <w:sz w:val="28"/>
          <w:szCs w:val="28"/>
        </w:rPr>
        <w:t>Возможно</w:t>
      </w:r>
      <w:proofErr w:type="gramEnd"/>
      <w:r w:rsidRPr="00526716">
        <w:rPr>
          <w:rFonts w:ascii="Times New Roman" w:hAnsi="Times New Roman" w:cs="Times New Roman"/>
          <w:sz w:val="28"/>
          <w:szCs w:val="28"/>
        </w:rPr>
        <w:t xml:space="preserve"> </w:t>
      </w:r>
      <w:r>
        <w:rPr>
          <w:rFonts w:ascii="Times New Roman" w:hAnsi="Times New Roman" w:cs="Times New Roman"/>
          <w:sz w:val="28"/>
          <w:szCs w:val="28"/>
        </w:rPr>
        <w:t>задать свой вопрос в виртуальную приёмную, оставив свои контактные данные.</w:t>
      </w:r>
    </w:p>
    <w:p w:rsidR="006A2E76" w:rsidRDefault="007D16EB" w:rsidP="007A5905">
      <w:pPr>
        <w:ind w:firstLine="851"/>
        <w:contextualSpacing/>
        <w:jc w:val="both"/>
        <w:rPr>
          <w:rFonts w:ascii="Times New Roman" w:hAnsi="Times New Roman" w:cs="Times New Roman"/>
          <w:sz w:val="28"/>
          <w:szCs w:val="28"/>
        </w:rPr>
      </w:pPr>
      <w:r>
        <w:rPr>
          <w:rFonts w:ascii="Times New Roman" w:hAnsi="Times New Roman" w:cs="Times New Roman"/>
          <w:sz w:val="28"/>
          <w:szCs w:val="28"/>
        </w:rPr>
        <w:t>Всего сайт имеет 139</w:t>
      </w:r>
      <w:r w:rsidR="006A2E76">
        <w:rPr>
          <w:rFonts w:ascii="Times New Roman" w:hAnsi="Times New Roman" w:cs="Times New Roman"/>
          <w:sz w:val="28"/>
          <w:szCs w:val="28"/>
        </w:rPr>
        <w:t xml:space="preserve"> тематических страниц, ежемесячная посещаемость – порядка 30 тысяч.</w:t>
      </w:r>
    </w:p>
    <w:p w:rsidR="007A5905" w:rsidRPr="000306CF" w:rsidRDefault="007A5905" w:rsidP="007A5905">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Наборы открытых данных, размещенные на сайте </w:t>
      </w:r>
      <w:r>
        <w:rPr>
          <w:rFonts w:ascii="Times New Roman" w:hAnsi="Times New Roman" w:cs="Times New Roman"/>
          <w:sz w:val="28"/>
          <w:szCs w:val="28"/>
          <w:lang w:val="en-US"/>
        </w:rPr>
        <w:t>www</w:t>
      </w:r>
      <w:r w:rsidRPr="007A5905">
        <w:rPr>
          <w:rFonts w:ascii="Times New Roman" w:hAnsi="Times New Roman" w:cs="Times New Roman"/>
          <w:sz w:val="28"/>
          <w:szCs w:val="28"/>
        </w:rPr>
        <w:t>.</w:t>
      </w:r>
      <w:proofErr w:type="spellStart"/>
      <w:r>
        <w:rPr>
          <w:rFonts w:ascii="Times New Roman" w:hAnsi="Times New Roman" w:cs="Times New Roman"/>
          <w:sz w:val="28"/>
          <w:szCs w:val="28"/>
          <w:lang w:val="en-US"/>
        </w:rPr>
        <w:t>cilna</w:t>
      </w:r>
      <w:proofErr w:type="spellEnd"/>
      <w:r w:rsidRPr="007A590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разработаны в соответствии с методическими рекомендациями </w:t>
      </w:r>
      <w:r w:rsidRPr="007A5905">
        <w:rPr>
          <w:rFonts w:ascii="Times New Roman" w:hAnsi="Times New Roman" w:cs="Times New Roman"/>
          <w:sz w:val="28"/>
          <w:szCs w:val="28"/>
        </w:rPr>
        <w:t>по публикации открытых данных государственными органами и органами местн</w:t>
      </w:r>
      <w:r>
        <w:rPr>
          <w:rFonts w:ascii="Times New Roman" w:hAnsi="Times New Roman" w:cs="Times New Roman"/>
          <w:sz w:val="28"/>
          <w:szCs w:val="28"/>
        </w:rPr>
        <w:t>ого самоуправления и техническими</w:t>
      </w:r>
      <w:r w:rsidRPr="007A5905">
        <w:rPr>
          <w:rFonts w:ascii="Times New Roman" w:hAnsi="Times New Roman" w:cs="Times New Roman"/>
          <w:sz w:val="28"/>
          <w:szCs w:val="28"/>
        </w:rPr>
        <w:t xml:space="preserve"> требования</w:t>
      </w:r>
      <w:r>
        <w:rPr>
          <w:rFonts w:ascii="Times New Roman" w:hAnsi="Times New Roman" w:cs="Times New Roman"/>
          <w:sz w:val="28"/>
          <w:szCs w:val="28"/>
        </w:rPr>
        <w:t>ми</w:t>
      </w:r>
      <w:r w:rsidRPr="007A5905">
        <w:rPr>
          <w:rFonts w:ascii="Times New Roman" w:hAnsi="Times New Roman" w:cs="Times New Roman"/>
          <w:sz w:val="28"/>
          <w:szCs w:val="28"/>
        </w:rPr>
        <w:t xml:space="preserve"> к публикации открытых данных</w:t>
      </w:r>
      <w:r>
        <w:rPr>
          <w:rFonts w:ascii="Times New Roman" w:hAnsi="Times New Roman" w:cs="Times New Roman"/>
          <w:sz w:val="28"/>
          <w:szCs w:val="28"/>
        </w:rPr>
        <w:t xml:space="preserve"> версии 3.0 в формате </w:t>
      </w:r>
      <w:proofErr w:type="spellStart"/>
      <w:r>
        <w:rPr>
          <w:rFonts w:ascii="Times New Roman" w:hAnsi="Times New Roman" w:cs="Times New Roman"/>
          <w:sz w:val="28"/>
          <w:szCs w:val="28"/>
          <w:lang w:val="en-US"/>
        </w:rPr>
        <w:t>csv</w:t>
      </w:r>
      <w:proofErr w:type="spellEnd"/>
      <w:r w:rsidRPr="007A5905">
        <w:rPr>
          <w:rFonts w:ascii="Times New Roman" w:hAnsi="Times New Roman" w:cs="Times New Roman"/>
          <w:sz w:val="28"/>
          <w:szCs w:val="28"/>
        </w:rPr>
        <w:t>.</w:t>
      </w:r>
    </w:p>
    <w:p w:rsidR="00040773" w:rsidRDefault="007A5905" w:rsidP="007D16EB">
      <w:pPr>
        <w:ind w:firstLine="851"/>
        <w:contextualSpacing/>
        <w:jc w:val="both"/>
        <w:rPr>
          <w:rFonts w:ascii="Times New Roman" w:hAnsi="Times New Roman" w:cs="Times New Roman"/>
          <w:sz w:val="28"/>
          <w:szCs w:val="28"/>
        </w:rPr>
      </w:pPr>
      <w:proofErr w:type="gramStart"/>
      <w:r w:rsidRPr="001426E8">
        <w:rPr>
          <w:rFonts w:ascii="Times New Roman" w:hAnsi="Times New Roman" w:cs="Times New Roman"/>
          <w:sz w:val="28"/>
          <w:szCs w:val="28"/>
        </w:rPr>
        <w:lastRenderedPageBreak/>
        <w:t>На сайте администрации МО «Цильнинский район» создана страница «О портале государственных услуг «</w:t>
      </w:r>
      <w:proofErr w:type="spellStart"/>
      <w:r w:rsidRPr="001426E8">
        <w:rPr>
          <w:rFonts w:ascii="Times New Roman" w:hAnsi="Times New Roman" w:cs="Times New Roman"/>
          <w:sz w:val="28"/>
          <w:szCs w:val="28"/>
        </w:rPr>
        <w:t>gosuslugi.ru</w:t>
      </w:r>
      <w:proofErr w:type="spellEnd"/>
      <w:r w:rsidRPr="001426E8">
        <w:rPr>
          <w:rFonts w:ascii="Times New Roman" w:hAnsi="Times New Roman" w:cs="Times New Roman"/>
          <w:sz w:val="28"/>
          <w:szCs w:val="28"/>
        </w:rPr>
        <w:t xml:space="preserve">» </w:t>
      </w:r>
      <w:hyperlink r:id="rId9" w:history="1">
        <w:r w:rsidRPr="001426E8">
          <w:rPr>
            <w:rStyle w:val="a5"/>
            <w:rFonts w:ascii="Times New Roman" w:hAnsi="Times New Roman" w:cs="Times New Roman"/>
            <w:sz w:val="28"/>
            <w:szCs w:val="28"/>
          </w:rPr>
          <w:t>http://cilna.ru/?id=332</w:t>
        </w:r>
      </w:hyperlink>
      <w:r w:rsidRPr="001426E8">
        <w:rPr>
          <w:rFonts w:ascii="Times New Roman" w:hAnsi="Times New Roman" w:cs="Times New Roman"/>
          <w:sz w:val="28"/>
          <w:szCs w:val="28"/>
        </w:rPr>
        <w:t>, где освещены преимущества получен</w:t>
      </w:r>
      <w:r w:rsidR="001426E8">
        <w:rPr>
          <w:rFonts w:ascii="Times New Roman" w:hAnsi="Times New Roman" w:cs="Times New Roman"/>
          <w:sz w:val="28"/>
          <w:szCs w:val="28"/>
        </w:rPr>
        <w:t xml:space="preserve">ия </w:t>
      </w:r>
      <w:proofErr w:type="spellStart"/>
      <w:r w:rsidR="001426E8">
        <w:rPr>
          <w:rFonts w:ascii="Times New Roman" w:hAnsi="Times New Roman" w:cs="Times New Roman"/>
          <w:sz w:val="28"/>
          <w:szCs w:val="28"/>
        </w:rPr>
        <w:t>госуслуг</w:t>
      </w:r>
      <w:proofErr w:type="spellEnd"/>
      <w:r w:rsidR="001426E8">
        <w:rPr>
          <w:rFonts w:ascii="Times New Roman" w:hAnsi="Times New Roman" w:cs="Times New Roman"/>
          <w:sz w:val="28"/>
          <w:szCs w:val="28"/>
        </w:rPr>
        <w:t xml:space="preserve"> в электронной форме,</w:t>
      </w:r>
      <w:r w:rsidRPr="001426E8">
        <w:rPr>
          <w:rFonts w:ascii="Times New Roman" w:hAnsi="Times New Roman" w:cs="Times New Roman"/>
          <w:sz w:val="28"/>
          <w:szCs w:val="28"/>
        </w:rPr>
        <w:t xml:space="preserve"> приведен перечень государственных услуг, получаемых в электронной форме</w:t>
      </w:r>
      <w:r w:rsidR="001426E8">
        <w:rPr>
          <w:rFonts w:ascii="Times New Roman" w:hAnsi="Times New Roman" w:cs="Times New Roman"/>
          <w:sz w:val="28"/>
          <w:szCs w:val="28"/>
        </w:rPr>
        <w:t>,</w:t>
      </w:r>
      <w:r w:rsidRPr="001426E8">
        <w:rPr>
          <w:rFonts w:ascii="Times New Roman" w:hAnsi="Times New Roman" w:cs="Times New Roman"/>
          <w:sz w:val="28"/>
          <w:szCs w:val="28"/>
        </w:rPr>
        <w:t xml:space="preserve"> освещен </w:t>
      </w:r>
      <w:r w:rsidR="001426E8">
        <w:rPr>
          <w:rFonts w:ascii="Times New Roman" w:hAnsi="Times New Roman" w:cs="Times New Roman"/>
          <w:sz w:val="28"/>
          <w:szCs w:val="28"/>
        </w:rPr>
        <w:t xml:space="preserve">процесс регистрации </w:t>
      </w:r>
      <w:r w:rsidR="0033212E">
        <w:rPr>
          <w:rFonts w:ascii="Times New Roman" w:hAnsi="Times New Roman" w:cs="Times New Roman"/>
          <w:sz w:val="28"/>
          <w:szCs w:val="28"/>
        </w:rPr>
        <w:t xml:space="preserve">на </w:t>
      </w:r>
      <w:r w:rsidR="001426E8">
        <w:rPr>
          <w:rFonts w:ascii="Times New Roman" w:hAnsi="Times New Roman" w:cs="Times New Roman"/>
          <w:sz w:val="28"/>
          <w:szCs w:val="28"/>
        </w:rPr>
        <w:t>портале,</w:t>
      </w:r>
      <w:r w:rsidRPr="001426E8">
        <w:rPr>
          <w:rFonts w:ascii="Times New Roman" w:hAnsi="Times New Roman" w:cs="Times New Roman"/>
          <w:sz w:val="28"/>
          <w:szCs w:val="28"/>
        </w:rPr>
        <w:t xml:space="preserve"> размещены информационные статьи о портале </w:t>
      </w:r>
      <w:proofErr w:type="spellStart"/>
      <w:r w:rsidRPr="001426E8">
        <w:rPr>
          <w:rFonts w:ascii="Times New Roman" w:hAnsi="Times New Roman" w:cs="Times New Roman"/>
          <w:sz w:val="28"/>
          <w:szCs w:val="28"/>
        </w:rPr>
        <w:t>gosuslugi.ru</w:t>
      </w:r>
      <w:proofErr w:type="spellEnd"/>
      <w:r w:rsidR="00C308BD">
        <w:rPr>
          <w:rFonts w:ascii="Times New Roman" w:hAnsi="Times New Roman" w:cs="Times New Roman"/>
          <w:sz w:val="28"/>
          <w:szCs w:val="28"/>
        </w:rPr>
        <w:t xml:space="preserve">, приведены информационные материалы с </w:t>
      </w:r>
      <w:proofErr w:type="spellStart"/>
      <w:r w:rsidR="00A52EF2">
        <w:rPr>
          <w:rFonts w:ascii="Times New Roman" w:hAnsi="Times New Roman" w:cs="Times New Roman"/>
          <w:sz w:val="28"/>
          <w:szCs w:val="28"/>
        </w:rPr>
        <w:t>Р</w:t>
      </w:r>
      <w:r w:rsidR="00C308BD">
        <w:rPr>
          <w:rFonts w:ascii="Times New Roman" w:hAnsi="Times New Roman" w:cs="Times New Roman"/>
          <w:sz w:val="28"/>
          <w:szCs w:val="28"/>
        </w:rPr>
        <w:t>епозитория</w:t>
      </w:r>
      <w:proofErr w:type="spellEnd"/>
      <w:r w:rsidR="00C308BD">
        <w:rPr>
          <w:rFonts w:ascii="Times New Roman" w:hAnsi="Times New Roman" w:cs="Times New Roman"/>
          <w:sz w:val="28"/>
          <w:szCs w:val="28"/>
        </w:rPr>
        <w:t xml:space="preserve"> </w:t>
      </w:r>
      <w:proofErr w:type="spellStart"/>
      <w:r w:rsidR="00C308BD">
        <w:rPr>
          <w:rFonts w:ascii="Times New Roman" w:hAnsi="Times New Roman" w:cs="Times New Roman"/>
          <w:sz w:val="28"/>
          <w:szCs w:val="28"/>
        </w:rPr>
        <w:t>Ми</w:t>
      </w:r>
      <w:r w:rsidR="00A52EF2">
        <w:rPr>
          <w:rFonts w:ascii="Times New Roman" w:hAnsi="Times New Roman" w:cs="Times New Roman"/>
          <w:sz w:val="28"/>
          <w:szCs w:val="28"/>
        </w:rPr>
        <w:t>нкомсвязи</w:t>
      </w:r>
      <w:proofErr w:type="spellEnd"/>
      <w:r w:rsidR="00A52EF2">
        <w:rPr>
          <w:rFonts w:ascii="Times New Roman" w:hAnsi="Times New Roman" w:cs="Times New Roman"/>
          <w:sz w:val="28"/>
          <w:szCs w:val="28"/>
        </w:rPr>
        <w:t xml:space="preserve"> России</w:t>
      </w:r>
      <w:r w:rsidRPr="001426E8">
        <w:rPr>
          <w:rFonts w:ascii="Times New Roman" w:hAnsi="Times New Roman" w:cs="Times New Roman"/>
          <w:sz w:val="28"/>
          <w:szCs w:val="28"/>
        </w:rPr>
        <w:t>.</w:t>
      </w:r>
      <w:proofErr w:type="gramEnd"/>
    </w:p>
    <w:p w:rsidR="001B3678" w:rsidRDefault="00040773" w:rsidP="00040773">
      <w:pPr>
        <w:ind w:firstLine="851"/>
        <w:contextualSpacing/>
        <w:jc w:val="both"/>
        <w:rPr>
          <w:rFonts w:ascii="Times New Roman" w:hAnsi="Times New Roman" w:cs="Times New Roman"/>
          <w:sz w:val="28"/>
          <w:szCs w:val="28"/>
        </w:rPr>
      </w:pPr>
      <w:r w:rsidRPr="00040773">
        <w:rPr>
          <w:rFonts w:ascii="Times New Roman" w:hAnsi="Times New Roman" w:cs="Times New Roman"/>
          <w:sz w:val="28"/>
          <w:szCs w:val="28"/>
        </w:rPr>
        <w:t>Администрацией МО "Цильнинский район" в декабре 2002 года учреждён местный орган массовой информации - газета "</w:t>
      </w:r>
      <w:proofErr w:type="spellStart"/>
      <w:r w:rsidRPr="00040773">
        <w:rPr>
          <w:rFonts w:ascii="Times New Roman" w:hAnsi="Times New Roman" w:cs="Times New Roman"/>
          <w:sz w:val="28"/>
          <w:szCs w:val="28"/>
        </w:rPr>
        <w:t>Цильнинские</w:t>
      </w:r>
      <w:proofErr w:type="spellEnd"/>
      <w:r w:rsidRPr="00040773">
        <w:rPr>
          <w:rFonts w:ascii="Times New Roman" w:hAnsi="Times New Roman" w:cs="Times New Roman"/>
          <w:sz w:val="28"/>
          <w:szCs w:val="28"/>
        </w:rPr>
        <w:t xml:space="preserve"> Новости".</w:t>
      </w:r>
      <w:r w:rsidR="001B3678">
        <w:rPr>
          <w:rFonts w:ascii="Times New Roman" w:hAnsi="Times New Roman" w:cs="Times New Roman"/>
          <w:sz w:val="28"/>
          <w:szCs w:val="28"/>
        </w:rPr>
        <w:t xml:space="preserve"> </w:t>
      </w:r>
      <w:r w:rsidRPr="00040773">
        <w:rPr>
          <w:rFonts w:ascii="Times New Roman" w:hAnsi="Times New Roman" w:cs="Times New Roman"/>
          <w:sz w:val="28"/>
          <w:szCs w:val="28"/>
        </w:rPr>
        <w:t xml:space="preserve">Газета зарегистрирована 18 января 2007 года </w:t>
      </w:r>
      <w:proofErr w:type="spellStart"/>
      <w:r w:rsidRPr="00040773">
        <w:rPr>
          <w:rFonts w:ascii="Times New Roman" w:hAnsi="Times New Roman" w:cs="Times New Roman"/>
          <w:sz w:val="28"/>
          <w:szCs w:val="28"/>
        </w:rPr>
        <w:t>Средне-Волжским</w:t>
      </w:r>
      <w:proofErr w:type="spellEnd"/>
      <w:r w:rsidRPr="00040773">
        <w:rPr>
          <w:rFonts w:ascii="Times New Roman" w:hAnsi="Times New Roman" w:cs="Times New Roman"/>
          <w:sz w:val="28"/>
          <w:szCs w:val="28"/>
        </w:rPr>
        <w:t xml:space="preserve"> Управлением Федеральной службы по надзору за соблюдением законодательства в сфере массовых коммуникаций и охране культурного наследия. Свидетельство ПИ №ФС8-0487.</w:t>
      </w:r>
      <w:r w:rsidR="001B3678">
        <w:rPr>
          <w:rFonts w:ascii="Times New Roman" w:hAnsi="Times New Roman" w:cs="Times New Roman"/>
          <w:sz w:val="28"/>
          <w:szCs w:val="28"/>
        </w:rPr>
        <w:t xml:space="preserve"> </w:t>
      </w:r>
      <w:r w:rsidRPr="00040773">
        <w:rPr>
          <w:rFonts w:ascii="Times New Roman" w:hAnsi="Times New Roman" w:cs="Times New Roman"/>
          <w:sz w:val="28"/>
          <w:szCs w:val="28"/>
        </w:rPr>
        <w:t>Районная газета ориентируется в своей деятельности на передачу информации сельскому населению. Корреспонденты газеты освещают общественно-политические, культурно-просветительские и социально-экономические темы, расск</w:t>
      </w:r>
      <w:r w:rsidR="001B3678">
        <w:rPr>
          <w:rFonts w:ascii="Times New Roman" w:hAnsi="Times New Roman" w:cs="Times New Roman"/>
          <w:sz w:val="28"/>
          <w:szCs w:val="28"/>
        </w:rPr>
        <w:t>азывают о жизни простых сельчан. Администрацией МО «Цильнинский район» предоставляется материал</w:t>
      </w:r>
      <w:r w:rsidR="0033212E" w:rsidRPr="0033212E">
        <w:rPr>
          <w:rFonts w:ascii="Times New Roman" w:hAnsi="Times New Roman" w:cs="Times New Roman"/>
          <w:sz w:val="28"/>
          <w:szCs w:val="28"/>
        </w:rPr>
        <w:t xml:space="preserve"> </w:t>
      </w:r>
      <w:r w:rsidR="0033212E">
        <w:rPr>
          <w:rFonts w:ascii="Times New Roman" w:hAnsi="Times New Roman" w:cs="Times New Roman"/>
          <w:sz w:val="28"/>
          <w:szCs w:val="28"/>
        </w:rPr>
        <w:t>в газету</w:t>
      </w:r>
      <w:r w:rsidR="001B3678">
        <w:rPr>
          <w:rFonts w:ascii="Times New Roman" w:hAnsi="Times New Roman" w:cs="Times New Roman"/>
          <w:sz w:val="28"/>
          <w:szCs w:val="28"/>
        </w:rPr>
        <w:t xml:space="preserve">, который необходимо довести до населения района: нормативные акты администрации района, сведения о реализации административной реформы, деятельности многофункциональных центров, </w:t>
      </w:r>
      <w:r w:rsidR="00C333B4">
        <w:rPr>
          <w:rFonts w:ascii="Times New Roman" w:hAnsi="Times New Roman" w:cs="Times New Roman"/>
          <w:sz w:val="28"/>
          <w:szCs w:val="28"/>
        </w:rPr>
        <w:t xml:space="preserve">телефоны «горячих линий», статьи о портале </w:t>
      </w:r>
      <w:r w:rsidR="00C333B4">
        <w:rPr>
          <w:rFonts w:ascii="Times New Roman" w:hAnsi="Times New Roman" w:cs="Times New Roman"/>
          <w:sz w:val="28"/>
          <w:szCs w:val="28"/>
          <w:lang w:val="en-US"/>
        </w:rPr>
        <w:t>www</w:t>
      </w:r>
      <w:r w:rsidR="00C333B4" w:rsidRPr="001B3678">
        <w:rPr>
          <w:rFonts w:ascii="Times New Roman" w:hAnsi="Times New Roman" w:cs="Times New Roman"/>
          <w:sz w:val="28"/>
          <w:szCs w:val="28"/>
        </w:rPr>
        <w:t>.</w:t>
      </w:r>
      <w:proofErr w:type="spellStart"/>
      <w:r w:rsidR="00C333B4">
        <w:rPr>
          <w:rFonts w:ascii="Times New Roman" w:hAnsi="Times New Roman" w:cs="Times New Roman"/>
          <w:sz w:val="28"/>
          <w:szCs w:val="28"/>
          <w:lang w:val="en-US"/>
        </w:rPr>
        <w:t>gosuslugi</w:t>
      </w:r>
      <w:proofErr w:type="spellEnd"/>
      <w:r w:rsidR="00C333B4" w:rsidRPr="001B3678">
        <w:rPr>
          <w:rFonts w:ascii="Times New Roman" w:hAnsi="Times New Roman" w:cs="Times New Roman"/>
          <w:sz w:val="28"/>
          <w:szCs w:val="28"/>
        </w:rPr>
        <w:t>.</w:t>
      </w:r>
      <w:proofErr w:type="spellStart"/>
      <w:r w:rsidR="00C333B4">
        <w:rPr>
          <w:rFonts w:ascii="Times New Roman" w:hAnsi="Times New Roman" w:cs="Times New Roman"/>
          <w:sz w:val="28"/>
          <w:szCs w:val="28"/>
          <w:lang w:val="en-US"/>
        </w:rPr>
        <w:t>ru</w:t>
      </w:r>
      <w:proofErr w:type="spellEnd"/>
      <w:r w:rsidR="00C333B4">
        <w:rPr>
          <w:rFonts w:ascii="Times New Roman" w:hAnsi="Times New Roman" w:cs="Times New Roman"/>
          <w:sz w:val="28"/>
          <w:szCs w:val="28"/>
        </w:rPr>
        <w:t xml:space="preserve">, статьи по </w:t>
      </w:r>
      <w:proofErr w:type="spellStart"/>
      <w:r w:rsidR="00C333B4">
        <w:rPr>
          <w:rFonts w:ascii="Times New Roman" w:hAnsi="Times New Roman" w:cs="Times New Roman"/>
          <w:sz w:val="28"/>
          <w:szCs w:val="28"/>
        </w:rPr>
        <w:t>кибербезопасности</w:t>
      </w:r>
      <w:proofErr w:type="spellEnd"/>
      <w:r w:rsidR="00C333B4">
        <w:rPr>
          <w:rFonts w:ascii="Times New Roman" w:hAnsi="Times New Roman" w:cs="Times New Roman"/>
          <w:sz w:val="28"/>
          <w:szCs w:val="28"/>
        </w:rPr>
        <w:t xml:space="preserve">, иная полезная </w:t>
      </w:r>
      <w:r w:rsidR="001B3678">
        <w:rPr>
          <w:rFonts w:ascii="Times New Roman" w:hAnsi="Times New Roman" w:cs="Times New Roman"/>
          <w:sz w:val="28"/>
          <w:szCs w:val="28"/>
        </w:rPr>
        <w:t>информация</w:t>
      </w:r>
      <w:r w:rsidR="00C333B4">
        <w:rPr>
          <w:rFonts w:ascii="Times New Roman" w:hAnsi="Times New Roman" w:cs="Times New Roman"/>
          <w:sz w:val="28"/>
          <w:szCs w:val="28"/>
        </w:rPr>
        <w:t xml:space="preserve"> и объявления о деятельности администрации МО «Цильнинский район»</w:t>
      </w:r>
      <w:r w:rsidR="001B3678">
        <w:rPr>
          <w:rFonts w:ascii="Times New Roman" w:hAnsi="Times New Roman" w:cs="Times New Roman"/>
          <w:sz w:val="28"/>
          <w:szCs w:val="28"/>
        </w:rPr>
        <w:t xml:space="preserve">. </w:t>
      </w:r>
      <w:r w:rsidRPr="00040773">
        <w:rPr>
          <w:rFonts w:ascii="Times New Roman" w:hAnsi="Times New Roman" w:cs="Times New Roman"/>
          <w:sz w:val="28"/>
          <w:szCs w:val="28"/>
        </w:rPr>
        <w:t>За время существования рейтинг газеты заметно вырос. На сегодняшний день число п</w:t>
      </w:r>
      <w:r w:rsidR="001B3678">
        <w:rPr>
          <w:rFonts w:ascii="Times New Roman" w:hAnsi="Times New Roman" w:cs="Times New Roman"/>
          <w:sz w:val="28"/>
          <w:szCs w:val="28"/>
        </w:rPr>
        <w:t>одписчиков приближается к 4000.</w:t>
      </w:r>
    </w:p>
    <w:p w:rsidR="001B3678" w:rsidRDefault="0027235C" w:rsidP="0004077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Основные события из жизни района, важные статьи и объявления </w:t>
      </w:r>
      <w:r w:rsidR="00CC10A1">
        <w:rPr>
          <w:rFonts w:ascii="Times New Roman" w:hAnsi="Times New Roman" w:cs="Times New Roman"/>
          <w:sz w:val="28"/>
          <w:szCs w:val="28"/>
        </w:rPr>
        <w:t xml:space="preserve">также размещаются </w:t>
      </w:r>
      <w:r>
        <w:rPr>
          <w:rFonts w:ascii="Times New Roman" w:hAnsi="Times New Roman" w:cs="Times New Roman"/>
          <w:sz w:val="28"/>
          <w:szCs w:val="28"/>
        </w:rPr>
        <w:t xml:space="preserve">на сайте </w:t>
      </w:r>
      <w:hyperlink r:id="rId10" w:history="1">
        <w:r w:rsidRPr="00211F6E">
          <w:rPr>
            <w:rStyle w:val="a5"/>
            <w:rFonts w:ascii="Times New Roman" w:hAnsi="Times New Roman" w:cs="Times New Roman"/>
            <w:sz w:val="28"/>
            <w:szCs w:val="28"/>
            <w:lang w:val="en-US"/>
          </w:rPr>
          <w:t>www</w:t>
        </w:r>
        <w:r w:rsidRPr="00211F6E">
          <w:rPr>
            <w:rStyle w:val="a5"/>
            <w:rFonts w:ascii="Times New Roman" w:hAnsi="Times New Roman" w:cs="Times New Roman"/>
            <w:sz w:val="28"/>
            <w:szCs w:val="28"/>
          </w:rPr>
          <w:t>.</w:t>
        </w:r>
        <w:r w:rsidRPr="00211F6E">
          <w:rPr>
            <w:rStyle w:val="a5"/>
            <w:rFonts w:ascii="Times New Roman" w:hAnsi="Times New Roman" w:cs="Times New Roman"/>
            <w:sz w:val="28"/>
            <w:szCs w:val="28"/>
            <w:lang w:val="en-US"/>
          </w:rPr>
          <w:t>cilna</w:t>
        </w:r>
        <w:r w:rsidRPr="00211F6E">
          <w:rPr>
            <w:rStyle w:val="a5"/>
            <w:rFonts w:ascii="Times New Roman" w:hAnsi="Times New Roman" w:cs="Times New Roman"/>
            <w:sz w:val="28"/>
            <w:szCs w:val="28"/>
          </w:rPr>
          <w:t>.</w:t>
        </w:r>
        <w:r w:rsidRPr="00211F6E">
          <w:rPr>
            <w:rStyle w:val="a5"/>
            <w:rFonts w:ascii="Times New Roman" w:hAnsi="Times New Roman" w:cs="Times New Roman"/>
            <w:sz w:val="28"/>
            <w:szCs w:val="28"/>
            <w:lang w:val="en-US"/>
          </w:rPr>
          <w:t>ru</w:t>
        </w:r>
      </w:hyperlink>
      <w:r w:rsidRPr="0027235C">
        <w:rPr>
          <w:rFonts w:ascii="Times New Roman" w:hAnsi="Times New Roman" w:cs="Times New Roman"/>
          <w:sz w:val="28"/>
          <w:szCs w:val="28"/>
        </w:rPr>
        <w:t xml:space="preserve">, </w:t>
      </w:r>
      <w:proofErr w:type="spellStart"/>
      <w:r w:rsidR="00CC10A1">
        <w:rPr>
          <w:rFonts w:ascii="Times New Roman" w:hAnsi="Times New Roman" w:cs="Times New Roman"/>
          <w:sz w:val="28"/>
          <w:szCs w:val="28"/>
        </w:rPr>
        <w:t>блогах</w:t>
      </w:r>
      <w:proofErr w:type="spellEnd"/>
      <w:r>
        <w:rPr>
          <w:rFonts w:ascii="Times New Roman" w:hAnsi="Times New Roman" w:cs="Times New Roman"/>
          <w:sz w:val="28"/>
          <w:szCs w:val="28"/>
        </w:rPr>
        <w:t xml:space="preserve"> администрации МО «Цильнинский район» </w:t>
      </w:r>
      <w:hyperlink r:id="rId11" w:history="1">
        <w:r w:rsidR="001755C6" w:rsidRPr="00CE5D1B">
          <w:rPr>
            <w:rStyle w:val="a5"/>
            <w:rFonts w:ascii="Times New Roman" w:hAnsi="Times New Roman" w:cs="Times New Roman"/>
            <w:sz w:val="28"/>
            <w:szCs w:val="28"/>
          </w:rPr>
          <w:t>https://vk.com/public174966680</w:t>
        </w:r>
      </w:hyperlink>
      <w:r w:rsidR="001755C6">
        <w:rPr>
          <w:rFonts w:ascii="Times New Roman" w:hAnsi="Times New Roman" w:cs="Times New Roman"/>
          <w:sz w:val="28"/>
          <w:szCs w:val="28"/>
        </w:rPr>
        <w:t xml:space="preserve">, </w:t>
      </w:r>
      <w:hyperlink r:id="rId12" w:history="1">
        <w:r w:rsidR="001755C6" w:rsidRPr="00CE5D1B">
          <w:rPr>
            <w:rStyle w:val="a5"/>
            <w:rFonts w:ascii="Times New Roman" w:hAnsi="Times New Roman" w:cs="Times New Roman"/>
            <w:sz w:val="28"/>
            <w:szCs w:val="28"/>
          </w:rPr>
          <w:t>https://ok.ru/group/55345902190714</w:t>
        </w:r>
      </w:hyperlink>
      <w:r w:rsidR="001755C6">
        <w:rPr>
          <w:rFonts w:ascii="Times New Roman" w:hAnsi="Times New Roman" w:cs="Times New Roman"/>
          <w:sz w:val="28"/>
          <w:szCs w:val="28"/>
        </w:rPr>
        <w:t xml:space="preserve"> </w:t>
      </w:r>
      <w:r>
        <w:rPr>
          <w:rFonts w:ascii="Times New Roman" w:hAnsi="Times New Roman" w:cs="Times New Roman"/>
          <w:sz w:val="28"/>
          <w:szCs w:val="28"/>
        </w:rPr>
        <w:t xml:space="preserve">и </w:t>
      </w:r>
      <w:r w:rsidR="001755C6" w:rsidRPr="001755C6">
        <w:rPr>
          <w:rFonts w:ascii="Times New Roman" w:hAnsi="Times New Roman" w:cs="Times New Roman"/>
          <w:sz w:val="28"/>
          <w:szCs w:val="28"/>
        </w:rPr>
        <w:t>https://www.instagram.com/cilnadm/?hl=ru</w:t>
      </w:r>
      <w:r>
        <w:rPr>
          <w:rFonts w:ascii="Times New Roman" w:hAnsi="Times New Roman" w:cs="Times New Roman"/>
          <w:sz w:val="28"/>
          <w:szCs w:val="28"/>
        </w:rPr>
        <w:t>.</w:t>
      </w:r>
    </w:p>
    <w:p w:rsidR="00634292" w:rsidRDefault="00634292" w:rsidP="00634292">
      <w:pPr>
        <w:contextualSpacing/>
        <w:rPr>
          <w:rFonts w:ascii="Times New Roman" w:hAnsi="Times New Roman" w:cs="Times New Roman"/>
          <w:b/>
          <w:sz w:val="28"/>
          <w:szCs w:val="28"/>
        </w:rPr>
      </w:pPr>
    </w:p>
    <w:p w:rsidR="00A214B1" w:rsidRPr="00A214B1" w:rsidRDefault="00A214B1" w:rsidP="00A214B1">
      <w:pPr>
        <w:contextualSpacing/>
        <w:rPr>
          <w:rFonts w:ascii="Times New Roman" w:hAnsi="Times New Roman" w:cs="Times New Roman"/>
          <w:b/>
          <w:sz w:val="28"/>
          <w:szCs w:val="28"/>
        </w:rPr>
      </w:pPr>
      <w:r w:rsidRPr="00A214B1">
        <w:rPr>
          <w:rFonts w:ascii="Times New Roman" w:hAnsi="Times New Roman" w:cs="Times New Roman"/>
          <w:b/>
          <w:sz w:val="28"/>
          <w:szCs w:val="28"/>
        </w:rPr>
        <w:t>Электронное правительство</w:t>
      </w:r>
    </w:p>
    <w:p w:rsidR="00A214B1" w:rsidRDefault="00A214B1" w:rsidP="00634292">
      <w:pPr>
        <w:ind w:firstLine="851"/>
        <w:contextualSpacing/>
        <w:jc w:val="both"/>
        <w:rPr>
          <w:rFonts w:ascii="Times New Roman" w:hAnsi="Times New Roman" w:cs="Times New Roman"/>
          <w:sz w:val="28"/>
          <w:szCs w:val="28"/>
        </w:rPr>
      </w:pPr>
    </w:p>
    <w:p w:rsidR="00A214B1" w:rsidRPr="00A214B1" w:rsidRDefault="00A214B1" w:rsidP="00A214B1">
      <w:pPr>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Pr="00A214B1">
        <w:rPr>
          <w:rFonts w:ascii="Times New Roman" w:hAnsi="Times New Roman" w:cs="Times New Roman"/>
          <w:sz w:val="28"/>
          <w:szCs w:val="28"/>
        </w:rPr>
        <w:t xml:space="preserve"> </w:t>
      </w:r>
      <w:proofErr w:type="spellStart"/>
      <w:r>
        <w:rPr>
          <w:rFonts w:ascii="Times New Roman" w:hAnsi="Times New Roman" w:cs="Times New Roman"/>
          <w:sz w:val="28"/>
          <w:szCs w:val="28"/>
        </w:rPr>
        <w:t>Цильнинском</w:t>
      </w:r>
      <w:proofErr w:type="spellEnd"/>
      <w:r>
        <w:rPr>
          <w:rFonts w:ascii="Times New Roman" w:hAnsi="Times New Roman" w:cs="Times New Roman"/>
          <w:sz w:val="28"/>
          <w:szCs w:val="28"/>
        </w:rPr>
        <w:t xml:space="preserve"> районе</w:t>
      </w:r>
      <w:r w:rsidR="00891F42">
        <w:rPr>
          <w:rFonts w:ascii="Times New Roman" w:hAnsi="Times New Roman" w:cs="Times New Roman"/>
          <w:sz w:val="28"/>
          <w:szCs w:val="28"/>
        </w:rPr>
        <w:t xml:space="preserve"> по адресу </w:t>
      </w:r>
      <w:r w:rsidR="00891F42" w:rsidRPr="00A214B1">
        <w:rPr>
          <w:rFonts w:ascii="Times New Roman" w:hAnsi="Times New Roman" w:cs="Times New Roman"/>
          <w:sz w:val="28"/>
          <w:szCs w:val="28"/>
        </w:rPr>
        <w:t>с. Б. Нагаткино, ул. Куйбышева, д.10</w:t>
      </w:r>
      <w:r>
        <w:rPr>
          <w:rFonts w:ascii="Times New Roman" w:hAnsi="Times New Roman" w:cs="Times New Roman"/>
          <w:sz w:val="28"/>
          <w:szCs w:val="28"/>
        </w:rPr>
        <w:t xml:space="preserve"> действует</w:t>
      </w:r>
      <w:r w:rsidRPr="00A214B1">
        <w:rPr>
          <w:rFonts w:ascii="Times New Roman" w:hAnsi="Times New Roman" w:cs="Times New Roman"/>
          <w:sz w:val="28"/>
          <w:szCs w:val="28"/>
        </w:rPr>
        <w:t xml:space="preserve"> отделение многофункционального центра предоставления государственных и муниципальных услуг</w:t>
      </w:r>
      <w:r w:rsidR="00C31EBE">
        <w:rPr>
          <w:rFonts w:ascii="Times New Roman" w:hAnsi="Times New Roman" w:cs="Times New Roman"/>
          <w:sz w:val="28"/>
          <w:szCs w:val="28"/>
        </w:rPr>
        <w:t xml:space="preserve"> «Мои документы»</w:t>
      </w:r>
      <w:r w:rsidRPr="00A214B1">
        <w:rPr>
          <w:rFonts w:ascii="Times New Roman" w:hAnsi="Times New Roman" w:cs="Times New Roman"/>
          <w:sz w:val="28"/>
          <w:szCs w:val="28"/>
        </w:rPr>
        <w:t>. Принцип «единого окна», по которому работает многофункциональный центр, позволяет обеспечить доступность госу</w:t>
      </w:r>
      <w:r w:rsidR="00CC10A1">
        <w:rPr>
          <w:rFonts w:ascii="Times New Roman" w:hAnsi="Times New Roman" w:cs="Times New Roman"/>
          <w:sz w:val="28"/>
          <w:szCs w:val="28"/>
        </w:rPr>
        <w:t>дарственных у</w:t>
      </w:r>
      <w:r w:rsidRPr="00A214B1">
        <w:rPr>
          <w:rFonts w:ascii="Times New Roman" w:hAnsi="Times New Roman" w:cs="Times New Roman"/>
          <w:sz w:val="28"/>
          <w:szCs w:val="28"/>
        </w:rPr>
        <w:t>слуг для граждан, а также сократить время получения различного рода справок и документов.</w:t>
      </w:r>
    </w:p>
    <w:p w:rsidR="00A214B1" w:rsidRDefault="00A214B1" w:rsidP="00A214B1">
      <w:pPr>
        <w:ind w:firstLine="851"/>
        <w:contextualSpacing/>
        <w:jc w:val="both"/>
        <w:rPr>
          <w:rFonts w:ascii="Times New Roman" w:hAnsi="Times New Roman" w:cs="Times New Roman"/>
          <w:sz w:val="28"/>
          <w:szCs w:val="28"/>
        </w:rPr>
      </w:pPr>
      <w:r w:rsidRPr="00A214B1">
        <w:rPr>
          <w:rFonts w:ascii="Times New Roman" w:hAnsi="Times New Roman" w:cs="Times New Roman"/>
          <w:sz w:val="28"/>
          <w:szCs w:val="28"/>
        </w:rPr>
        <w:t xml:space="preserve">Многофункциональный центр по предоставлению государственных и муниципальных услуг предоставляет эти услуги на бесплатной основе (кроме тех, которые по закону требуют оплаты сбора или пошлины). </w:t>
      </w:r>
      <w:r>
        <w:rPr>
          <w:rFonts w:ascii="Times New Roman" w:hAnsi="Times New Roman" w:cs="Times New Roman"/>
          <w:sz w:val="28"/>
          <w:szCs w:val="28"/>
        </w:rPr>
        <w:t>С</w:t>
      </w:r>
      <w:r w:rsidRPr="00A214B1">
        <w:rPr>
          <w:rFonts w:ascii="Times New Roman" w:hAnsi="Times New Roman" w:cs="Times New Roman"/>
          <w:sz w:val="28"/>
          <w:szCs w:val="28"/>
        </w:rPr>
        <w:t xml:space="preserve">писок </w:t>
      </w:r>
      <w:r>
        <w:rPr>
          <w:rFonts w:ascii="Times New Roman" w:hAnsi="Times New Roman" w:cs="Times New Roman"/>
          <w:sz w:val="28"/>
          <w:szCs w:val="28"/>
        </w:rPr>
        <w:t xml:space="preserve">оказываемых услуг постоянно </w:t>
      </w:r>
      <w:r w:rsidRPr="00A214B1">
        <w:rPr>
          <w:rFonts w:ascii="Times New Roman" w:hAnsi="Times New Roman" w:cs="Times New Roman"/>
          <w:sz w:val="28"/>
          <w:szCs w:val="28"/>
        </w:rPr>
        <w:t>расширя</w:t>
      </w:r>
      <w:r>
        <w:rPr>
          <w:rFonts w:ascii="Times New Roman" w:hAnsi="Times New Roman" w:cs="Times New Roman"/>
          <w:sz w:val="28"/>
          <w:szCs w:val="28"/>
        </w:rPr>
        <w:t>е</w:t>
      </w:r>
      <w:r w:rsidRPr="00A214B1">
        <w:rPr>
          <w:rFonts w:ascii="Times New Roman" w:hAnsi="Times New Roman" w:cs="Times New Roman"/>
          <w:sz w:val="28"/>
          <w:szCs w:val="28"/>
        </w:rPr>
        <w:t xml:space="preserve">тся. Работа  центра строится таким образом, чтобы уменьшить </w:t>
      </w:r>
      <w:r>
        <w:rPr>
          <w:rFonts w:ascii="Times New Roman" w:hAnsi="Times New Roman" w:cs="Times New Roman"/>
          <w:sz w:val="28"/>
          <w:szCs w:val="28"/>
        </w:rPr>
        <w:t xml:space="preserve">количество обращений </w:t>
      </w:r>
      <w:r w:rsidRPr="00A214B1">
        <w:rPr>
          <w:rFonts w:ascii="Times New Roman" w:hAnsi="Times New Roman" w:cs="Times New Roman"/>
          <w:sz w:val="28"/>
          <w:szCs w:val="28"/>
        </w:rPr>
        <w:t xml:space="preserve">граждан </w:t>
      </w:r>
      <w:r>
        <w:rPr>
          <w:rFonts w:ascii="Times New Roman" w:hAnsi="Times New Roman" w:cs="Times New Roman"/>
          <w:sz w:val="28"/>
          <w:szCs w:val="28"/>
        </w:rPr>
        <w:t xml:space="preserve">в </w:t>
      </w:r>
      <w:r w:rsidRPr="00A214B1">
        <w:rPr>
          <w:rFonts w:ascii="Times New Roman" w:hAnsi="Times New Roman" w:cs="Times New Roman"/>
          <w:sz w:val="28"/>
          <w:szCs w:val="28"/>
        </w:rPr>
        <w:t>раз</w:t>
      </w:r>
      <w:r>
        <w:rPr>
          <w:rFonts w:ascii="Times New Roman" w:hAnsi="Times New Roman" w:cs="Times New Roman"/>
          <w:sz w:val="28"/>
          <w:szCs w:val="28"/>
        </w:rPr>
        <w:t>личные инстанции</w:t>
      </w:r>
      <w:r w:rsidRPr="00A214B1">
        <w:rPr>
          <w:rFonts w:ascii="Times New Roman" w:hAnsi="Times New Roman" w:cs="Times New Roman"/>
          <w:sz w:val="28"/>
          <w:szCs w:val="28"/>
        </w:rPr>
        <w:t xml:space="preserve">. Консультация ведётся по различным вопросам. </w:t>
      </w:r>
    </w:p>
    <w:p w:rsidR="004C6E44" w:rsidRDefault="00891F42" w:rsidP="00CC10A1">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Постоянно ведется работа по разработке и приведению в соответствие действующему законодательству административных регламентов </w:t>
      </w:r>
      <w:r>
        <w:rPr>
          <w:rFonts w:ascii="Times New Roman" w:hAnsi="Times New Roman" w:cs="Times New Roman"/>
          <w:sz w:val="28"/>
          <w:szCs w:val="28"/>
        </w:rPr>
        <w:lastRenderedPageBreak/>
        <w:t>муниципальных услуг, оказываемых администрацией МО «Цильнинский район», по</w:t>
      </w:r>
      <w:r w:rsidR="00CC10A1">
        <w:rPr>
          <w:rFonts w:ascii="Times New Roman" w:hAnsi="Times New Roman" w:cs="Times New Roman"/>
          <w:sz w:val="28"/>
          <w:szCs w:val="28"/>
        </w:rPr>
        <w:t>дведомственными ей учреждениями</w:t>
      </w:r>
      <w:r>
        <w:rPr>
          <w:rFonts w:ascii="Times New Roman" w:hAnsi="Times New Roman" w:cs="Times New Roman"/>
          <w:sz w:val="28"/>
          <w:szCs w:val="28"/>
        </w:rPr>
        <w:t xml:space="preserve"> и администрациями городского и сельских поселений района.</w:t>
      </w:r>
      <w:r w:rsidR="004C6E44">
        <w:rPr>
          <w:rFonts w:ascii="Times New Roman" w:hAnsi="Times New Roman" w:cs="Times New Roman"/>
          <w:sz w:val="28"/>
          <w:szCs w:val="28"/>
        </w:rPr>
        <w:t xml:space="preserve"> Сведения о регламентах заносятся в </w:t>
      </w:r>
      <w:r w:rsidR="004C6E44" w:rsidRPr="004C6E44">
        <w:rPr>
          <w:rFonts w:ascii="Times New Roman" w:hAnsi="Times New Roman" w:cs="Times New Roman"/>
          <w:sz w:val="28"/>
          <w:szCs w:val="28"/>
        </w:rPr>
        <w:t>Реестр государственных услуг</w:t>
      </w:r>
      <w:r w:rsidR="00C31EBE">
        <w:rPr>
          <w:rFonts w:ascii="Times New Roman" w:hAnsi="Times New Roman" w:cs="Times New Roman"/>
          <w:sz w:val="28"/>
          <w:szCs w:val="28"/>
        </w:rPr>
        <w:t xml:space="preserve"> и на сайт администрации МО «Цильнинский район» </w:t>
      </w:r>
      <w:r w:rsidR="00C31EBE">
        <w:rPr>
          <w:rFonts w:ascii="Times New Roman" w:hAnsi="Times New Roman" w:cs="Times New Roman"/>
          <w:sz w:val="28"/>
          <w:szCs w:val="28"/>
          <w:lang w:val="en-US"/>
        </w:rPr>
        <w:t>www</w:t>
      </w:r>
      <w:r w:rsidR="00C31EBE" w:rsidRPr="00C31EBE">
        <w:rPr>
          <w:rFonts w:ascii="Times New Roman" w:hAnsi="Times New Roman" w:cs="Times New Roman"/>
          <w:sz w:val="28"/>
          <w:szCs w:val="28"/>
        </w:rPr>
        <w:t>.</w:t>
      </w:r>
      <w:proofErr w:type="spellStart"/>
      <w:r w:rsidR="00C31EBE">
        <w:rPr>
          <w:rFonts w:ascii="Times New Roman" w:hAnsi="Times New Roman" w:cs="Times New Roman"/>
          <w:sz w:val="28"/>
          <w:szCs w:val="28"/>
          <w:lang w:val="en-US"/>
        </w:rPr>
        <w:t>cilna</w:t>
      </w:r>
      <w:proofErr w:type="spellEnd"/>
      <w:r w:rsidR="00C31EBE" w:rsidRPr="00C31EBE">
        <w:rPr>
          <w:rFonts w:ascii="Times New Roman" w:hAnsi="Times New Roman" w:cs="Times New Roman"/>
          <w:sz w:val="28"/>
          <w:szCs w:val="28"/>
        </w:rPr>
        <w:t>.</w:t>
      </w:r>
      <w:proofErr w:type="spellStart"/>
      <w:r w:rsidR="00C31EBE">
        <w:rPr>
          <w:rFonts w:ascii="Times New Roman" w:hAnsi="Times New Roman" w:cs="Times New Roman"/>
          <w:sz w:val="28"/>
          <w:szCs w:val="28"/>
          <w:lang w:val="en-US"/>
        </w:rPr>
        <w:t>ru</w:t>
      </w:r>
      <w:proofErr w:type="spellEnd"/>
      <w:r w:rsidR="004C6E44">
        <w:rPr>
          <w:rFonts w:ascii="Times New Roman" w:hAnsi="Times New Roman" w:cs="Times New Roman"/>
          <w:sz w:val="28"/>
          <w:szCs w:val="28"/>
        </w:rPr>
        <w:t>.</w:t>
      </w:r>
    </w:p>
    <w:p w:rsidR="00CC10A1" w:rsidRDefault="00CC10A1" w:rsidP="00CC10A1">
      <w:pPr>
        <w:ind w:firstLine="851"/>
        <w:contextualSpacing/>
        <w:jc w:val="both"/>
        <w:rPr>
          <w:rFonts w:ascii="Times New Roman" w:hAnsi="Times New Roman" w:cs="Times New Roman"/>
          <w:sz w:val="28"/>
          <w:szCs w:val="28"/>
        </w:rPr>
      </w:pPr>
    </w:p>
    <w:p w:rsidR="00891F42" w:rsidRPr="004C6E44" w:rsidRDefault="004C6E44" w:rsidP="004C6E44">
      <w:pPr>
        <w:contextualSpacing/>
        <w:rPr>
          <w:rFonts w:ascii="Times New Roman" w:hAnsi="Times New Roman" w:cs="Times New Roman"/>
          <w:b/>
          <w:sz w:val="28"/>
          <w:szCs w:val="28"/>
        </w:rPr>
      </w:pPr>
      <w:r>
        <w:rPr>
          <w:rFonts w:ascii="Times New Roman" w:hAnsi="Times New Roman" w:cs="Times New Roman"/>
          <w:b/>
          <w:sz w:val="28"/>
          <w:szCs w:val="28"/>
        </w:rPr>
        <w:t>Социально-экономические результаты внедрения ИКТ</w:t>
      </w:r>
    </w:p>
    <w:p w:rsidR="004C6E44" w:rsidRDefault="004C6E44" w:rsidP="00A214B1">
      <w:pPr>
        <w:ind w:firstLine="851"/>
        <w:contextualSpacing/>
        <w:jc w:val="both"/>
        <w:rPr>
          <w:rFonts w:ascii="Times New Roman" w:hAnsi="Times New Roman" w:cs="Times New Roman"/>
          <w:sz w:val="28"/>
          <w:szCs w:val="28"/>
        </w:rPr>
      </w:pPr>
    </w:p>
    <w:p w:rsidR="00A214B1" w:rsidRPr="00A214B1" w:rsidRDefault="00D60BD3" w:rsidP="00A214B1">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Население Цильнинского района активно пользуется государственными и муниципальными услугами. </w:t>
      </w:r>
      <w:r w:rsidR="000C3761" w:rsidRPr="00A214B1">
        <w:rPr>
          <w:rFonts w:ascii="Times New Roman" w:hAnsi="Times New Roman" w:cs="Times New Roman"/>
          <w:sz w:val="28"/>
          <w:szCs w:val="28"/>
        </w:rPr>
        <w:t>Многофункциональный центр по предоставлению государственных и муниципальных услуг</w:t>
      </w:r>
      <w:r w:rsidR="000C3761">
        <w:rPr>
          <w:rFonts w:ascii="Times New Roman" w:hAnsi="Times New Roman" w:cs="Times New Roman"/>
          <w:sz w:val="28"/>
          <w:szCs w:val="28"/>
        </w:rPr>
        <w:t xml:space="preserve">, действующий на территории района, существенно облегчил получение этих услуг гражданами. </w:t>
      </w:r>
      <w:r w:rsidR="004C6E44">
        <w:rPr>
          <w:rFonts w:ascii="Times New Roman" w:hAnsi="Times New Roman" w:cs="Times New Roman"/>
          <w:sz w:val="28"/>
          <w:szCs w:val="28"/>
        </w:rPr>
        <w:t xml:space="preserve">В первую очередь </w:t>
      </w:r>
      <w:r w:rsidR="000C3761">
        <w:rPr>
          <w:rFonts w:ascii="Times New Roman" w:hAnsi="Times New Roman" w:cs="Times New Roman"/>
          <w:sz w:val="28"/>
          <w:szCs w:val="28"/>
        </w:rPr>
        <w:t>это удобно жителям отдалё</w:t>
      </w:r>
      <w:r w:rsidR="00A214B1" w:rsidRPr="00A214B1">
        <w:rPr>
          <w:rFonts w:ascii="Times New Roman" w:hAnsi="Times New Roman" w:cs="Times New Roman"/>
          <w:sz w:val="28"/>
          <w:szCs w:val="28"/>
        </w:rPr>
        <w:t>нных с</w:t>
      </w:r>
      <w:r w:rsidR="000C3761">
        <w:rPr>
          <w:rFonts w:ascii="Times New Roman" w:hAnsi="Times New Roman" w:cs="Times New Roman"/>
          <w:sz w:val="28"/>
          <w:szCs w:val="28"/>
        </w:rPr>
        <w:t>ё</w:t>
      </w:r>
      <w:r w:rsidR="00A214B1" w:rsidRPr="00A214B1">
        <w:rPr>
          <w:rFonts w:ascii="Times New Roman" w:hAnsi="Times New Roman" w:cs="Times New Roman"/>
          <w:sz w:val="28"/>
          <w:szCs w:val="28"/>
        </w:rPr>
        <w:t xml:space="preserve">л и деревень. Для оформления права собственности на землю или приватизации жилья им не нужно будет несколько раз выезжать в районный центр. Приехать нужно будет всего дважды: в первый раз – чтобы сдать комплект документов, во второй – чтобы получить уже готовые документы. </w:t>
      </w:r>
      <w:r w:rsidR="00DA6287">
        <w:rPr>
          <w:rFonts w:ascii="Times New Roman" w:hAnsi="Times New Roman" w:cs="Times New Roman"/>
          <w:sz w:val="28"/>
          <w:szCs w:val="28"/>
        </w:rPr>
        <w:t xml:space="preserve">Кроме того </w:t>
      </w:r>
      <w:r w:rsidR="00A214B1" w:rsidRPr="00A214B1">
        <w:rPr>
          <w:rFonts w:ascii="Times New Roman" w:hAnsi="Times New Roman" w:cs="Times New Roman"/>
          <w:sz w:val="28"/>
          <w:szCs w:val="28"/>
        </w:rPr>
        <w:t>получить консультацию и переправить специалисту МФЦ не</w:t>
      </w:r>
      <w:r w:rsidR="00DA6287">
        <w:rPr>
          <w:rFonts w:ascii="Times New Roman" w:hAnsi="Times New Roman" w:cs="Times New Roman"/>
          <w:sz w:val="28"/>
          <w:szCs w:val="28"/>
        </w:rPr>
        <w:t>обходимый пакет документов можно</w:t>
      </w:r>
      <w:r w:rsidR="00A214B1" w:rsidRPr="00A214B1">
        <w:rPr>
          <w:rFonts w:ascii="Times New Roman" w:hAnsi="Times New Roman" w:cs="Times New Roman"/>
          <w:sz w:val="28"/>
          <w:szCs w:val="28"/>
        </w:rPr>
        <w:t xml:space="preserve">, не выезжая из села, через почтовые отделения связи в рабочем поселке </w:t>
      </w:r>
      <w:proofErr w:type="spellStart"/>
      <w:r w:rsidR="00A214B1" w:rsidRPr="00A214B1">
        <w:rPr>
          <w:rFonts w:ascii="Times New Roman" w:hAnsi="Times New Roman" w:cs="Times New Roman"/>
          <w:sz w:val="28"/>
          <w:szCs w:val="28"/>
        </w:rPr>
        <w:t>Цильна</w:t>
      </w:r>
      <w:proofErr w:type="spellEnd"/>
      <w:r w:rsidR="00A214B1" w:rsidRPr="00A214B1">
        <w:rPr>
          <w:rFonts w:ascii="Times New Roman" w:hAnsi="Times New Roman" w:cs="Times New Roman"/>
          <w:sz w:val="28"/>
          <w:szCs w:val="28"/>
        </w:rPr>
        <w:t xml:space="preserve">, селах </w:t>
      </w:r>
      <w:proofErr w:type="gramStart"/>
      <w:r w:rsidR="00A214B1" w:rsidRPr="00A214B1">
        <w:rPr>
          <w:rFonts w:ascii="Times New Roman" w:hAnsi="Times New Roman" w:cs="Times New Roman"/>
          <w:sz w:val="28"/>
          <w:szCs w:val="28"/>
        </w:rPr>
        <w:t>Мокрая</w:t>
      </w:r>
      <w:proofErr w:type="gramEnd"/>
      <w:r w:rsidR="00A214B1" w:rsidRPr="00A214B1">
        <w:rPr>
          <w:rFonts w:ascii="Times New Roman" w:hAnsi="Times New Roman" w:cs="Times New Roman"/>
          <w:sz w:val="28"/>
          <w:szCs w:val="28"/>
        </w:rPr>
        <w:t xml:space="preserve"> </w:t>
      </w:r>
      <w:proofErr w:type="spellStart"/>
      <w:r w:rsidR="00A214B1" w:rsidRPr="00A214B1">
        <w:rPr>
          <w:rFonts w:ascii="Times New Roman" w:hAnsi="Times New Roman" w:cs="Times New Roman"/>
          <w:sz w:val="28"/>
          <w:szCs w:val="28"/>
        </w:rPr>
        <w:t>Бугурна</w:t>
      </w:r>
      <w:proofErr w:type="spellEnd"/>
      <w:r w:rsidR="00A214B1" w:rsidRPr="00A214B1">
        <w:rPr>
          <w:rFonts w:ascii="Times New Roman" w:hAnsi="Times New Roman" w:cs="Times New Roman"/>
          <w:sz w:val="28"/>
          <w:szCs w:val="28"/>
        </w:rPr>
        <w:t xml:space="preserve">, </w:t>
      </w:r>
      <w:proofErr w:type="spellStart"/>
      <w:r w:rsidR="00A214B1" w:rsidRPr="00A214B1">
        <w:rPr>
          <w:rFonts w:ascii="Times New Roman" w:hAnsi="Times New Roman" w:cs="Times New Roman"/>
          <w:sz w:val="28"/>
          <w:szCs w:val="28"/>
        </w:rPr>
        <w:t>Елховое</w:t>
      </w:r>
      <w:proofErr w:type="spellEnd"/>
      <w:r w:rsidR="00A214B1" w:rsidRPr="00A214B1">
        <w:rPr>
          <w:rFonts w:ascii="Times New Roman" w:hAnsi="Times New Roman" w:cs="Times New Roman"/>
          <w:sz w:val="28"/>
          <w:szCs w:val="28"/>
        </w:rPr>
        <w:t xml:space="preserve"> Озеро, Новое Никулино, Степное Анненково, Старые Алгаши и других.</w:t>
      </w:r>
    </w:p>
    <w:p w:rsidR="00FD4A2F" w:rsidRDefault="00FD4A2F" w:rsidP="00FD4A2F">
      <w:pPr>
        <w:ind w:firstLine="720"/>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Благодаря популяризации портала государственных услуг </w:t>
      </w:r>
      <w:hyperlink r:id="rId13" w:history="1">
        <w:r w:rsidRPr="00211F6E">
          <w:rPr>
            <w:rStyle w:val="a5"/>
            <w:rFonts w:ascii="Times New Roman" w:hAnsi="Times New Roman" w:cs="Times New Roman"/>
            <w:sz w:val="28"/>
            <w:szCs w:val="28"/>
            <w:lang w:val="en-US"/>
          </w:rPr>
          <w:t>www</w:t>
        </w:r>
        <w:r w:rsidRPr="00211F6E">
          <w:rPr>
            <w:rStyle w:val="a5"/>
            <w:rFonts w:ascii="Times New Roman" w:hAnsi="Times New Roman" w:cs="Times New Roman"/>
            <w:sz w:val="28"/>
            <w:szCs w:val="28"/>
          </w:rPr>
          <w:t>.</w:t>
        </w:r>
        <w:proofErr w:type="spellStart"/>
        <w:r w:rsidRPr="00211F6E">
          <w:rPr>
            <w:rStyle w:val="a5"/>
            <w:rFonts w:ascii="Times New Roman" w:hAnsi="Times New Roman" w:cs="Times New Roman"/>
            <w:sz w:val="28"/>
            <w:szCs w:val="28"/>
            <w:lang w:val="en-US"/>
          </w:rPr>
          <w:t>gosuslugi</w:t>
        </w:r>
        <w:proofErr w:type="spellEnd"/>
        <w:r w:rsidRPr="00211F6E">
          <w:rPr>
            <w:rStyle w:val="a5"/>
            <w:rFonts w:ascii="Times New Roman" w:hAnsi="Times New Roman" w:cs="Times New Roman"/>
            <w:sz w:val="28"/>
            <w:szCs w:val="28"/>
          </w:rPr>
          <w:t>.</w:t>
        </w:r>
        <w:proofErr w:type="spellStart"/>
        <w:r w:rsidRPr="00211F6E">
          <w:rPr>
            <w:rStyle w:val="a5"/>
            <w:rFonts w:ascii="Times New Roman" w:hAnsi="Times New Roman" w:cs="Times New Roman"/>
            <w:sz w:val="28"/>
            <w:szCs w:val="28"/>
            <w:lang w:val="en-US"/>
          </w:rPr>
          <w:t>ru</w:t>
        </w:r>
        <w:proofErr w:type="spellEnd"/>
      </w:hyperlink>
      <w:r w:rsidR="00DA6287">
        <w:t>,</w:t>
      </w:r>
      <w:r>
        <w:rPr>
          <w:rFonts w:ascii="Times New Roman" w:hAnsi="Times New Roman" w:cs="Times New Roman"/>
          <w:sz w:val="28"/>
          <w:szCs w:val="28"/>
        </w:rPr>
        <w:t xml:space="preserve"> зарегистрировано </w:t>
      </w:r>
      <w:r w:rsidR="00DA6287">
        <w:rPr>
          <w:rFonts w:ascii="Times New Roman" w:hAnsi="Times New Roman" w:cs="Times New Roman"/>
          <w:sz w:val="28"/>
          <w:szCs w:val="28"/>
        </w:rPr>
        <w:t>7</w:t>
      </w:r>
      <w:r w:rsidR="003B57D2">
        <w:rPr>
          <w:rFonts w:ascii="Times New Roman" w:hAnsi="Times New Roman" w:cs="Times New Roman"/>
          <w:sz w:val="28"/>
          <w:szCs w:val="28"/>
        </w:rPr>
        <w:t>0%</w:t>
      </w:r>
      <w:r>
        <w:rPr>
          <w:rFonts w:ascii="Times New Roman" w:hAnsi="Times New Roman" w:cs="Times New Roman"/>
          <w:sz w:val="28"/>
          <w:szCs w:val="28"/>
        </w:rPr>
        <w:t xml:space="preserve"> граждан, проживающих в районе</w:t>
      </w:r>
      <w:r w:rsidR="003B57D2">
        <w:rPr>
          <w:rFonts w:ascii="Times New Roman" w:hAnsi="Times New Roman" w:cs="Times New Roman"/>
          <w:sz w:val="28"/>
          <w:szCs w:val="28"/>
        </w:rPr>
        <w:t xml:space="preserve"> старше 14 лет</w:t>
      </w:r>
      <w:r>
        <w:rPr>
          <w:rFonts w:ascii="Times New Roman" w:hAnsi="Times New Roman" w:cs="Times New Roman"/>
          <w:sz w:val="28"/>
          <w:szCs w:val="28"/>
        </w:rPr>
        <w:t>.</w:t>
      </w:r>
      <w:r w:rsidR="00A52EF2">
        <w:rPr>
          <w:rFonts w:ascii="Times New Roman" w:hAnsi="Times New Roman" w:cs="Times New Roman"/>
          <w:sz w:val="28"/>
          <w:szCs w:val="28"/>
        </w:rPr>
        <w:t xml:space="preserve"> </w:t>
      </w:r>
      <w:r>
        <w:rPr>
          <w:rFonts w:ascii="Times New Roman" w:hAnsi="Times New Roman" w:cs="Times New Roman"/>
          <w:sz w:val="28"/>
          <w:szCs w:val="28"/>
        </w:rPr>
        <w:t>Это безусловный плюс для самих жителей. Ведь</w:t>
      </w:r>
      <w:r w:rsidR="00153E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как известно</w:t>
      </w:r>
      <w:r w:rsidRPr="00FD4A2F">
        <w:rPr>
          <w:rFonts w:ascii="Times New Roman" w:eastAsia="Times New Roman" w:hAnsi="Times New Roman" w:cs="Times New Roman"/>
          <w:color w:val="000000"/>
          <w:sz w:val="28"/>
          <w:szCs w:val="28"/>
        </w:rPr>
        <w:t xml:space="preserve">, чтобы </w:t>
      </w:r>
      <w:r>
        <w:rPr>
          <w:rFonts w:ascii="Times New Roman" w:eastAsia="Times New Roman" w:hAnsi="Times New Roman" w:cs="Times New Roman"/>
          <w:color w:val="000000"/>
          <w:sz w:val="28"/>
          <w:szCs w:val="28"/>
        </w:rPr>
        <w:t>получить услугу</w:t>
      </w:r>
      <w:r w:rsidRPr="00FD4A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необходимо посетить то или иное</w:t>
      </w:r>
      <w:r w:rsidRPr="00FD4A2F">
        <w:rPr>
          <w:rFonts w:ascii="Times New Roman" w:eastAsia="Times New Roman" w:hAnsi="Times New Roman" w:cs="Times New Roman"/>
          <w:color w:val="000000"/>
          <w:sz w:val="28"/>
          <w:szCs w:val="28"/>
        </w:rPr>
        <w:t xml:space="preserve"> ведомство минимум дважды: </w:t>
      </w:r>
      <w:r>
        <w:rPr>
          <w:rFonts w:ascii="Times New Roman" w:eastAsia="Times New Roman" w:hAnsi="Times New Roman" w:cs="Times New Roman"/>
          <w:color w:val="000000"/>
          <w:sz w:val="28"/>
          <w:szCs w:val="28"/>
        </w:rPr>
        <w:t>для подачи заявления</w:t>
      </w:r>
      <w:r w:rsidRPr="00FD4A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затем</w:t>
      </w:r>
      <w:r w:rsidRPr="00FD4A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получения готового</w:t>
      </w:r>
      <w:r w:rsidRPr="00FD4A2F">
        <w:rPr>
          <w:rFonts w:ascii="Times New Roman" w:eastAsia="Times New Roman" w:hAnsi="Times New Roman" w:cs="Times New Roman"/>
          <w:color w:val="000000"/>
          <w:sz w:val="28"/>
          <w:szCs w:val="28"/>
        </w:rPr>
        <w:t xml:space="preserve"> документ</w:t>
      </w:r>
      <w:r>
        <w:rPr>
          <w:rFonts w:ascii="Times New Roman" w:eastAsia="Times New Roman" w:hAnsi="Times New Roman" w:cs="Times New Roman"/>
          <w:color w:val="000000"/>
          <w:sz w:val="28"/>
          <w:szCs w:val="28"/>
        </w:rPr>
        <w:t>а</w:t>
      </w:r>
      <w:r w:rsidRPr="00FD4A2F">
        <w:rPr>
          <w:rFonts w:ascii="Times New Roman" w:eastAsia="Times New Roman" w:hAnsi="Times New Roman" w:cs="Times New Roman"/>
          <w:color w:val="000000"/>
          <w:sz w:val="28"/>
          <w:szCs w:val="28"/>
        </w:rPr>
        <w:t>. С порталом гос</w:t>
      </w:r>
      <w:r w:rsidR="00153E5F">
        <w:rPr>
          <w:rFonts w:ascii="Times New Roman" w:eastAsia="Times New Roman" w:hAnsi="Times New Roman" w:cs="Times New Roman"/>
          <w:color w:val="000000"/>
          <w:sz w:val="28"/>
          <w:szCs w:val="28"/>
        </w:rPr>
        <w:t xml:space="preserve">ударственных </w:t>
      </w:r>
      <w:r w:rsidRPr="00FD4A2F">
        <w:rPr>
          <w:rFonts w:ascii="Times New Roman" w:eastAsia="Times New Roman" w:hAnsi="Times New Roman" w:cs="Times New Roman"/>
          <w:color w:val="000000"/>
          <w:sz w:val="28"/>
          <w:szCs w:val="28"/>
        </w:rPr>
        <w:t xml:space="preserve">услуг путь сокращается: </w:t>
      </w:r>
      <w:r w:rsidR="00153E5F">
        <w:rPr>
          <w:rFonts w:ascii="Times New Roman" w:eastAsia="Times New Roman" w:hAnsi="Times New Roman" w:cs="Times New Roman"/>
          <w:color w:val="000000"/>
          <w:sz w:val="28"/>
          <w:szCs w:val="28"/>
        </w:rPr>
        <w:t>подача электронного</w:t>
      </w:r>
      <w:r w:rsidRPr="00FD4A2F">
        <w:rPr>
          <w:rFonts w:ascii="Times New Roman" w:eastAsia="Times New Roman" w:hAnsi="Times New Roman" w:cs="Times New Roman"/>
          <w:color w:val="000000"/>
          <w:sz w:val="28"/>
          <w:szCs w:val="28"/>
        </w:rPr>
        <w:t xml:space="preserve"> заявлени</w:t>
      </w:r>
      <w:r w:rsidR="00153E5F">
        <w:rPr>
          <w:rFonts w:ascii="Times New Roman" w:eastAsia="Times New Roman" w:hAnsi="Times New Roman" w:cs="Times New Roman"/>
          <w:color w:val="000000"/>
          <w:sz w:val="28"/>
          <w:szCs w:val="28"/>
        </w:rPr>
        <w:t>я происходит непосредственно на портале</w:t>
      </w:r>
      <w:r w:rsidRPr="00FD4A2F">
        <w:rPr>
          <w:rFonts w:ascii="Times New Roman" w:eastAsia="Times New Roman" w:hAnsi="Times New Roman" w:cs="Times New Roman"/>
          <w:color w:val="000000"/>
          <w:sz w:val="28"/>
          <w:szCs w:val="28"/>
        </w:rPr>
        <w:t xml:space="preserve">, </w:t>
      </w:r>
      <w:r w:rsidR="00153E5F">
        <w:rPr>
          <w:rFonts w:ascii="Times New Roman" w:eastAsia="Times New Roman" w:hAnsi="Times New Roman" w:cs="Times New Roman"/>
          <w:color w:val="000000"/>
          <w:sz w:val="28"/>
          <w:szCs w:val="28"/>
        </w:rPr>
        <w:t xml:space="preserve">а </w:t>
      </w:r>
      <w:r w:rsidRPr="00FD4A2F">
        <w:rPr>
          <w:rFonts w:ascii="Times New Roman" w:eastAsia="Times New Roman" w:hAnsi="Times New Roman" w:cs="Times New Roman"/>
          <w:color w:val="000000"/>
          <w:sz w:val="28"/>
          <w:szCs w:val="28"/>
        </w:rPr>
        <w:t xml:space="preserve">ведомство </w:t>
      </w:r>
      <w:r w:rsidR="00153E5F">
        <w:rPr>
          <w:rFonts w:ascii="Times New Roman" w:eastAsia="Times New Roman" w:hAnsi="Times New Roman" w:cs="Times New Roman"/>
          <w:color w:val="000000"/>
          <w:sz w:val="28"/>
          <w:szCs w:val="28"/>
        </w:rPr>
        <w:t xml:space="preserve">посещается </w:t>
      </w:r>
      <w:r w:rsidRPr="00FD4A2F">
        <w:rPr>
          <w:rFonts w:ascii="Times New Roman" w:eastAsia="Times New Roman" w:hAnsi="Times New Roman" w:cs="Times New Roman"/>
          <w:color w:val="000000"/>
          <w:sz w:val="28"/>
          <w:szCs w:val="28"/>
        </w:rPr>
        <w:t>только один раз</w:t>
      </w:r>
      <w:r w:rsidR="00153E5F">
        <w:rPr>
          <w:rFonts w:ascii="Times New Roman" w:eastAsia="Times New Roman" w:hAnsi="Times New Roman" w:cs="Times New Roman"/>
          <w:color w:val="000000"/>
          <w:sz w:val="28"/>
          <w:szCs w:val="28"/>
        </w:rPr>
        <w:t xml:space="preserve"> для получения результата</w:t>
      </w:r>
      <w:r w:rsidRPr="00FD4A2F">
        <w:rPr>
          <w:rFonts w:ascii="Times New Roman" w:eastAsia="Times New Roman" w:hAnsi="Times New Roman" w:cs="Times New Roman"/>
          <w:color w:val="000000"/>
          <w:sz w:val="28"/>
          <w:szCs w:val="28"/>
        </w:rPr>
        <w:t xml:space="preserve">. За многими услугами ходить не придется вовсе. Например, оплатить штрафы ГИБДД можно на сайте или в мобильном приложении </w:t>
      </w:r>
      <w:proofErr w:type="spellStart"/>
      <w:r w:rsidRPr="00FD4A2F">
        <w:rPr>
          <w:rFonts w:ascii="Times New Roman" w:eastAsia="Times New Roman" w:hAnsi="Times New Roman" w:cs="Times New Roman"/>
          <w:color w:val="000000"/>
          <w:sz w:val="28"/>
          <w:szCs w:val="28"/>
        </w:rPr>
        <w:t>госуслуг</w:t>
      </w:r>
      <w:proofErr w:type="spellEnd"/>
      <w:r w:rsidRPr="00FD4A2F">
        <w:rPr>
          <w:rFonts w:ascii="Times New Roman" w:eastAsia="Times New Roman" w:hAnsi="Times New Roman" w:cs="Times New Roman"/>
          <w:color w:val="000000"/>
          <w:sz w:val="28"/>
          <w:szCs w:val="28"/>
        </w:rPr>
        <w:t>.</w:t>
      </w:r>
    </w:p>
    <w:p w:rsidR="001A1137" w:rsidRDefault="001A1137" w:rsidP="001A1137">
      <w:pPr>
        <w:contextualSpacing/>
        <w:jc w:val="both"/>
        <w:rPr>
          <w:rFonts w:ascii="Times New Roman" w:eastAsia="Times New Roman" w:hAnsi="Times New Roman" w:cs="Times New Roman"/>
          <w:sz w:val="28"/>
          <w:szCs w:val="28"/>
        </w:rPr>
      </w:pPr>
    </w:p>
    <w:p w:rsidR="00153E5F" w:rsidRPr="001A1137" w:rsidRDefault="001A1137" w:rsidP="001A1137">
      <w:pPr>
        <w:contextualSpacing/>
        <w:rPr>
          <w:rFonts w:ascii="Times New Roman" w:eastAsia="Times New Roman" w:hAnsi="Times New Roman" w:cs="Times New Roman"/>
          <w:b/>
          <w:sz w:val="28"/>
          <w:szCs w:val="28"/>
        </w:rPr>
      </w:pPr>
      <w:r w:rsidRPr="001A1137">
        <w:rPr>
          <w:rFonts w:ascii="Times New Roman" w:eastAsia="Times New Roman" w:hAnsi="Times New Roman" w:cs="Times New Roman"/>
          <w:b/>
          <w:sz w:val="28"/>
          <w:szCs w:val="28"/>
        </w:rPr>
        <w:t>Проблемы развития ИКТ и возможные пути их решения</w:t>
      </w:r>
    </w:p>
    <w:p w:rsidR="001A1137" w:rsidRDefault="001A1137" w:rsidP="00FD4A2F">
      <w:pPr>
        <w:ind w:firstLine="720"/>
        <w:contextualSpacing/>
        <w:jc w:val="both"/>
        <w:rPr>
          <w:rFonts w:ascii="Times New Roman" w:eastAsia="Times New Roman" w:hAnsi="Times New Roman" w:cs="Times New Roman"/>
          <w:sz w:val="28"/>
          <w:szCs w:val="28"/>
        </w:rPr>
      </w:pPr>
    </w:p>
    <w:p w:rsidR="00F90154" w:rsidRDefault="00A86A7F" w:rsidP="00CC10A1">
      <w:pPr>
        <w:ind w:firstLine="709"/>
        <w:contextualSpacing/>
        <w:jc w:val="both"/>
        <w:rPr>
          <w:rFonts w:ascii="Times New Roman" w:hAnsi="Times New Roman" w:cs="Times New Roman"/>
          <w:sz w:val="28"/>
          <w:szCs w:val="28"/>
        </w:rPr>
      </w:pPr>
      <w:r w:rsidRPr="00A86A7F">
        <w:rPr>
          <w:rFonts w:ascii="Times New Roman" w:hAnsi="Times New Roman" w:cs="Times New Roman"/>
          <w:sz w:val="28"/>
          <w:szCs w:val="28"/>
        </w:rPr>
        <w:t xml:space="preserve">Проблемы развития информационно-коммуникационных технологий, обусловлены в основном недостаточным финансированием этой отрасли. Из-за нехватки финансового обеспечения не удаётся вовремя обновлять </w:t>
      </w:r>
      <w:r w:rsidR="00DA6287">
        <w:rPr>
          <w:rFonts w:ascii="Times New Roman" w:hAnsi="Times New Roman" w:cs="Times New Roman"/>
          <w:sz w:val="28"/>
          <w:szCs w:val="28"/>
        </w:rPr>
        <w:t xml:space="preserve">устаревшую </w:t>
      </w:r>
      <w:r w:rsidRPr="00A86A7F">
        <w:rPr>
          <w:rFonts w:ascii="Times New Roman" w:hAnsi="Times New Roman" w:cs="Times New Roman"/>
          <w:sz w:val="28"/>
          <w:szCs w:val="28"/>
        </w:rPr>
        <w:t xml:space="preserve">оргтехнику. По той же причине не удается своевременно проводить ремонт </w:t>
      </w:r>
      <w:r w:rsidR="00F90154">
        <w:rPr>
          <w:rFonts w:ascii="Times New Roman" w:hAnsi="Times New Roman" w:cs="Times New Roman"/>
          <w:sz w:val="28"/>
          <w:szCs w:val="28"/>
        </w:rPr>
        <w:t>вышедшего из строя</w:t>
      </w:r>
      <w:r w:rsidRPr="00A86A7F">
        <w:rPr>
          <w:rFonts w:ascii="Times New Roman" w:hAnsi="Times New Roman" w:cs="Times New Roman"/>
          <w:sz w:val="28"/>
          <w:szCs w:val="28"/>
        </w:rPr>
        <w:t xml:space="preserve"> компьютерного оборудования. Оборудование изнашивается, морально устаревает, приходит в </w:t>
      </w:r>
      <w:r w:rsidR="00DA6287">
        <w:rPr>
          <w:rFonts w:ascii="Times New Roman" w:hAnsi="Times New Roman" w:cs="Times New Roman"/>
          <w:sz w:val="28"/>
          <w:szCs w:val="28"/>
        </w:rPr>
        <w:t>негодность. На фоне этих трудностей</w:t>
      </w:r>
      <w:r w:rsidRPr="00A86A7F">
        <w:rPr>
          <w:rFonts w:ascii="Times New Roman" w:hAnsi="Times New Roman" w:cs="Times New Roman"/>
          <w:sz w:val="28"/>
          <w:szCs w:val="28"/>
        </w:rPr>
        <w:t xml:space="preserve"> </w:t>
      </w:r>
      <w:r w:rsidR="002B1D62">
        <w:rPr>
          <w:rFonts w:ascii="Times New Roman" w:hAnsi="Times New Roman" w:cs="Times New Roman"/>
          <w:sz w:val="28"/>
          <w:szCs w:val="28"/>
        </w:rPr>
        <w:t>сложно</w:t>
      </w:r>
      <w:r w:rsidRPr="00A86A7F">
        <w:rPr>
          <w:rFonts w:ascii="Times New Roman" w:hAnsi="Times New Roman" w:cs="Times New Roman"/>
          <w:sz w:val="28"/>
          <w:szCs w:val="28"/>
        </w:rPr>
        <w:t xml:space="preserve"> выполнять задачи в </w:t>
      </w:r>
      <w:proofErr w:type="gramStart"/>
      <w:r w:rsidRPr="00A86A7F">
        <w:rPr>
          <w:rFonts w:ascii="Times New Roman" w:hAnsi="Times New Roman" w:cs="Times New Roman"/>
          <w:sz w:val="28"/>
          <w:szCs w:val="28"/>
        </w:rPr>
        <w:t>реализации</w:t>
      </w:r>
      <w:proofErr w:type="gramEnd"/>
      <w:r w:rsidRPr="00A86A7F">
        <w:rPr>
          <w:rFonts w:ascii="Times New Roman" w:hAnsi="Times New Roman" w:cs="Times New Roman"/>
          <w:sz w:val="28"/>
          <w:szCs w:val="28"/>
        </w:rPr>
        <w:t xml:space="preserve"> каких бы то ни было существующих проектов, строить планы по реализации новых идей, говорить о планомерном движении вперед в деле информатизации в общем. </w:t>
      </w:r>
    </w:p>
    <w:p w:rsidR="00CC10A1" w:rsidRDefault="00CC10A1" w:rsidP="00CC10A1">
      <w:pPr>
        <w:ind w:firstLine="709"/>
        <w:contextualSpacing/>
        <w:jc w:val="both"/>
        <w:rPr>
          <w:rFonts w:ascii="Times New Roman" w:eastAsia="Times New Roman" w:hAnsi="Times New Roman" w:cs="Times New Roman"/>
          <w:sz w:val="28"/>
          <w:szCs w:val="28"/>
        </w:rPr>
      </w:pPr>
    </w:p>
    <w:p w:rsidR="0072578C" w:rsidRDefault="0072578C">
      <w:pPr>
        <w:rPr>
          <w:rFonts w:ascii="Times New Roman" w:hAnsi="Times New Roman" w:cs="Times New Roman"/>
          <w:b/>
          <w:sz w:val="28"/>
          <w:szCs w:val="28"/>
        </w:rPr>
      </w:pPr>
      <w:r>
        <w:rPr>
          <w:rFonts w:ascii="Times New Roman" w:hAnsi="Times New Roman" w:cs="Times New Roman"/>
          <w:b/>
          <w:sz w:val="28"/>
          <w:szCs w:val="28"/>
        </w:rPr>
        <w:br w:type="page"/>
      </w:r>
    </w:p>
    <w:p w:rsidR="009F535A" w:rsidRDefault="009F535A" w:rsidP="009F535A">
      <w:pPr>
        <w:contextualSpacing/>
        <w:rPr>
          <w:rFonts w:ascii="Times New Roman" w:hAnsi="Times New Roman" w:cs="Times New Roman"/>
          <w:b/>
          <w:sz w:val="28"/>
          <w:szCs w:val="28"/>
        </w:rPr>
      </w:pPr>
      <w:r w:rsidRPr="009F535A">
        <w:rPr>
          <w:rFonts w:ascii="Times New Roman" w:hAnsi="Times New Roman" w:cs="Times New Roman"/>
          <w:b/>
          <w:sz w:val="28"/>
          <w:szCs w:val="28"/>
        </w:rPr>
        <w:lastRenderedPageBreak/>
        <w:t xml:space="preserve">Приоритетные направления </w:t>
      </w:r>
    </w:p>
    <w:p w:rsidR="009F535A" w:rsidRDefault="009F535A" w:rsidP="009F535A">
      <w:pPr>
        <w:contextualSpacing/>
        <w:rPr>
          <w:rFonts w:ascii="Times New Roman" w:hAnsi="Times New Roman" w:cs="Times New Roman"/>
          <w:b/>
          <w:sz w:val="28"/>
          <w:szCs w:val="28"/>
        </w:rPr>
      </w:pPr>
      <w:r w:rsidRPr="009F535A">
        <w:rPr>
          <w:rFonts w:ascii="Times New Roman" w:hAnsi="Times New Roman" w:cs="Times New Roman"/>
          <w:b/>
          <w:sz w:val="28"/>
          <w:szCs w:val="28"/>
        </w:rPr>
        <w:t>использования и развития ИКТ на очередной год</w:t>
      </w:r>
    </w:p>
    <w:p w:rsidR="009F535A" w:rsidRDefault="009F535A" w:rsidP="009F535A">
      <w:pPr>
        <w:pStyle w:val="a3"/>
        <w:ind w:left="0" w:firstLine="709"/>
        <w:jc w:val="both"/>
        <w:rPr>
          <w:sz w:val="28"/>
          <w:szCs w:val="28"/>
        </w:rPr>
      </w:pPr>
      <w:r>
        <w:rPr>
          <w:sz w:val="28"/>
          <w:szCs w:val="28"/>
        </w:rPr>
        <w:t xml:space="preserve">Среди </w:t>
      </w:r>
      <w:r w:rsidR="00C5165E">
        <w:rPr>
          <w:sz w:val="28"/>
          <w:szCs w:val="28"/>
        </w:rPr>
        <w:t>целей</w:t>
      </w:r>
      <w:r w:rsidR="00FC1823">
        <w:rPr>
          <w:sz w:val="28"/>
          <w:szCs w:val="28"/>
        </w:rPr>
        <w:t xml:space="preserve">, </w:t>
      </w:r>
      <w:r w:rsidR="00C5165E">
        <w:rPr>
          <w:sz w:val="28"/>
          <w:szCs w:val="28"/>
        </w:rPr>
        <w:t>поставленных</w:t>
      </w:r>
      <w:r w:rsidR="00BB0542">
        <w:rPr>
          <w:sz w:val="28"/>
          <w:szCs w:val="28"/>
        </w:rPr>
        <w:t xml:space="preserve"> на 2019</w:t>
      </w:r>
      <w:r w:rsidR="00FC1823">
        <w:rPr>
          <w:sz w:val="28"/>
          <w:szCs w:val="28"/>
        </w:rPr>
        <w:t xml:space="preserve"> год</w:t>
      </w:r>
      <w:r w:rsidRPr="007B2FF5">
        <w:rPr>
          <w:sz w:val="28"/>
          <w:szCs w:val="28"/>
        </w:rPr>
        <w:t xml:space="preserve"> </w:t>
      </w:r>
      <w:r w:rsidR="00FC1823">
        <w:rPr>
          <w:sz w:val="28"/>
          <w:szCs w:val="28"/>
        </w:rPr>
        <w:t xml:space="preserve">в области </w:t>
      </w:r>
      <w:r w:rsidRPr="007B2FF5">
        <w:rPr>
          <w:sz w:val="28"/>
          <w:szCs w:val="28"/>
        </w:rPr>
        <w:t xml:space="preserve">ИКТ </w:t>
      </w:r>
      <w:r>
        <w:rPr>
          <w:sz w:val="28"/>
          <w:szCs w:val="28"/>
        </w:rPr>
        <w:t>в администрации МО «Цильнинский район»</w:t>
      </w:r>
      <w:r w:rsidR="00FC1823">
        <w:rPr>
          <w:sz w:val="28"/>
          <w:szCs w:val="28"/>
        </w:rPr>
        <w:t>,</w:t>
      </w:r>
      <w:r>
        <w:rPr>
          <w:sz w:val="28"/>
          <w:szCs w:val="28"/>
        </w:rPr>
        <w:t xml:space="preserve"> можно выделить следующие:</w:t>
      </w:r>
    </w:p>
    <w:p w:rsidR="00212852" w:rsidRPr="00212852" w:rsidRDefault="00212852" w:rsidP="00212852">
      <w:pPr>
        <w:pStyle w:val="a3"/>
        <w:numPr>
          <w:ilvl w:val="0"/>
          <w:numId w:val="14"/>
        </w:numPr>
        <w:ind w:left="709"/>
        <w:jc w:val="both"/>
        <w:rPr>
          <w:sz w:val="28"/>
          <w:szCs w:val="28"/>
        </w:rPr>
      </w:pPr>
      <w:r w:rsidRPr="00212852">
        <w:rPr>
          <w:sz w:val="28"/>
          <w:szCs w:val="28"/>
        </w:rPr>
        <w:t>обеспечение муниципальных служащих персональными компьютерами и оргтехникой, ремонт вышедшей из строя техники;</w:t>
      </w:r>
    </w:p>
    <w:p w:rsidR="00212852" w:rsidRDefault="00212852" w:rsidP="00212852">
      <w:pPr>
        <w:pStyle w:val="a3"/>
        <w:numPr>
          <w:ilvl w:val="0"/>
          <w:numId w:val="14"/>
        </w:numPr>
        <w:ind w:left="709"/>
        <w:jc w:val="both"/>
        <w:rPr>
          <w:sz w:val="28"/>
          <w:szCs w:val="28"/>
        </w:rPr>
      </w:pPr>
      <w:r w:rsidRPr="00212852">
        <w:rPr>
          <w:sz w:val="28"/>
          <w:szCs w:val="28"/>
        </w:rPr>
        <w:t xml:space="preserve">мероприятия по </w:t>
      </w:r>
      <w:r w:rsidR="00BB0542">
        <w:rPr>
          <w:sz w:val="28"/>
          <w:szCs w:val="28"/>
        </w:rPr>
        <w:t>технической поддержке</w:t>
      </w:r>
      <w:r w:rsidRPr="00212852">
        <w:rPr>
          <w:sz w:val="28"/>
          <w:szCs w:val="28"/>
        </w:rPr>
        <w:t xml:space="preserve"> пользователей, зарегистрированных в Единой системе идентификац</w:t>
      </w:r>
      <w:proofErr w:type="gramStart"/>
      <w:r w:rsidRPr="00212852">
        <w:rPr>
          <w:sz w:val="28"/>
          <w:szCs w:val="28"/>
        </w:rPr>
        <w:t>ии и ау</w:t>
      </w:r>
      <w:proofErr w:type="gramEnd"/>
      <w:r w:rsidRPr="00212852">
        <w:rPr>
          <w:sz w:val="28"/>
          <w:szCs w:val="28"/>
        </w:rPr>
        <w:t>тен</w:t>
      </w:r>
      <w:r w:rsidR="00900EB0">
        <w:rPr>
          <w:sz w:val="28"/>
          <w:szCs w:val="28"/>
        </w:rPr>
        <w:t>ти</w:t>
      </w:r>
      <w:r w:rsidRPr="00212852">
        <w:rPr>
          <w:sz w:val="28"/>
          <w:szCs w:val="28"/>
        </w:rPr>
        <w:t>фикации, на территории муниципального образования «Цильнинский район»;</w:t>
      </w:r>
    </w:p>
    <w:p w:rsidR="00C5165E" w:rsidRPr="00C5165E" w:rsidRDefault="00C5165E" w:rsidP="00212852">
      <w:pPr>
        <w:pStyle w:val="a3"/>
        <w:numPr>
          <w:ilvl w:val="0"/>
          <w:numId w:val="14"/>
        </w:numPr>
        <w:ind w:left="709"/>
        <w:jc w:val="both"/>
        <w:rPr>
          <w:sz w:val="28"/>
          <w:szCs w:val="28"/>
        </w:rPr>
      </w:pPr>
      <w:r>
        <w:rPr>
          <w:sz w:val="28"/>
          <w:szCs w:val="28"/>
        </w:rPr>
        <w:t>о</w:t>
      </w:r>
      <w:r w:rsidRPr="00C5165E">
        <w:rPr>
          <w:sz w:val="28"/>
          <w:szCs w:val="28"/>
        </w:rPr>
        <w:t>рганизация взаимодействия с реестром государственных услуг Ульяновской области (РГУ)</w:t>
      </w:r>
      <w:r>
        <w:rPr>
          <w:sz w:val="28"/>
          <w:szCs w:val="28"/>
        </w:rPr>
        <w:t>;</w:t>
      </w:r>
    </w:p>
    <w:p w:rsidR="009F535A" w:rsidRDefault="00212852" w:rsidP="009F535A">
      <w:pPr>
        <w:pStyle w:val="a3"/>
        <w:numPr>
          <w:ilvl w:val="0"/>
          <w:numId w:val="14"/>
        </w:numPr>
        <w:ind w:left="709"/>
        <w:jc w:val="both"/>
        <w:rPr>
          <w:sz w:val="28"/>
          <w:szCs w:val="28"/>
        </w:rPr>
      </w:pPr>
      <w:r>
        <w:rPr>
          <w:sz w:val="28"/>
          <w:szCs w:val="28"/>
        </w:rPr>
        <w:t>о</w:t>
      </w:r>
      <w:r w:rsidR="009F535A" w:rsidRPr="00212852">
        <w:rPr>
          <w:sz w:val="28"/>
          <w:szCs w:val="28"/>
        </w:rPr>
        <w:t>беспечение информационной безопасности и защиты информационных систем от несанкционированного</w:t>
      </w:r>
      <w:r w:rsidR="009F535A" w:rsidRPr="00B9680F">
        <w:rPr>
          <w:sz w:val="28"/>
          <w:szCs w:val="28"/>
        </w:rPr>
        <w:t xml:space="preserve"> доступа</w:t>
      </w:r>
      <w:r>
        <w:rPr>
          <w:sz w:val="28"/>
          <w:szCs w:val="28"/>
        </w:rPr>
        <w:t>;</w:t>
      </w:r>
    </w:p>
    <w:p w:rsidR="00212852" w:rsidRPr="00212852" w:rsidRDefault="00212852" w:rsidP="00212852">
      <w:pPr>
        <w:pStyle w:val="a3"/>
        <w:numPr>
          <w:ilvl w:val="0"/>
          <w:numId w:val="14"/>
        </w:numPr>
        <w:ind w:left="709"/>
        <w:jc w:val="both"/>
        <w:rPr>
          <w:sz w:val="28"/>
          <w:szCs w:val="28"/>
        </w:rPr>
      </w:pPr>
      <w:r w:rsidRPr="00212852">
        <w:rPr>
          <w:sz w:val="28"/>
          <w:szCs w:val="28"/>
        </w:rPr>
        <w:t xml:space="preserve">мероприятия по </w:t>
      </w:r>
      <w:r>
        <w:rPr>
          <w:sz w:val="28"/>
          <w:szCs w:val="28"/>
        </w:rPr>
        <w:t xml:space="preserve">обеспечению </w:t>
      </w:r>
      <w:proofErr w:type="spellStart"/>
      <w:r w:rsidRPr="00212852">
        <w:rPr>
          <w:sz w:val="28"/>
          <w:szCs w:val="28"/>
        </w:rPr>
        <w:t>кибербезопасности</w:t>
      </w:r>
      <w:proofErr w:type="spellEnd"/>
      <w:r w:rsidRPr="00212852">
        <w:rPr>
          <w:sz w:val="28"/>
          <w:szCs w:val="28"/>
        </w:rPr>
        <w:t xml:space="preserve"> </w:t>
      </w:r>
      <w:r>
        <w:rPr>
          <w:sz w:val="28"/>
          <w:szCs w:val="28"/>
        </w:rPr>
        <w:t xml:space="preserve">и информированию населения о способах борьбы с </w:t>
      </w:r>
      <w:proofErr w:type="spellStart"/>
      <w:r>
        <w:rPr>
          <w:sz w:val="28"/>
          <w:szCs w:val="28"/>
        </w:rPr>
        <w:t>киберугрозами</w:t>
      </w:r>
      <w:proofErr w:type="spellEnd"/>
      <w:r>
        <w:rPr>
          <w:sz w:val="28"/>
          <w:szCs w:val="28"/>
        </w:rPr>
        <w:t xml:space="preserve"> </w:t>
      </w:r>
      <w:r w:rsidRPr="00212852">
        <w:rPr>
          <w:sz w:val="28"/>
          <w:szCs w:val="28"/>
        </w:rPr>
        <w:t>на территории муниципального образования «Цильнинский район»</w:t>
      </w:r>
      <w:r>
        <w:rPr>
          <w:sz w:val="28"/>
          <w:szCs w:val="28"/>
        </w:rPr>
        <w:t>;</w:t>
      </w:r>
    </w:p>
    <w:p w:rsidR="009F535A" w:rsidRDefault="00212852" w:rsidP="009F535A">
      <w:pPr>
        <w:pStyle w:val="a3"/>
        <w:numPr>
          <w:ilvl w:val="0"/>
          <w:numId w:val="14"/>
        </w:numPr>
        <w:ind w:left="709"/>
        <w:jc w:val="both"/>
        <w:rPr>
          <w:sz w:val="28"/>
          <w:szCs w:val="28"/>
        </w:rPr>
      </w:pPr>
      <w:r>
        <w:rPr>
          <w:sz w:val="28"/>
          <w:szCs w:val="28"/>
        </w:rPr>
        <w:t>а</w:t>
      </w:r>
      <w:r w:rsidR="009F535A" w:rsidRPr="00B9680F">
        <w:rPr>
          <w:sz w:val="28"/>
          <w:szCs w:val="28"/>
        </w:rPr>
        <w:t>втоматизация процессов исполнения бюджета МО «Цильнинский район»</w:t>
      </w:r>
      <w:r>
        <w:rPr>
          <w:sz w:val="28"/>
          <w:szCs w:val="28"/>
        </w:rPr>
        <w:t>;</w:t>
      </w:r>
    </w:p>
    <w:p w:rsidR="009F535A" w:rsidRDefault="00212852" w:rsidP="009F535A">
      <w:pPr>
        <w:pStyle w:val="a3"/>
        <w:numPr>
          <w:ilvl w:val="0"/>
          <w:numId w:val="14"/>
        </w:numPr>
        <w:ind w:left="709"/>
        <w:jc w:val="both"/>
        <w:rPr>
          <w:sz w:val="28"/>
          <w:szCs w:val="28"/>
        </w:rPr>
      </w:pPr>
      <w:r>
        <w:rPr>
          <w:sz w:val="28"/>
          <w:szCs w:val="28"/>
        </w:rPr>
        <w:t>о</w:t>
      </w:r>
      <w:r w:rsidR="009F535A" w:rsidRPr="00B9680F">
        <w:rPr>
          <w:sz w:val="28"/>
          <w:szCs w:val="28"/>
        </w:rPr>
        <w:t>беспечен</w:t>
      </w:r>
      <w:r>
        <w:rPr>
          <w:sz w:val="28"/>
          <w:szCs w:val="28"/>
        </w:rPr>
        <w:t>ие средствами телефонной связи,</w:t>
      </w:r>
      <w:r w:rsidR="009F535A" w:rsidRPr="00B9680F">
        <w:rPr>
          <w:sz w:val="28"/>
          <w:szCs w:val="28"/>
        </w:rPr>
        <w:t xml:space="preserve"> Интернет</w:t>
      </w:r>
      <w:r>
        <w:rPr>
          <w:sz w:val="28"/>
          <w:szCs w:val="28"/>
        </w:rPr>
        <w:t>;</w:t>
      </w:r>
    </w:p>
    <w:p w:rsidR="009F535A" w:rsidRDefault="00212852" w:rsidP="009F535A">
      <w:pPr>
        <w:pStyle w:val="a3"/>
        <w:numPr>
          <w:ilvl w:val="0"/>
          <w:numId w:val="14"/>
        </w:numPr>
        <w:ind w:left="709"/>
        <w:jc w:val="both"/>
        <w:rPr>
          <w:sz w:val="28"/>
          <w:szCs w:val="28"/>
        </w:rPr>
      </w:pPr>
      <w:r>
        <w:rPr>
          <w:sz w:val="28"/>
          <w:szCs w:val="28"/>
        </w:rPr>
        <w:t>о</w:t>
      </w:r>
      <w:r w:rsidR="009F535A" w:rsidRPr="00B9680F">
        <w:rPr>
          <w:sz w:val="28"/>
          <w:szCs w:val="28"/>
        </w:rPr>
        <w:t xml:space="preserve">беспечение деятельности </w:t>
      </w:r>
      <w:r>
        <w:rPr>
          <w:sz w:val="28"/>
          <w:szCs w:val="28"/>
        </w:rPr>
        <w:t>по ведению бухгалтерского учёта;</w:t>
      </w:r>
    </w:p>
    <w:p w:rsidR="00212852" w:rsidRDefault="00212852" w:rsidP="00212852">
      <w:pPr>
        <w:pStyle w:val="a3"/>
        <w:numPr>
          <w:ilvl w:val="0"/>
          <w:numId w:val="14"/>
        </w:numPr>
        <w:ind w:left="709"/>
        <w:jc w:val="both"/>
        <w:rPr>
          <w:sz w:val="28"/>
          <w:szCs w:val="28"/>
        </w:rPr>
      </w:pPr>
      <w:r w:rsidRPr="00212852">
        <w:rPr>
          <w:sz w:val="28"/>
          <w:szCs w:val="28"/>
        </w:rPr>
        <w:t>о</w:t>
      </w:r>
      <w:r w:rsidR="009F535A" w:rsidRPr="00212852">
        <w:rPr>
          <w:sz w:val="28"/>
          <w:szCs w:val="28"/>
        </w:rPr>
        <w:t>беспечение деятельности юридической службы админ</w:t>
      </w:r>
      <w:r w:rsidRPr="00212852">
        <w:rPr>
          <w:sz w:val="28"/>
          <w:szCs w:val="28"/>
        </w:rPr>
        <w:t>истрации МО "Цильнинский район"</w:t>
      </w:r>
      <w:r w:rsidR="00C5165E">
        <w:rPr>
          <w:sz w:val="28"/>
          <w:szCs w:val="28"/>
        </w:rPr>
        <w:t>;</w:t>
      </w:r>
    </w:p>
    <w:p w:rsidR="00C5165E" w:rsidRDefault="00C5165E" w:rsidP="00212852">
      <w:pPr>
        <w:pStyle w:val="a3"/>
        <w:numPr>
          <w:ilvl w:val="0"/>
          <w:numId w:val="14"/>
        </w:numPr>
        <w:ind w:left="709"/>
        <w:jc w:val="both"/>
        <w:rPr>
          <w:sz w:val="28"/>
          <w:szCs w:val="28"/>
        </w:rPr>
      </w:pPr>
      <w:r>
        <w:rPr>
          <w:sz w:val="28"/>
          <w:szCs w:val="28"/>
        </w:rPr>
        <w:t>р</w:t>
      </w:r>
      <w:r w:rsidRPr="00C5165E">
        <w:rPr>
          <w:sz w:val="28"/>
          <w:szCs w:val="28"/>
        </w:rPr>
        <w:t xml:space="preserve">азмещение официальной информации о деятельности органа местного самоуправления </w:t>
      </w:r>
      <w:r>
        <w:rPr>
          <w:sz w:val="28"/>
          <w:szCs w:val="28"/>
        </w:rPr>
        <w:t>в сети Интернет.</w:t>
      </w:r>
    </w:p>
    <w:p w:rsidR="00BB0542" w:rsidRDefault="00BB0542" w:rsidP="00115A58">
      <w:pPr>
        <w:ind w:left="284"/>
        <w:rPr>
          <w:b/>
          <w:sz w:val="28"/>
          <w:szCs w:val="28"/>
        </w:rPr>
      </w:pPr>
    </w:p>
    <w:p w:rsidR="00BB0542" w:rsidRDefault="00BB0542" w:rsidP="00115A58">
      <w:pPr>
        <w:ind w:left="284"/>
        <w:rPr>
          <w:b/>
          <w:sz w:val="28"/>
          <w:szCs w:val="28"/>
        </w:rPr>
      </w:pPr>
    </w:p>
    <w:p w:rsidR="0034632A" w:rsidRPr="0034632A" w:rsidRDefault="0038650C" w:rsidP="00115A58">
      <w:pPr>
        <w:ind w:left="284"/>
        <w:rPr>
          <w:sz w:val="28"/>
          <w:szCs w:val="28"/>
        </w:rPr>
      </w:pPr>
      <w:r w:rsidRPr="0038650C">
        <w:rPr>
          <w:b/>
          <w:sz w:val="28"/>
          <w:szCs w:val="28"/>
        </w:rPr>
        <w:t>______________________</w:t>
      </w:r>
    </w:p>
    <w:sectPr w:rsidR="0034632A" w:rsidRPr="0034632A" w:rsidSect="004E146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666"/>
    <w:multiLevelType w:val="hybridMultilevel"/>
    <w:tmpl w:val="65C259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5603062"/>
    <w:multiLevelType w:val="hybridMultilevel"/>
    <w:tmpl w:val="C1C2A2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A65E6D"/>
    <w:multiLevelType w:val="hybridMultilevel"/>
    <w:tmpl w:val="660C3E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BBA53C5"/>
    <w:multiLevelType w:val="hybridMultilevel"/>
    <w:tmpl w:val="0AA22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8606E6"/>
    <w:multiLevelType w:val="hybridMultilevel"/>
    <w:tmpl w:val="C3AE780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CF649A3"/>
    <w:multiLevelType w:val="hybridMultilevel"/>
    <w:tmpl w:val="76680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633A8"/>
    <w:multiLevelType w:val="hybridMultilevel"/>
    <w:tmpl w:val="F15E30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8870EBE"/>
    <w:multiLevelType w:val="hybridMultilevel"/>
    <w:tmpl w:val="904C2C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76F60A2"/>
    <w:multiLevelType w:val="multilevel"/>
    <w:tmpl w:val="F6C8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81A47"/>
    <w:multiLevelType w:val="hybridMultilevel"/>
    <w:tmpl w:val="AF5016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6DF1E03"/>
    <w:multiLevelType w:val="hybridMultilevel"/>
    <w:tmpl w:val="037C0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B66A3"/>
    <w:multiLevelType w:val="multilevel"/>
    <w:tmpl w:val="A20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E6822"/>
    <w:multiLevelType w:val="hybridMultilevel"/>
    <w:tmpl w:val="7F32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F95CA3"/>
    <w:multiLevelType w:val="hybridMultilevel"/>
    <w:tmpl w:val="3BFEE9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0204E1"/>
    <w:multiLevelType w:val="hybridMultilevel"/>
    <w:tmpl w:val="B4FE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D6364B"/>
    <w:multiLevelType w:val="hybridMultilevel"/>
    <w:tmpl w:val="4ACC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DB11F6"/>
    <w:multiLevelType w:val="hybridMultilevel"/>
    <w:tmpl w:val="5AD28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1A63A5"/>
    <w:multiLevelType w:val="hybridMultilevel"/>
    <w:tmpl w:val="DC18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5059AC"/>
    <w:multiLevelType w:val="hybridMultilevel"/>
    <w:tmpl w:val="C58067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4B1720C"/>
    <w:multiLevelType w:val="hybridMultilevel"/>
    <w:tmpl w:val="26E69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BF4ADD"/>
    <w:multiLevelType w:val="hybridMultilevel"/>
    <w:tmpl w:val="AA146B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8"/>
  </w:num>
  <w:num w:numId="3">
    <w:abstractNumId w:val="15"/>
  </w:num>
  <w:num w:numId="4">
    <w:abstractNumId w:val="5"/>
  </w:num>
  <w:num w:numId="5">
    <w:abstractNumId w:val="17"/>
  </w:num>
  <w:num w:numId="6">
    <w:abstractNumId w:val="4"/>
  </w:num>
  <w:num w:numId="7">
    <w:abstractNumId w:val="9"/>
  </w:num>
  <w:num w:numId="8">
    <w:abstractNumId w:val="18"/>
  </w:num>
  <w:num w:numId="9">
    <w:abstractNumId w:val="7"/>
  </w:num>
  <w:num w:numId="10">
    <w:abstractNumId w:val="2"/>
  </w:num>
  <w:num w:numId="11">
    <w:abstractNumId w:val="6"/>
  </w:num>
  <w:num w:numId="12">
    <w:abstractNumId w:val="19"/>
  </w:num>
  <w:num w:numId="13">
    <w:abstractNumId w:val="20"/>
  </w:num>
  <w:num w:numId="14">
    <w:abstractNumId w:val="16"/>
  </w:num>
  <w:num w:numId="15">
    <w:abstractNumId w:val="3"/>
  </w:num>
  <w:num w:numId="16">
    <w:abstractNumId w:val="0"/>
  </w:num>
  <w:num w:numId="17">
    <w:abstractNumId w:val="10"/>
  </w:num>
  <w:num w:numId="18">
    <w:abstractNumId w:val="1"/>
  </w:num>
  <w:num w:numId="19">
    <w:abstractNumId w:val="14"/>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3192"/>
    <w:rsid w:val="000024F3"/>
    <w:rsid w:val="000034B9"/>
    <w:rsid w:val="000306CF"/>
    <w:rsid w:val="00040773"/>
    <w:rsid w:val="000514B6"/>
    <w:rsid w:val="00080D01"/>
    <w:rsid w:val="00084670"/>
    <w:rsid w:val="000878AD"/>
    <w:rsid w:val="000B125C"/>
    <w:rsid w:val="000B39CC"/>
    <w:rsid w:val="000C2C44"/>
    <w:rsid w:val="000C3761"/>
    <w:rsid w:val="000C54AA"/>
    <w:rsid w:val="000D445A"/>
    <w:rsid w:val="000D48D9"/>
    <w:rsid w:val="000F4B3B"/>
    <w:rsid w:val="00115A58"/>
    <w:rsid w:val="001426E8"/>
    <w:rsid w:val="00142CAF"/>
    <w:rsid w:val="00153E5F"/>
    <w:rsid w:val="00154D5A"/>
    <w:rsid w:val="001755C6"/>
    <w:rsid w:val="001A1137"/>
    <w:rsid w:val="001B3678"/>
    <w:rsid w:val="001F523E"/>
    <w:rsid w:val="00212852"/>
    <w:rsid w:val="00224330"/>
    <w:rsid w:val="00234B91"/>
    <w:rsid w:val="002422EC"/>
    <w:rsid w:val="0027235C"/>
    <w:rsid w:val="002A66C5"/>
    <w:rsid w:val="002B1D62"/>
    <w:rsid w:val="00315540"/>
    <w:rsid w:val="0033212E"/>
    <w:rsid w:val="0034632A"/>
    <w:rsid w:val="003472B3"/>
    <w:rsid w:val="0038650C"/>
    <w:rsid w:val="003968BD"/>
    <w:rsid w:val="003B3C14"/>
    <w:rsid w:val="003B57D2"/>
    <w:rsid w:val="003D242E"/>
    <w:rsid w:val="003E3551"/>
    <w:rsid w:val="00410F23"/>
    <w:rsid w:val="00414194"/>
    <w:rsid w:val="0045311E"/>
    <w:rsid w:val="00462B5A"/>
    <w:rsid w:val="00466CCC"/>
    <w:rsid w:val="00480903"/>
    <w:rsid w:val="004A6536"/>
    <w:rsid w:val="004C439D"/>
    <w:rsid w:val="004C6E44"/>
    <w:rsid w:val="004D496E"/>
    <w:rsid w:val="004E146B"/>
    <w:rsid w:val="004E7F9A"/>
    <w:rsid w:val="004F1C39"/>
    <w:rsid w:val="004F2CBB"/>
    <w:rsid w:val="00501051"/>
    <w:rsid w:val="00507E36"/>
    <w:rsid w:val="0052062C"/>
    <w:rsid w:val="00526716"/>
    <w:rsid w:val="00533387"/>
    <w:rsid w:val="00553180"/>
    <w:rsid w:val="005732DC"/>
    <w:rsid w:val="005836D1"/>
    <w:rsid w:val="005B081D"/>
    <w:rsid w:val="005E0196"/>
    <w:rsid w:val="005E04A4"/>
    <w:rsid w:val="005E1B6D"/>
    <w:rsid w:val="005E1E65"/>
    <w:rsid w:val="005F726B"/>
    <w:rsid w:val="00624F4F"/>
    <w:rsid w:val="00634292"/>
    <w:rsid w:val="00651338"/>
    <w:rsid w:val="006711C1"/>
    <w:rsid w:val="0067314E"/>
    <w:rsid w:val="00680771"/>
    <w:rsid w:val="00681BB6"/>
    <w:rsid w:val="006A2E76"/>
    <w:rsid w:val="006B5939"/>
    <w:rsid w:val="006C220C"/>
    <w:rsid w:val="006F1023"/>
    <w:rsid w:val="007147D5"/>
    <w:rsid w:val="0072578C"/>
    <w:rsid w:val="00737BC9"/>
    <w:rsid w:val="00756B83"/>
    <w:rsid w:val="00771D4E"/>
    <w:rsid w:val="00792AF4"/>
    <w:rsid w:val="007A3E35"/>
    <w:rsid w:val="007A5905"/>
    <w:rsid w:val="007C4063"/>
    <w:rsid w:val="007D16EB"/>
    <w:rsid w:val="00813493"/>
    <w:rsid w:val="008338DE"/>
    <w:rsid w:val="00891F42"/>
    <w:rsid w:val="008A3891"/>
    <w:rsid w:val="008B152C"/>
    <w:rsid w:val="008C55B7"/>
    <w:rsid w:val="008D00F5"/>
    <w:rsid w:val="008D09BB"/>
    <w:rsid w:val="00900EB0"/>
    <w:rsid w:val="0092688D"/>
    <w:rsid w:val="00936806"/>
    <w:rsid w:val="00940CEF"/>
    <w:rsid w:val="00945B1C"/>
    <w:rsid w:val="00951967"/>
    <w:rsid w:val="009561F8"/>
    <w:rsid w:val="009613CF"/>
    <w:rsid w:val="00971725"/>
    <w:rsid w:val="00973E52"/>
    <w:rsid w:val="009947F9"/>
    <w:rsid w:val="009956A6"/>
    <w:rsid w:val="009C5C67"/>
    <w:rsid w:val="009D3192"/>
    <w:rsid w:val="009E79A5"/>
    <w:rsid w:val="009F535A"/>
    <w:rsid w:val="00A214B1"/>
    <w:rsid w:val="00A220EF"/>
    <w:rsid w:val="00A31D40"/>
    <w:rsid w:val="00A52EF2"/>
    <w:rsid w:val="00A675D2"/>
    <w:rsid w:val="00A86A7F"/>
    <w:rsid w:val="00AB37DE"/>
    <w:rsid w:val="00AE217C"/>
    <w:rsid w:val="00B120B0"/>
    <w:rsid w:val="00B21129"/>
    <w:rsid w:val="00B5163B"/>
    <w:rsid w:val="00B63143"/>
    <w:rsid w:val="00B737D9"/>
    <w:rsid w:val="00B83D42"/>
    <w:rsid w:val="00B84EE0"/>
    <w:rsid w:val="00BB0542"/>
    <w:rsid w:val="00BB73CB"/>
    <w:rsid w:val="00BC3E97"/>
    <w:rsid w:val="00BD5972"/>
    <w:rsid w:val="00BE7B6B"/>
    <w:rsid w:val="00C308BD"/>
    <w:rsid w:val="00C31EBE"/>
    <w:rsid w:val="00C333B4"/>
    <w:rsid w:val="00C5165E"/>
    <w:rsid w:val="00C560D4"/>
    <w:rsid w:val="00C674A0"/>
    <w:rsid w:val="00CC10A1"/>
    <w:rsid w:val="00CE2417"/>
    <w:rsid w:val="00D413AA"/>
    <w:rsid w:val="00D45DDB"/>
    <w:rsid w:val="00D535FC"/>
    <w:rsid w:val="00D60BD3"/>
    <w:rsid w:val="00D93211"/>
    <w:rsid w:val="00DA21DF"/>
    <w:rsid w:val="00DA6287"/>
    <w:rsid w:val="00DC5BD7"/>
    <w:rsid w:val="00DD2039"/>
    <w:rsid w:val="00DE24D4"/>
    <w:rsid w:val="00E30333"/>
    <w:rsid w:val="00E3145D"/>
    <w:rsid w:val="00E37C09"/>
    <w:rsid w:val="00E43FC5"/>
    <w:rsid w:val="00E5339D"/>
    <w:rsid w:val="00F61D8F"/>
    <w:rsid w:val="00F657A9"/>
    <w:rsid w:val="00F71490"/>
    <w:rsid w:val="00F82313"/>
    <w:rsid w:val="00F90154"/>
    <w:rsid w:val="00F90B64"/>
    <w:rsid w:val="00FA243B"/>
    <w:rsid w:val="00FC1823"/>
    <w:rsid w:val="00FD4A2F"/>
    <w:rsid w:val="00FE0D27"/>
    <w:rsid w:val="00FE5015"/>
    <w:rsid w:val="00FE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D5A"/>
    <w:pPr>
      <w:spacing w:before="0" w:beforeAutospacing="0" w:after="0" w:afterAutospacing="0"/>
      <w:ind w:left="720"/>
      <w:contextualSpacing/>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E7B6B"/>
    <w:pPr>
      <w:jc w:val="left"/>
    </w:pPr>
    <w:rPr>
      <w:rFonts w:ascii="Times New Roman" w:eastAsia="Times New Roman" w:hAnsi="Times New Roman" w:cs="Times New Roman"/>
      <w:sz w:val="24"/>
      <w:szCs w:val="24"/>
      <w:lang w:eastAsia="ru-RU"/>
    </w:rPr>
  </w:style>
  <w:style w:type="character" w:customStyle="1" w:styleId="highlight">
    <w:name w:val="highlight"/>
    <w:basedOn w:val="a0"/>
    <w:rsid w:val="0052062C"/>
  </w:style>
  <w:style w:type="character" w:styleId="a5">
    <w:name w:val="Hyperlink"/>
    <w:basedOn w:val="a0"/>
    <w:uiPriority w:val="99"/>
    <w:unhideWhenUsed/>
    <w:rsid w:val="00526716"/>
    <w:rPr>
      <w:color w:val="0000FF" w:themeColor="hyperlink"/>
      <w:u w:val="single"/>
    </w:rPr>
  </w:style>
  <w:style w:type="table" w:styleId="a6">
    <w:name w:val="Table Grid"/>
    <w:basedOn w:val="a1"/>
    <w:uiPriority w:val="59"/>
    <w:rsid w:val="006F10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674A0"/>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C67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86695">
      <w:bodyDiv w:val="1"/>
      <w:marLeft w:val="0"/>
      <w:marRight w:val="0"/>
      <w:marTop w:val="0"/>
      <w:marBottom w:val="0"/>
      <w:divBdr>
        <w:top w:val="none" w:sz="0" w:space="0" w:color="auto"/>
        <w:left w:val="none" w:sz="0" w:space="0" w:color="auto"/>
        <w:bottom w:val="none" w:sz="0" w:space="0" w:color="auto"/>
        <w:right w:val="none" w:sz="0" w:space="0" w:color="auto"/>
      </w:divBdr>
    </w:div>
    <w:div w:id="137848933">
      <w:bodyDiv w:val="1"/>
      <w:marLeft w:val="0"/>
      <w:marRight w:val="0"/>
      <w:marTop w:val="0"/>
      <w:marBottom w:val="0"/>
      <w:divBdr>
        <w:top w:val="none" w:sz="0" w:space="0" w:color="auto"/>
        <w:left w:val="none" w:sz="0" w:space="0" w:color="auto"/>
        <w:bottom w:val="none" w:sz="0" w:space="0" w:color="auto"/>
        <w:right w:val="none" w:sz="0" w:space="0" w:color="auto"/>
      </w:divBdr>
    </w:div>
    <w:div w:id="180052451">
      <w:bodyDiv w:val="1"/>
      <w:marLeft w:val="0"/>
      <w:marRight w:val="0"/>
      <w:marTop w:val="0"/>
      <w:marBottom w:val="0"/>
      <w:divBdr>
        <w:top w:val="none" w:sz="0" w:space="0" w:color="auto"/>
        <w:left w:val="none" w:sz="0" w:space="0" w:color="auto"/>
        <w:bottom w:val="none" w:sz="0" w:space="0" w:color="auto"/>
        <w:right w:val="none" w:sz="0" w:space="0" w:color="auto"/>
      </w:divBdr>
    </w:div>
    <w:div w:id="258609670">
      <w:bodyDiv w:val="1"/>
      <w:marLeft w:val="0"/>
      <w:marRight w:val="0"/>
      <w:marTop w:val="0"/>
      <w:marBottom w:val="0"/>
      <w:divBdr>
        <w:top w:val="none" w:sz="0" w:space="0" w:color="auto"/>
        <w:left w:val="none" w:sz="0" w:space="0" w:color="auto"/>
        <w:bottom w:val="none" w:sz="0" w:space="0" w:color="auto"/>
        <w:right w:val="none" w:sz="0" w:space="0" w:color="auto"/>
      </w:divBdr>
    </w:div>
    <w:div w:id="566300885">
      <w:bodyDiv w:val="1"/>
      <w:marLeft w:val="0"/>
      <w:marRight w:val="0"/>
      <w:marTop w:val="0"/>
      <w:marBottom w:val="0"/>
      <w:divBdr>
        <w:top w:val="none" w:sz="0" w:space="0" w:color="auto"/>
        <w:left w:val="none" w:sz="0" w:space="0" w:color="auto"/>
        <w:bottom w:val="none" w:sz="0" w:space="0" w:color="auto"/>
        <w:right w:val="none" w:sz="0" w:space="0" w:color="auto"/>
      </w:divBdr>
    </w:div>
    <w:div w:id="628054849">
      <w:bodyDiv w:val="1"/>
      <w:marLeft w:val="0"/>
      <w:marRight w:val="0"/>
      <w:marTop w:val="0"/>
      <w:marBottom w:val="0"/>
      <w:divBdr>
        <w:top w:val="none" w:sz="0" w:space="0" w:color="auto"/>
        <w:left w:val="none" w:sz="0" w:space="0" w:color="auto"/>
        <w:bottom w:val="none" w:sz="0" w:space="0" w:color="auto"/>
        <w:right w:val="none" w:sz="0" w:space="0" w:color="auto"/>
      </w:divBdr>
    </w:div>
    <w:div w:id="694303932">
      <w:bodyDiv w:val="1"/>
      <w:marLeft w:val="0"/>
      <w:marRight w:val="0"/>
      <w:marTop w:val="0"/>
      <w:marBottom w:val="0"/>
      <w:divBdr>
        <w:top w:val="none" w:sz="0" w:space="0" w:color="auto"/>
        <w:left w:val="none" w:sz="0" w:space="0" w:color="auto"/>
        <w:bottom w:val="none" w:sz="0" w:space="0" w:color="auto"/>
        <w:right w:val="none" w:sz="0" w:space="0" w:color="auto"/>
      </w:divBdr>
    </w:div>
    <w:div w:id="948201368">
      <w:bodyDiv w:val="1"/>
      <w:marLeft w:val="0"/>
      <w:marRight w:val="0"/>
      <w:marTop w:val="0"/>
      <w:marBottom w:val="0"/>
      <w:divBdr>
        <w:top w:val="none" w:sz="0" w:space="0" w:color="auto"/>
        <w:left w:val="none" w:sz="0" w:space="0" w:color="auto"/>
        <w:bottom w:val="none" w:sz="0" w:space="0" w:color="auto"/>
        <w:right w:val="none" w:sz="0" w:space="0" w:color="auto"/>
      </w:divBdr>
    </w:div>
    <w:div w:id="1230117139">
      <w:bodyDiv w:val="1"/>
      <w:marLeft w:val="0"/>
      <w:marRight w:val="0"/>
      <w:marTop w:val="0"/>
      <w:marBottom w:val="0"/>
      <w:divBdr>
        <w:top w:val="none" w:sz="0" w:space="0" w:color="auto"/>
        <w:left w:val="none" w:sz="0" w:space="0" w:color="auto"/>
        <w:bottom w:val="none" w:sz="0" w:space="0" w:color="auto"/>
        <w:right w:val="none" w:sz="0" w:space="0" w:color="auto"/>
      </w:divBdr>
    </w:div>
    <w:div w:id="1488470539">
      <w:bodyDiv w:val="1"/>
      <w:marLeft w:val="0"/>
      <w:marRight w:val="0"/>
      <w:marTop w:val="0"/>
      <w:marBottom w:val="0"/>
      <w:divBdr>
        <w:top w:val="none" w:sz="0" w:space="0" w:color="auto"/>
        <w:left w:val="none" w:sz="0" w:space="0" w:color="auto"/>
        <w:bottom w:val="none" w:sz="0" w:space="0" w:color="auto"/>
        <w:right w:val="none" w:sz="0" w:space="0" w:color="auto"/>
      </w:divBdr>
      <w:divsChild>
        <w:div w:id="1564412463">
          <w:marLeft w:val="0"/>
          <w:marRight w:val="0"/>
          <w:marTop w:val="0"/>
          <w:marBottom w:val="0"/>
          <w:divBdr>
            <w:top w:val="none" w:sz="0" w:space="0" w:color="auto"/>
            <w:left w:val="none" w:sz="0" w:space="0" w:color="auto"/>
            <w:bottom w:val="none" w:sz="0" w:space="0" w:color="auto"/>
            <w:right w:val="none" w:sz="0" w:space="0" w:color="auto"/>
          </w:divBdr>
        </w:div>
        <w:div w:id="670372077">
          <w:marLeft w:val="0"/>
          <w:marRight w:val="0"/>
          <w:marTop w:val="0"/>
          <w:marBottom w:val="0"/>
          <w:divBdr>
            <w:top w:val="none" w:sz="0" w:space="0" w:color="auto"/>
            <w:left w:val="none" w:sz="0" w:space="0" w:color="auto"/>
            <w:bottom w:val="none" w:sz="0" w:space="0" w:color="auto"/>
            <w:right w:val="none" w:sz="0" w:space="0" w:color="auto"/>
          </w:divBdr>
        </w:div>
      </w:divsChild>
    </w:div>
    <w:div w:id="1491369127">
      <w:bodyDiv w:val="1"/>
      <w:marLeft w:val="0"/>
      <w:marRight w:val="0"/>
      <w:marTop w:val="0"/>
      <w:marBottom w:val="0"/>
      <w:divBdr>
        <w:top w:val="none" w:sz="0" w:space="0" w:color="auto"/>
        <w:left w:val="none" w:sz="0" w:space="0" w:color="auto"/>
        <w:bottom w:val="none" w:sz="0" w:space="0" w:color="auto"/>
        <w:right w:val="none" w:sz="0" w:space="0" w:color="auto"/>
      </w:divBdr>
    </w:div>
    <w:div w:id="1626958478">
      <w:bodyDiv w:val="1"/>
      <w:marLeft w:val="0"/>
      <w:marRight w:val="0"/>
      <w:marTop w:val="0"/>
      <w:marBottom w:val="0"/>
      <w:divBdr>
        <w:top w:val="none" w:sz="0" w:space="0" w:color="auto"/>
        <w:left w:val="none" w:sz="0" w:space="0" w:color="auto"/>
        <w:bottom w:val="none" w:sz="0" w:space="0" w:color="auto"/>
        <w:right w:val="none" w:sz="0" w:space="0" w:color="auto"/>
      </w:divBdr>
    </w:div>
    <w:div w:id="2050837432">
      <w:bodyDiv w:val="1"/>
      <w:marLeft w:val="0"/>
      <w:marRight w:val="0"/>
      <w:marTop w:val="0"/>
      <w:marBottom w:val="0"/>
      <w:divBdr>
        <w:top w:val="none" w:sz="0" w:space="0" w:color="auto"/>
        <w:left w:val="none" w:sz="0" w:space="0" w:color="auto"/>
        <w:bottom w:val="none" w:sz="0" w:space="0" w:color="auto"/>
        <w:right w:val="none" w:sz="0" w:space="0" w:color="auto"/>
      </w:divBdr>
    </w:div>
    <w:div w:id="21100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lna.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cilna.ru" TargetMode="External"/><Relationship Id="rId12" Type="http://schemas.openxmlformats.org/officeDocument/2006/relationships/hyperlink" Target="https://ok.ru/group/553459021907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lna.ru" TargetMode="External"/><Relationship Id="rId11" Type="http://schemas.openxmlformats.org/officeDocument/2006/relationships/hyperlink" Target="https://vk.com/public1749666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lna.ru" TargetMode="External"/><Relationship Id="rId4" Type="http://schemas.openxmlformats.org/officeDocument/2006/relationships/settings" Target="settings.xml"/><Relationship Id="rId9" Type="http://schemas.openxmlformats.org/officeDocument/2006/relationships/hyperlink" Target="http://cilna.ru/?id=3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8B577-EF42-4EAA-AD1D-0D2126FF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2019-01-29T12:15:00Z</cp:lastPrinted>
  <dcterms:created xsi:type="dcterms:W3CDTF">2019-01-29T12:30:00Z</dcterms:created>
  <dcterms:modified xsi:type="dcterms:W3CDTF">2019-01-29T12:30:00Z</dcterms:modified>
</cp:coreProperties>
</file>