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3D" w:rsidRPr="00A974ED" w:rsidRDefault="006F7B3D" w:rsidP="006F7B3D">
      <w:pPr>
        <w:rPr>
          <w:b/>
        </w:rPr>
      </w:pPr>
    </w:p>
    <w:p w:rsidR="006F7B3D" w:rsidRPr="00A974ED" w:rsidRDefault="006F7B3D" w:rsidP="006F7B3D">
      <w:pPr>
        <w:rPr>
          <w:b/>
        </w:rPr>
      </w:pPr>
    </w:p>
    <w:p w:rsidR="006F7B3D" w:rsidRPr="00A974ED" w:rsidRDefault="006F7B3D" w:rsidP="006F7B3D">
      <w:pPr>
        <w:rPr>
          <w:b/>
        </w:rPr>
      </w:pPr>
    </w:p>
    <w:p w:rsidR="006F7B3D" w:rsidRPr="00A974ED" w:rsidRDefault="006F7B3D" w:rsidP="006F7B3D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6F7B3D" w:rsidRPr="00A974ED" w:rsidRDefault="006F7B3D" w:rsidP="006F7B3D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6F7B3D" w:rsidRPr="00A974ED" w:rsidRDefault="006F7B3D" w:rsidP="006F7B3D">
      <w:pPr>
        <w:ind w:left="1134"/>
        <w:jc w:val="center"/>
        <w:rPr>
          <w:b/>
        </w:rPr>
      </w:pPr>
    </w:p>
    <w:p w:rsidR="006F7B3D" w:rsidRPr="00A974ED" w:rsidRDefault="006F7B3D" w:rsidP="006F7B3D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6F7B3D" w:rsidRPr="00A974ED" w:rsidRDefault="006F7B3D" w:rsidP="006F7B3D">
      <w:pPr>
        <w:rPr>
          <w:b/>
          <w:spacing w:val="144"/>
          <w:sz w:val="32"/>
          <w:szCs w:val="32"/>
        </w:rPr>
      </w:pPr>
    </w:p>
    <w:p w:rsidR="006F7B3D" w:rsidRPr="00A974ED" w:rsidRDefault="006F7B3D" w:rsidP="006F7B3D">
      <w:pPr>
        <w:rPr>
          <w:b/>
          <w:spacing w:val="144"/>
          <w:sz w:val="32"/>
          <w:szCs w:val="32"/>
        </w:rPr>
      </w:pPr>
    </w:p>
    <w:p w:rsidR="006F7B3D" w:rsidRPr="00A974ED" w:rsidRDefault="006F7B3D" w:rsidP="006F7B3D">
      <w:pPr>
        <w:rPr>
          <w:color w:val="000000"/>
          <w:sz w:val="18"/>
          <w:szCs w:val="18"/>
        </w:rPr>
      </w:pPr>
      <w:r w:rsidRPr="00A974ED">
        <w:rPr>
          <w:color w:val="000000"/>
          <w:sz w:val="18"/>
          <w:szCs w:val="18"/>
        </w:rPr>
        <w:t>_________________</w:t>
      </w:r>
      <w:r>
        <w:rPr>
          <w:color w:val="000000"/>
          <w:sz w:val="28"/>
        </w:rPr>
        <w:t>2015</w:t>
      </w:r>
      <w:r w:rsidRPr="00A974ED">
        <w:rPr>
          <w:color w:val="000000"/>
          <w:sz w:val="28"/>
        </w:rPr>
        <w:t xml:space="preserve">                                                                       № ____________</w:t>
      </w:r>
    </w:p>
    <w:p w:rsidR="006F7B3D" w:rsidRPr="00A974ED" w:rsidRDefault="006F7B3D" w:rsidP="006F7B3D">
      <w:pPr>
        <w:rPr>
          <w:color w:val="000000"/>
          <w:sz w:val="16"/>
          <w:szCs w:val="16"/>
        </w:rPr>
      </w:pPr>
    </w:p>
    <w:p w:rsidR="006F7B3D" w:rsidRPr="00A974ED" w:rsidRDefault="006F7B3D" w:rsidP="006F7B3D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6F7B3D" w:rsidRPr="00A974ED" w:rsidRDefault="006F7B3D" w:rsidP="006F7B3D">
      <w:pPr>
        <w:rPr>
          <w:color w:val="000000"/>
          <w:sz w:val="16"/>
          <w:szCs w:val="16"/>
        </w:rPr>
      </w:pPr>
    </w:p>
    <w:p w:rsidR="006F7B3D" w:rsidRPr="00484AAA" w:rsidRDefault="006F7B3D" w:rsidP="006F7B3D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E6571C" w:rsidRDefault="00E6571C" w:rsidP="003D4F60">
      <w:pPr>
        <w:pStyle w:val="a3"/>
        <w:tabs>
          <w:tab w:val="left" w:pos="2552"/>
          <w:tab w:val="left" w:pos="4253"/>
        </w:tabs>
        <w:spacing w:line="360" w:lineRule="auto"/>
        <w:ind w:right="27" w:firstLine="0"/>
        <w:rPr>
          <w:szCs w:val="28"/>
        </w:rPr>
      </w:pPr>
    </w:p>
    <w:p w:rsidR="003D4F60" w:rsidRDefault="003913E1" w:rsidP="003D4F60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3913E1">
        <w:rPr>
          <w:b/>
          <w:sz w:val="28"/>
        </w:rPr>
        <w:t>Об определении случаев банковского сопровождения</w:t>
      </w:r>
      <w:r w:rsidR="004F2DFF">
        <w:rPr>
          <w:b/>
          <w:sz w:val="28"/>
        </w:rPr>
        <w:t xml:space="preserve"> контрактов</w:t>
      </w:r>
    </w:p>
    <w:p w:rsidR="003D4F60" w:rsidRDefault="003D4F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F7B3D" w:rsidRDefault="006F7B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F7B3D" w:rsidRDefault="006F7B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F7B3D" w:rsidRDefault="00391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</w:t>
      </w:r>
      <w:r w:rsidRPr="003913E1">
        <w:rPr>
          <w:sz w:val="28"/>
        </w:rPr>
        <w:t xml:space="preserve"> соответствии с частью 2</w:t>
      </w:r>
      <w:r w:rsidR="004F2DFF">
        <w:rPr>
          <w:sz w:val="28"/>
        </w:rPr>
        <w:t xml:space="preserve">  </w:t>
      </w:r>
      <w:r w:rsidRPr="003913E1">
        <w:rPr>
          <w:sz w:val="28"/>
        </w:rPr>
        <w:t xml:space="preserve">статьи 35 Федерального закона от </w:t>
      </w:r>
      <w:r w:rsidR="006857BF">
        <w:rPr>
          <w:sz w:val="28"/>
        </w:rPr>
        <w:t xml:space="preserve"> </w:t>
      </w:r>
      <w:r w:rsidRPr="003913E1">
        <w:rPr>
          <w:sz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закупок</w:t>
      </w:r>
      <w:r>
        <w:rPr>
          <w:sz w:val="28"/>
        </w:rPr>
        <w:t xml:space="preserve"> </w:t>
      </w:r>
    </w:p>
    <w:p w:rsidR="008F3FA9" w:rsidRPr="00C01DF7" w:rsidRDefault="006F7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а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м и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и с т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а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 xml:space="preserve"> и я </w:t>
      </w:r>
      <w:r w:rsidR="008F3FA9" w:rsidRPr="00C01DF7">
        <w:rPr>
          <w:sz w:val="28"/>
        </w:rPr>
        <w:t xml:space="preserve"> </w:t>
      </w:r>
      <w:proofErr w:type="spellStart"/>
      <w:r w:rsidR="008F3FA9" w:rsidRPr="00C01DF7">
        <w:rPr>
          <w:sz w:val="28"/>
        </w:rPr>
        <w:t>п</w:t>
      </w:r>
      <w:proofErr w:type="spellEnd"/>
      <w:r w:rsidR="005A6A66">
        <w:rPr>
          <w:sz w:val="28"/>
        </w:rPr>
        <w:t xml:space="preserve"> </w:t>
      </w:r>
      <w:r w:rsidR="008F3FA9" w:rsidRPr="00C01DF7">
        <w:rPr>
          <w:sz w:val="28"/>
        </w:rPr>
        <w:t>о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с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т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а</w:t>
      </w:r>
      <w:r w:rsidR="005A6A66">
        <w:rPr>
          <w:sz w:val="28"/>
        </w:rPr>
        <w:t xml:space="preserve"> </w:t>
      </w:r>
      <w:proofErr w:type="spellStart"/>
      <w:r w:rsidR="008F3FA9" w:rsidRPr="00C01DF7">
        <w:rPr>
          <w:sz w:val="28"/>
        </w:rPr>
        <w:t>н</w:t>
      </w:r>
      <w:proofErr w:type="spellEnd"/>
      <w:r w:rsidR="005A6A66">
        <w:rPr>
          <w:sz w:val="28"/>
        </w:rPr>
        <w:t xml:space="preserve"> </w:t>
      </w:r>
      <w:r w:rsidR="008F3FA9" w:rsidRPr="00C01DF7">
        <w:rPr>
          <w:sz w:val="28"/>
        </w:rPr>
        <w:t>о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в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л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я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е</w:t>
      </w:r>
      <w:r w:rsidR="005A6A66">
        <w:rPr>
          <w:sz w:val="28"/>
        </w:rPr>
        <w:t xml:space="preserve"> </w:t>
      </w:r>
      <w:r w:rsidR="008F3FA9" w:rsidRPr="00C01DF7">
        <w:rPr>
          <w:sz w:val="28"/>
        </w:rPr>
        <w:t>т:</w:t>
      </w:r>
    </w:p>
    <w:p w:rsidR="003F481C" w:rsidRDefault="008F3FA9" w:rsidP="00F5676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01DF7">
        <w:rPr>
          <w:sz w:val="28"/>
        </w:rPr>
        <w:t>1.</w:t>
      </w:r>
      <w:r w:rsidR="003913E1" w:rsidRPr="003913E1">
        <w:rPr>
          <w:sz w:val="28"/>
        </w:rPr>
        <w:t xml:space="preserve"> </w:t>
      </w:r>
      <w:r w:rsidR="003913E1">
        <w:rPr>
          <w:sz w:val="28"/>
        </w:rPr>
        <w:t xml:space="preserve">Установить, что </w:t>
      </w:r>
      <w:r w:rsidR="003913E1" w:rsidRPr="003913E1">
        <w:rPr>
          <w:sz w:val="28"/>
        </w:rPr>
        <w:t>банковско</w:t>
      </w:r>
      <w:r w:rsidR="004F2DFF">
        <w:rPr>
          <w:sz w:val="28"/>
        </w:rPr>
        <w:t>е</w:t>
      </w:r>
      <w:r w:rsidR="003913E1" w:rsidRPr="003913E1">
        <w:rPr>
          <w:sz w:val="28"/>
        </w:rPr>
        <w:t xml:space="preserve"> сопровождени</w:t>
      </w:r>
      <w:r w:rsidR="004F2DFF">
        <w:rPr>
          <w:sz w:val="28"/>
        </w:rPr>
        <w:t>е</w:t>
      </w:r>
      <w:bookmarkStart w:id="0" w:name="_GoBack"/>
      <w:bookmarkEnd w:id="0"/>
      <w:r w:rsidR="003913E1" w:rsidRPr="003913E1">
        <w:rPr>
          <w:sz w:val="28"/>
        </w:rPr>
        <w:t xml:space="preserve"> контрактов, предметом которых являются поставки товаров, выполнение работ, оказание услуг для </w:t>
      </w:r>
      <w:r w:rsidR="006F7B3D" w:rsidRPr="00E32CA4">
        <w:rPr>
          <w:sz w:val="28"/>
        </w:rPr>
        <w:t>муниципальных</w:t>
      </w:r>
      <w:r w:rsidR="003913E1" w:rsidRPr="00E32CA4">
        <w:rPr>
          <w:sz w:val="28"/>
        </w:rPr>
        <w:t xml:space="preserve"> нужд</w:t>
      </w:r>
      <w:r w:rsidR="00E32CA4" w:rsidRPr="00E32CA4">
        <w:rPr>
          <w:sz w:val="28"/>
        </w:rPr>
        <w:t xml:space="preserve"> МО «Цильнинский</w:t>
      </w:r>
      <w:r w:rsidR="00E32CA4">
        <w:rPr>
          <w:sz w:val="28"/>
        </w:rPr>
        <w:t xml:space="preserve"> район»</w:t>
      </w:r>
      <w:r w:rsidR="003913E1">
        <w:rPr>
          <w:sz w:val="28"/>
        </w:rPr>
        <w:t>, осуществляется в соответствии с Правилами</w:t>
      </w:r>
      <w:r w:rsidR="003913E1" w:rsidRPr="003913E1">
        <w:rPr>
          <w:sz w:val="28"/>
        </w:rPr>
        <w:t xml:space="preserve"> </w:t>
      </w:r>
      <w:r w:rsidR="003913E1">
        <w:rPr>
          <w:sz w:val="28"/>
        </w:rPr>
        <w:t>осуществления</w:t>
      </w:r>
      <w:r w:rsidR="003913E1" w:rsidRPr="003913E1">
        <w:rPr>
          <w:sz w:val="28"/>
        </w:rPr>
        <w:t xml:space="preserve"> </w:t>
      </w:r>
      <w:r w:rsidR="006857BF">
        <w:rPr>
          <w:sz w:val="28"/>
        </w:rPr>
        <w:t xml:space="preserve">банковского сопровождения контрактов, утверждёнными постановлением </w:t>
      </w:r>
      <w:r w:rsidR="003913E1" w:rsidRPr="003913E1">
        <w:rPr>
          <w:sz w:val="28"/>
        </w:rPr>
        <w:t>Правительства Р</w:t>
      </w:r>
      <w:r w:rsidR="006857BF">
        <w:rPr>
          <w:sz w:val="28"/>
        </w:rPr>
        <w:t xml:space="preserve">оссийской </w:t>
      </w:r>
      <w:r w:rsidR="003913E1" w:rsidRPr="003913E1">
        <w:rPr>
          <w:sz w:val="28"/>
        </w:rPr>
        <w:t>Ф</w:t>
      </w:r>
      <w:r w:rsidR="006857BF">
        <w:rPr>
          <w:sz w:val="28"/>
        </w:rPr>
        <w:t>едерации</w:t>
      </w:r>
      <w:r w:rsidR="003913E1" w:rsidRPr="003913E1">
        <w:rPr>
          <w:sz w:val="28"/>
        </w:rPr>
        <w:t xml:space="preserve"> от 20.09.2014 №</w:t>
      </w:r>
      <w:r w:rsidR="006857BF">
        <w:rPr>
          <w:sz w:val="28"/>
        </w:rPr>
        <w:t xml:space="preserve"> </w:t>
      </w:r>
      <w:r w:rsidR="003913E1" w:rsidRPr="003913E1">
        <w:rPr>
          <w:sz w:val="28"/>
        </w:rPr>
        <w:t>963 «Об осуществлении банковского сопровождения контрактов»</w:t>
      </w:r>
      <w:r w:rsidR="006857BF">
        <w:rPr>
          <w:sz w:val="28"/>
        </w:rPr>
        <w:t>, в следующих случаях:</w:t>
      </w:r>
    </w:p>
    <w:p w:rsidR="006857BF" w:rsidRDefault="00E6571C" w:rsidP="00F56761">
      <w:pPr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 отношении банковского сопровождения контракта, заключающегося в проведении банком мониторинга расчётов в рамках исполнения контракта, если начальная (максимальная) цена такого контракта (цена контракта </w:t>
      </w:r>
      <w:r w:rsidR="00CA6FB2">
        <w:rPr>
          <w:sz w:val="28"/>
          <w:lang w:eastAsia="ru-RU"/>
        </w:rPr>
        <w:t>с</w:t>
      </w:r>
      <w:r>
        <w:rPr>
          <w:sz w:val="28"/>
          <w:lang w:eastAsia="ru-RU"/>
        </w:rPr>
        <w:t xml:space="preserve"> единственным поставщиком (подрядчиком, исполнителем) составляет не менее </w:t>
      </w:r>
      <w:r w:rsidR="00E32CA4">
        <w:rPr>
          <w:sz w:val="28"/>
          <w:lang w:eastAsia="ru-RU"/>
        </w:rPr>
        <w:t xml:space="preserve">200 </w:t>
      </w:r>
      <w:r>
        <w:rPr>
          <w:sz w:val="28"/>
          <w:lang w:eastAsia="ru-RU"/>
        </w:rPr>
        <w:t>м</w:t>
      </w:r>
      <w:r w:rsidR="00E32CA4">
        <w:rPr>
          <w:sz w:val="28"/>
          <w:lang w:eastAsia="ru-RU"/>
        </w:rPr>
        <w:t>лн</w:t>
      </w:r>
      <w:r>
        <w:rPr>
          <w:sz w:val="28"/>
          <w:lang w:eastAsia="ru-RU"/>
        </w:rPr>
        <w:t>. рублей;</w:t>
      </w:r>
    </w:p>
    <w:p w:rsidR="00E6571C" w:rsidRPr="00C01DF7" w:rsidRDefault="00E6571C" w:rsidP="00F56761">
      <w:pPr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proofErr w:type="gramStart"/>
      <w:r w:rsidRPr="00E6571C">
        <w:rPr>
          <w:sz w:val="28"/>
          <w:lang w:eastAsia="ru-RU"/>
        </w:rPr>
        <w:t xml:space="preserve">в отношении банковского сопровождения контракта, </w:t>
      </w:r>
      <w:r>
        <w:rPr>
          <w:sz w:val="28"/>
          <w:lang w:eastAsia="ru-RU"/>
        </w:rPr>
        <w:t>предусматривающего оказание банком услуг, позволяющих обеспечить соответствие принимаемых товаров, работ (их результатов), услуг условиям контракта</w:t>
      </w:r>
      <w:r w:rsidRPr="00E6571C">
        <w:rPr>
          <w:sz w:val="28"/>
          <w:lang w:eastAsia="ru-RU"/>
        </w:rPr>
        <w:t xml:space="preserve">, если начальная (максимальная) цена такого контракта (цена контракта в единственным поставщиком (подрядчиком, исполнителем) составляет не менее </w:t>
      </w:r>
      <w:r>
        <w:rPr>
          <w:sz w:val="28"/>
          <w:lang w:eastAsia="ru-RU"/>
        </w:rPr>
        <w:t>5</w:t>
      </w:r>
      <w:r w:rsidRPr="00E6571C">
        <w:rPr>
          <w:sz w:val="28"/>
          <w:lang w:eastAsia="ru-RU"/>
        </w:rPr>
        <w:t xml:space="preserve"> млрд. рублей</w:t>
      </w:r>
      <w:r>
        <w:rPr>
          <w:sz w:val="28"/>
          <w:lang w:eastAsia="ru-RU"/>
        </w:rPr>
        <w:t>.</w:t>
      </w:r>
      <w:proofErr w:type="gramEnd"/>
    </w:p>
    <w:p w:rsidR="006857BF" w:rsidRDefault="00F567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="008F3FA9" w:rsidRPr="00C01DF7">
        <w:rPr>
          <w:sz w:val="28"/>
        </w:rPr>
        <w:t>.</w:t>
      </w:r>
      <w:r w:rsidR="006857BF">
        <w:rPr>
          <w:sz w:val="28"/>
        </w:rPr>
        <w:t xml:space="preserve"> Случаи банковского сопровождения, установленные в пункте 1 настоящего постановления не распространяются на контракты, предметом которых является оказание услуг по предоставлению кредитных сре</w:t>
      </w:r>
      <w:proofErr w:type="gramStart"/>
      <w:r w:rsidR="006857BF">
        <w:rPr>
          <w:sz w:val="28"/>
        </w:rPr>
        <w:t>дств дл</w:t>
      </w:r>
      <w:proofErr w:type="gramEnd"/>
      <w:r w:rsidR="006857BF">
        <w:rPr>
          <w:sz w:val="28"/>
        </w:rPr>
        <w:t xml:space="preserve">я частичного финансирования </w:t>
      </w:r>
      <w:r w:rsidR="006857BF" w:rsidRPr="007B41DE">
        <w:rPr>
          <w:sz w:val="28"/>
        </w:rPr>
        <w:t>дефицита  бюджета</w:t>
      </w:r>
      <w:r w:rsidR="00E32CA4" w:rsidRPr="007B41DE">
        <w:rPr>
          <w:sz w:val="28"/>
        </w:rPr>
        <w:t xml:space="preserve"> МО «Цильнинский район»</w:t>
      </w:r>
      <w:r w:rsidR="006857BF" w:rsidRPr="007B41DE">
        <w:rPr>
          <w:sz w:val="28"/>
        </w:rPr>
        <w:t xml:space="preserve"> и (или) погашения долговых обязательств </w:t>
      </w:r>
      <w:r w:rsidR="00E32CA4" w:rsidRPr="007B41DE">
        <w:rPr>
          <w:sz w:val="28"/>
        </w:rPr>
        <w:t xml:space="preserve"> МО «Цильнинский район»</w:t>
      </w:r>
      <w:r w:rsidR="006857BF" w:rsidRPr="007B41DE">
        <w:rPr>
          <w:sz w:val="28"/>
        </w:rPr>
        <w:t>.</w:t>
      </w:r>
    </w:p>
    <w:p w:rsidR="008F3FA9" w:rsidRPr="00C01DF7" w:rsidRDefault="006857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3. Установить, что привлечение банка в целях банковского сопровождения контракта осуществляется поставщиком (подрядчиком, исполнителем)</w:t>
      </w:r>
      <w:r w:rsidR="008F3FA9" w:rsidRPr="00C01DF7">
        <w:rPr>
          <w:sz w:val="28"/>
        </w:rPr>
        <w:t>.</w:t>
      </w:r>
    </w:p>
    <w:p w:rsidR="007B41DE" w:rsidRPr="002A109C" w:rsidRDefault="007B41DE" w:rsidP="007B41DE">
      <w:pPr>
        <w:autoSpaceDE w:val="0"/>
        <w:ind w:firstLine="708"/>
        <w:jc w:val="both"/>
        <w:rPr>
          <w:sz w:val="28"/>
          <w:lang w:eastAsia="ar-SA"/>
        </w:rPr>
      </w:pPr>
      <w:r>
        <w:rPr>
          <w:rFonts w:eastAsia="Arial"/>
          <w:sz w:val="28"/>
        </w:rPr>
        <w:t>4.</w:t>
      </w:r>
      <w:r w:rsidRPr="002A109C">
        <w:rPr>
          <w:sz w:val="28"/>
          <w:lang w:eastAsia="ar-SA"/>
        </w:rPr>
        <w:t>Настоящее постановление вступает в силу</w:t>
      </w:r>
      <w:r>
        <w:rPr>
          <w:sz w:val="28"/>
          <w:lang w:eastAsia="ar-SA"/>
        </w:rPr>
        <w:t xml:space="preserve"> на следующий день после дня опубликования в газете «</w:t>
      </w:r>
      <w:proofErr w:type="spellStart"/>
      <w:r>
        <w:rPr>
          <w:sz w:val="28"/>
          <w:lang w:eastAsia="ar-SA"/>
        </w:rPr>
        <w:t>Цильнинские</w:t>
      </w:r>
      <w:proofErr w:type="spellEnd"/>
      <w:r>
        <w:rPr>
          <w:sz w:val="28"/>
          <w:lang w:eastAsia="ar-SA"/>
        </w:rPr>
        <w:t xml:space="preserve"> Новости».</w:t>
      </w:r>
      <w:r w:rsidRPr="002A109C">
        <w:rPr>
          <w:sz w:val="28"/>
          <w:lang w:eastAsia="ar-SA"/>
        </w:rPr>
        <w:t xml:space="preserve">  </w:t>
      </w:r>
    </w:p>
    <w:p w:rsidR="007B41DE" w:rsidRDefault="007B41DE" w:rsidP="007B41DE">
      <w:pPr>
        <w:autoSpaceDE w:val="0"/>
        <w:ind w:firstLine="708"/>
        <w:jc w:val="both"/>
        <w:rPr>
          <w:sz w:val="28"/>
          <w:lang w:eastAsia="ar-SA"/>
        </w:rPr>
      </w:pPr>
      <w:r>
        <w:rPr>
          <w:sz w:val="28"/>
          <w:lang w:eastAsia="ar-SA"/>
        </w:rPr>
        <w:t>5.</w:t>
      </w:r>
      <w:r w:rsidRPr="002A109C">
        <w:rPr>
          <w:sz w:val="28"/>
          <w:lang w:eastAsia="ar-SA"/>
        </w:rPr>
        <w:t xml:space="preserve">Контроль за исполнением настоящего постановления возложить на </w:t>
      </w:r>
      <w:r>
        <w:rPr>
          <w:sz w:val="28"/>
          <w:lang w:eastAsia="ar-SA"/>
        </w:rPr>
        <w:t>заместителя Главы администрации МО «Цильнинский район»</w:t>
      </w:r>
      <w:proofErr w:type="gramStart"/>
      <w:r w:rsidR="00077453">
        <w:rPr>
          <w:sz w:val="28"/>
          <w:lang w:eastAsia="ar-SA"/>
        </w:rPr>
        <w:t>,н</w:t>
      </w:r>
      <w:proofErr w:type="gramEnd"/>
      <w:r w:rsidR="00077453">
        <w:rPr>
          <w:sz w:val="28"/>
          <w:lang w:eastAsia="ar-SA"/>
        </w:rPr>
        <w:t>ачальника управления</w:t>
      </w:r>
      <w:r>
        <w:rPr>
          <w:sz w:val="28"/>
          <w:lang w:eastAsia="ar-SA"/>
        </w:rPr>
        <w:t xml:space="preserve"> социально-экономического развития </w:t>
      </w:r>
      <w:proofErr w:type="spellStart"/>
      <w:r>
        <w:rPr>
          <w:sz w:val="28"/>
          <w:lang w:eastAsia="ar-SA"/>
        </w:rPr>
        <w:t>Е.А.Хайретдинову</w:t>
      </w:r>
      <w:proofErr w:type="spellEnd"/>
      <w:r>
        <w:rPr>
          <w:sz w:val="28"/>
          <w:lang w:eastAsia="ar-SA"/>
        </w:rPr>
        <w:t>.</w:t>
      </w:r>
    </w:p>
    <w:p w:rsidR="007B41DE" w:rsidRDefault="007B41DE" w:rsidP="007B41DE">
      <w:pPr>
        <w:ind w:left="4253"/>
        <w:jc w:val="both"/>
        <w:rPr>
          <w:lang w:eastAsia="ru-RU"/>
        </w:rPr>
      </w:pPr>
    </w:p>
    <w:p w:rsidR="008F3FA9" w:rsidRDefault="008F3FA9" w:rsidP="006857BF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519BA" w:rsidRDefault="008519BA" w:rsidP="00C01DF7">
      <w:pPr>
        <w:pStyle w:val="a3"/>
        <w:ind w:firstLine="0"/>
        <w:rPr>
          <w:szCs w:val="28"/>
        </w:rPr>
      </w:pPr>
    </w:p>
    <w:p w:rsidR="006F7B3D" w:rsidRPr="00F90930" w:rsidRDefault="006F7B3D" w:rsidP="006F7B3D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bookmarkStart w:id="1" w:name="Par28"/>
      <w:bookmarkEnd w:id="1"/>
      <w:r w:rsidRPr="00F90930">
        <w:rPr>
          <w:sz w:val="28"/>
        </w:rPr>
        <w:t>Глава МО «Цильнинский район»</w:t>
      </w:r>
      <w:r w:rsidRPr="00F90930">
        <w:rPr>
          <w:sz w:val="28"/>
        </w:rPr>
        <w:tab/>
        <w:t>Х.В. Рамазанов</w:t>
      </w:r>
    </w:p>
    <w:p w:rsidR="006F7B3D" w:rsidRPr="00F90930" w:rsidRDefault="006F7B3D" w:rsidP="006F7B3D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F481C" w:rsidRDefault="003F481C" w:rsidP="00E6571C">
      <w:pPr>
        <w:pStyle w:val="a3"/>
        <w:ind w:firstLine="0"/>
      </w:pPr>
    </w:p>
    <w:sectPr w:rsidR="003F481C" w:rsidSect="003D4F60"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1F0"/>
    <w:rsid w:val="0005239F"/>
    <w:rsid w:val="00052F58"/>
    <w:rsid w:val="000533E7"/>
    <w:rsid w:val="0005341A"/>
    <w:rsid w:val="000538C9"/>
    <w:rsid w:val="00054D6E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77453"/>
    <w:rsid w:val="00080115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A93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EE3"/>
    <w:rsid w:val="00327F56"/>
    <w:rsid w:val="00331028"/>
    <w:rsid w:val="003312FD"/>
    <w:rsid w:val="0033198B"/>
    <w:rsid w:val="00332C92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77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90576"/>
    <w:rsid w:val="003913E1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03BA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113A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3E52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5261"/>
    <w:rsid w:val="005202CD"/>
    <w:rsid w:val="00522554"/>
    <w:rsid w:val="005247BF"/>
    <w:rsid w:val="00524DDE"/>
    <w:rsid w:val="0052500D"/>
    <w:rsid w:val="00525055"/>
    <w:rsid w:val="005263C9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B72"/>
    <w:rsid w:val="006213E8"/>
    <w:rsid w:val="0062212F"/>
    <w:rsid w:val="00624E28"/>
    <w:rsid w:val="00625AB6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63D3"/>
    <w:rsid w:val="00686944"/>
    <w:rsid w:val="00686FB1"/>
    <w:rsid w:val="006870F6"/>
    <w:rsid w:val="006877A0"/>
    <w:rsid w:val="006909E3"/>
    <w:rsid w:val="00694252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B3D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7D32"/>
    <w:rsid w:val="00720849"/>
    <w:rsid w:val="007224F2"/>
    <w:rsid w:val="007231BC"/>
    <w:rsid w:val="00723E0C"/>
    <w:rsid w:val="007253EF"/>
    <w:rsid w:val="007255DC"/>
    <w:rsid w:val="00725E38"/>
    <w:rsid w:val="00726281"/>
    <w:rsid w:val="0072701D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093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D9A"/>
    <w:rsid w:val="007B2061"/>
    <w:rsid w:val="007B41DE"/>
    <w:rsid w:val="007B534A"/>
    <w:rsid w:val="007B56CE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6A0"/>
    <w:rsid w:val="00CA2BA3"/>
    <w:rsid w:val="00CA3636"/>
    <w:rsid w:val="00CA3D6A"/>
    <w:rsid w:val="00CA5F58"/>
    <w:rsid w:val="00CA64E9"/>
    <w:rsid w:val="00CA6E11"/>
    <w:rsid w:val="00CA6FB2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E08EB"/>
    <w:rsid w:val="00DE1011"/>
    <w:rsid w:val="00DE1391"/>
    <w:rsid w:val="00DE1DD4"/>
    <w:rsid w:val="00DE1E04"/>
    <w:rsid w:val="00DE296F"/>
    <w:rsid w:val="00DE2DF6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E72"/>
    <w:rsid w:val="00E24467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2CA4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CD5"/>
    <w:rsid w:val="00E74FEA"/>
    <w:rsid w:val="00E759D2"/>
    <w:rsid w:val="00E7667E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70DC"/>
    <w:rsid w:val="00EF7252"/>
    <w:rsid w:val="00F00174"/>
    <w:rsid w:val="00F002D1"/>
    <w:rsid w:val="00F00B5B"/>
    <w:rsid w:val="00F02582"/>
    <w:rsid w:val="00F02604"/>
    <w:rsid w:val="00F03404"/>
    <w:rsid w:val="00F0447B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31EB-E028-4D71-B652-1BC9A8BD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4</cp:revision>
  <cp:lastPrinted>2014-11-25T13:37:00Z</cp:lastPrinted>
  <dcterms:created xsi:type="dcterms:W3CDTF">2015-04-02T05:41:00Z</dcterms:created>
  <dcterms:modified xsi:type="dcterms:W3CDTF">2015-04-09T11:34:00Z</dcterms:modified>
</cp:coreProperties>
</file>