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36" w:tblpY="-538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7"/>
        <w:gridCol w:w="57"/>
        <w:gridCol w:w="4914"/>
      </w:tblGrid>
      <w:tr w:rsidR="00216F05" w:rsidRPr="00216F05" w:rsidTr="00B2779E">
        <w:tc>
          <w:tcPr>
            <w:tcW w:w="9828" w:type="dxa"/>
            <w:gridSpan w:val="3"/>
          </w:tcPr>
          <w:p w:rsidR="00216F05" w:rsidRPr="00216F05" w:rsidRDefault="00216F05" w:rsidP="00216F05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  <w:r w:rsidRPr="00216F05">
              <w:rPr>
                <w:rFonts w:ascii="Times New Roman" w:eastAsia="Times New Roman" w:hAnsi="Times New Roman"/>
                <w:b/>
                <w:sz w:val="28"/>
                <w:lang w:eastAsia="ar-SA"/>
              </w:rPr>
              <w:t>У</w:t>
            </w:r>
            <w:r w:rsidRPr="00216F05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правление правового обеспечения</w:t>
            </w:r>
          </w:p>
          <w:p w:rsidR="00216F05" w:rsidRPr="00216F05" w:rsidRDefault="00216F05" w:rsidP="00216F05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</w:p>
          <w:p w:rsidR="00216F05" w:rsidRPr="00216F05" w:rsidRDefault="00216F05" w:rsidP="00216F05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  <w:r w:rsidRPr="00216F05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администрации МО «</w:t>
            </w:r>
            <w:r w:rsidRPr="00216F05">
              <w:rPr>
                <w:rFonts w:ascii="Times New Roman" w:eastAsia="Times New Roman" w:hAnsi="Times New Roman"/>
                <w:b/>
                <w:sz w:val="28"/>
                <w:lang w:eastAsia="ar-SA"/>
              </w:rPr>
              <w:t>Цильнинский район</w:t>
            </w:r>
            <w:r w:rsidRPr="00216F05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»</w:t>
            </w:r>
          </w:p>
          <w:p w:rsidR="00216F05" w:rsidRPr="00216F05" w:rsidRDefault="00216F05" w:rsidP="00216F05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</w:p>
        </w:tc>
      </w:tr>
      <w:tr w:rsidR="00216F05" w:rsidRPr="00216F05" w:rsidTr="00B2779E">
        <w:tc>
          <w:tcPr>
            <w:tcW w:w="9828" w:type="dxa"/>
            <w:gridSpan w:val="3"/>
          </w:tcPr>
          <w:p w:rsidR="00216F05" w:rsidRPr="00216F05" w:rsidRDefault="00216F05" w:rsidP="00216F05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</w:pPr>
            <w:r w:rsidRPr="00216F05"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  <w:t>ЗАКЛЮЧЕНИЕ</w:t>
            </w:r>
          </w:p>
          <w:p w:rsidR="00216F05" w:rsidRPr="00216F05" w:rsidRDefault="00216F05" w:rsidP="00216F05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</w:pPr>
            <w:r w:rsidRPr="00216F05">
              <w:rPr>
                <w:rFonts w:ascii="Times New Roman" w:eastAsia="Times New Roman" w:hAnsi="Times New Roman"/>
                <w:b/>
                <w:sz w:val="28"/>
                <w:szCs w:val="28"/>
                <w:lang w:val="x-none" w:eastAsia="ar-SA"/>
              </w:rPr>
              <w:t>ПРАВОВОЙ И АНТИКОРРУПЦИОННОЙ ЭКСПЕРТИЗЫ</w:t>
            </w:r>
          </w:p>
          <w:p w:rsidR="00216F05" w:rsidRPr="00216F05" w:rsidRDefault="00216F05" w:rsidP="00216F05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lang w:val="x-none" w:eastAsia="ar-SA"/>
              </w:rPr>
            </w:pPr>
          </w:p>
        </w:tc>
      </w:tr>
      <w:tr w:rsidR="00216F05" w:rsidRPr="00216F05" w:rsidTr="00B2779E">
        <w:tc>
          <w:tcPr>
            <w:tcW w:w="9828" w:type="dxa"/>
            <w:gridSpan w:val="3"/>
          </w:tcPr>
          <w:p w:rsidR="00216F05" w:rsidRPr="00216F05" w:rsidRDefault="00216F05" w:rsidP="00216F05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  <w:r w:rsidRPr="00216F05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 xml:space="preserve">проекта </w:t>
            </w:r>
            <w:r w:rsidRPr="00216F05">
              <w:rPr>
                <w:rFonts w:ascii="Times New Roman" w:eastAsia="Times New Roman" w:hAnsi="Times New Roman"/>
                <w:b/>
                <w:sz w:val="28"/>
                <w:lang w:eastAsia="ar-SA"/>
              </w:rPr>
              <w:t xml:space="preserve">постановления администрации </w:t>
            </w:r>
            <w:r w:rsidRPr="00216F05"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  <w:t>МО «Цильнинский район»</w:t>
            </w:r>
          </w:p>
          <w:p w:rsidR="00216F05" w:rsidRPr="00216F05" w:rsidRDefault="00216F05" w:rsidP="00216F05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val="x-none" w:eastAsia="ar-SA"/>
              </w:rPr>
            </w:pPr>
          </w:p>
        </w:tc>
      </w:tr>
      <w:tr w:rsidR="00216F05" w:rsidRPr="00216F05" w:rsidTr="00B2779E">
        <w:tc>
          <w:tcPr>
            <w:tcW w:w="9828" w:type="dxa"/>
            <w:gridSpan w:val="3"/>
          </w:tcPr>
          <w:p w:rsidR="00620EF3" w:rsidRPr="00620EF3" w:rsidRDefault="00216F05" w:rsidP="00620EF3">
            <w:pPr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 w:rsidRPr="00216F0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="00620EF3" w:rsidRPr="00620EF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 xml:space="preserve"> О внесении изменений в решение Совета депутатов МО «Цильнинский район» «О передаче полномочий по решению вопросов местного значения» </w:t>
            </w:r>
          </w:p>
          <w:p w:rsidR="00620EF3" w:rsidRPr="00620EF3" w:rsidRDefault="00620EF3" w:rsidP="00620EF3">
            <w:pPr>
              <w:autoSpaceDE w:val="0"/>
              <w:ind w:firstLine="540"/>
              <w:rPr>
                <w:rFonts w:ascii="Times New Roman" w:hAnsi="Times New Roman" w:cs="Calibri"/>
                <w:b/>
                <w:bCs/>
                <w:sz w:val="26"/>
                <w:szCs w:val="26"/>
                <w:lang w:eastAsia="ar-SA"/>
              </w:rPr>
            </w:pPr>
          </w:p>
          <w:p w:rsidR="00216F05" w:rsidRPr="00216F05" w:rsidRDefault="001D2F31" w:rsidP="00620EF3">
            <w:pPr>
              <w:keepNext/>
              <w:tabs>
                <w:tab w:val="num" w:pos="0"/>
              </w:tabs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lang w:eastAsia="ar-SA"/>
              </w:rPr>
              <w:t xml:space="preserve"> </w:t>
            </w:r>
            <w:bookmarkStart w:id="0" w:name="_GoBack"/>
            <w:bookmarkEnd w:id="0"/>
          </w:p>
        </w:tc>
      </w:tr>
      <w:tr w:rsidR="00216F05" w:rsidRPr="00216F05" w:rsidTr="00B2779E">
        <w:tc>
          <w:tcPr>
            <w:tcW w:w="4857" w:type="dxa"/>
          </w:tcPr>
          <w:p w:rsidR="00216F05" w:rsidRPr="00216F05" w:rsidRDefault="00216F05" w:rsidP="00216F05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216F05" w:rsidRPr="00216F05" w:rsidRDefault="00216F05" w:rsidP="00216F05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0</w:t>
            </w:r>
            <w:r w:rsidR="00620EF3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9</w:t>
            </w: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.1</w:t>
            </w:r>
            <w:r w:rsidR="00620EF3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2</w:t>
            </w: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.2015</w:t>
            </w:r>
          </w:p>
          <w:p w:rsidR="00216F05" w:rsidRPr="00216F05" w:rsidRDefault="00216F05" w:rsidP="00216F05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6F05" w:rsidRPr="00216F05" w:rsidTr="00B2779E">
        <w:tc>
          <w:tcPr>
            <w:tcW w:w="4857" w:type="dxa"/>
          </w:tcPr>
          <w:p w:rsidR="00216F05" w:rsidRPr="00216F05" w:rsidRDefault="00216F05" w:rsidP="00216F05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216F05" w:rsidRPr="00216F05" w:rsidRDefault="00216F05" w:rsidP="00620EF3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№ 1</w:t>
            </w:r>
            <w:r w:rsidR="00620EF3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5</w:t>
            </w: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216F05" w:rsidRPr="00216F05" w:rsidTr="00B2779E">
        <w:tc>
          <w:tcPr>
            <w:tcW w:w="4857" w:type="dxa"/>
          </w:tcPr>
          <w:p w:rsidR="00216F05" w:rsidRPr="00216F05" w:rsidRDefault="00216F05" w:rsidP="00216F05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:rsidR="00216F05" w:rsidRPr="00216F05" w:rsidRDefault="00216F05" w:rsidP="00216F05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216F05" w:rsidRPr="00216F05" w:rsidRDefault="00216F05" w:rsidP="00216F05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:rsidR="00216F05" w:rsidRPr="00216F05" w:rsidRDefault="00216F05" w:rsidP="00216F05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Управление правового обеспечения администрации МО «Цильнинский район»</w:t>
            </w:r>
          </w:p>
          <w:p w:rsidR="00216F05" w:rsidRPr="00216F05" w:rsidRDefault="00216F05" w:rsidP="00216F05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6F05" w:rsidRPr="00216F05" w:rsidTr="00B2779E">
        <w:tc>
          <w:tcPr>
            <w:tcW w:w="4857" w:type="dxa"/>
          </w:tcPr>
          <w:p w:rsidR="00216F05" w:rsidRPr="00216F05" w:rsidRDefault="00216F05" w:rsidP="00216F05">
            <w:pP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216F05" w:rsidRPr="00216F05" w:rsidRDefault="00216F05" w:rsidP="00216F05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не содержит </w:t>
            </w:r>
            <w:proofErr w:type="spellStart"/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коррупциогенные</w:t>
            </w:r>
            <w:proofErr w:type="spellEnd"/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факторы</w:t>
            </w:r>
          </w:p>
        </w:tc>
      </w:tr>
      <w:tr w:rsidR="00216F05" w:rsidRPr="00216F05" w:rsidTr="00B2779E">
        <w:tc>
          <w:tcPr>
            <w:tcW w:w="9828" w:type="dxa"/>
            <w:gridSpan w:val="3"/>
          </w:tcPr>
          <w:p w:rsidR="00216F05" w:rsidRPr="00216F05" w:rsidRDefault="00216F05" w:rsidP="00216F05">
            <w:pPr>
              <w:jc w:val="center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216F05" w:rsidRPr="00216F05" w:rsidTr="00B2779E">
        <w:tc>
          <w:tcPr>
            <w:tcW w:w="9828" w:type="dxa"/>
            <w:gridSpan w:val="3"/>
          </w:tcPr>
          <w:p w:rsidR="00216F05" w:rsidRPr="00216F05" w:rsidRDefault="00216F05" w:rsidP="00216F05">
            <w:pPr>
              <w:numPr>
                <w:ilvl w:val="0"/>
                <w:numId w:val="1"/>
              </w:num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216F05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216F05" w:rsidRPr="00216F05" w:rsidRDefault="00216F05" w:rsidP="00216F05">
            <w:pPr>
              <w:ind w:left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  <w:p w:rsidR="00620EF3" w:rsidRPr="00620EF3" w:rsidRDefault="00216F05" w:rsidP="00620EF3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Настоящее заключение дано на проект постановления администрации МО «Цильнинский район» Цильнинский район»  «</w:t>
            </w:r>
            <w:r w:rsidR="00620EF3">
              <w:t xml:space="preserve"> </w:t>
            </w:r>
            <w:r w:rsidR="00620EF3" w:rsidRPr="00620E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 внесении изменений в решение Совета депутатов МО «Цильнинский район» «О передаче полномочий по решению вопросов местного значения» </w:t>
            </w:r>
          </w:p>
          <w:p w:rsidR="00216F05" w:rsidRPr="00216F05" w:rsidRDefault="00216F05" w:rsidP="00216F05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16F05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постановлением администрации МО «Цильнинский район» от 10.04.2009 №21-р «О   проведении антикоррупционной экспертизы правовых  актов  МО «Цильнинский район» и их проектов». </w:t>
            </w:r>
            <w:proofErr w:type="gramEnd"/>
          </w:p>
          <w:p w:rsidR="00216F05" w:rsidRPr="00216F05" w:rsidRDefault="00216F05" w:rsidP="00216F05">
            <w:pPr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16F05" w:rsidRPr="00216F05" w:rsidTr="00B2779E">
        <w:tc>
          <w:tcPr>
            <w:tcW w:w="9828" w:type="dxa"/>
            <w:gridSpan w:val="3"/>
          </w:tcPr>
          <w:p w:rsidR="00216F05" w:rsidRPr="00216F05" w:rsidRDefault="00216F05" w:rsidP="00216F05">
            <w:pPr>
              <w:numPr>
                <w:ilvl w:val="0"/>
                <w:numId w:val="1"/>
              </w:num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216F05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216F05" w:rsidRPr="00216F05" w:rsidRDefault="00216F05" w:rsidP="00620EF3">
            <w:pPr>
              <w:ind w:firstLine="720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Представленным на экспертизу проектом предлагается</w:t>
            </w:r>
            <w:r w:rsidRPr="00216F0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внести изменения </w:t>
            </w:r>
            <w:r w:rsidR="00620E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в решение Совета депутатов МО «Цильнинский район»  </w:t>
            </w:r>
            <w:r w:rsidRPr="00216F0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в части </w:t>
            </w:r>
            <w:r w:rsidR="00620E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исполнения полномочий по вопросам местного значения</w:t>
            </w:r>
            <w:r w:rsidRPr="00216F0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="00620E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 соответствии с Федеральным законом от 28.11.2015 №357-ФЗ «О внесении изменений в некоторые законодательные акты Российской Федерации»</w:t>
            </w:r>
          </w:p>
        </w:tc>
      </w:tr>
      <w:tr w:rsidR="00216F05" w:rsidRPr="00216F05" w:rsidTr="00B2779E">
        <w:tc>
          <w:tcPr>
            <w:tcW w:w="9828" w:type="dxa"/>
            <w:gridSpan w:val="3"/>
          </w:tcPr>
          <w:p w:rsidR="00216F05" w:rsidRPr="00216F05" w:rsidRDefault="00216F05" w:rsidP="00216F05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216F05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216F05" w:rsidRPr="00216F05" w:rsidRDefault="00216F05" w:rsidP="00216F05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16F05" w:rsidRPr="00216F05" w:rsidRDefault="00216F05" w:rsidP="00216F05">
            <w:pPr>
              <w:ind w:firstLine="72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Факторы, которые способствуют или могут способствовать созданию условий для проявления коррупции,</w:t>
            </w:r>
            <w:r w:rsidR="00620EF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Pr="00216F0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не выявлены.</w:t>
            </w:r>
          </w:p>
        </w:tc>
      </w:tr>
      <w:tr w:rsidR="00216F05" w:rsidRPr="00216F05" w:rsidTr="00B2779E">
        <w:tc>
          <w:tcPr>
            <w:tcW w:w="9828" w:type="dxa"/>
            <w:gridSpan w:val="3"/>
          </w:tcPr>
          <w:p w:rsidR="00216F05" w:rsidRPr="00216F05" w:rsidRDefault="00216F05" w:rsidP="00216F05">
            <w:pPr>
              <w:ind w:firstLine="540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16F05" w:rsidRPr="00216F05" w:rsidTr="00B2779E">
        <w:tc>
          <w:tcPr>
            <w:tcW w:w="9828" w:type="dxa"/>
            <w:gridSpan w:val="3"/>
          </w:tcPr>
          <w:p w:rsidR="00216F05" w:rsidRPr="00216F05" w:rsidRDefault="00216F05" w:rsidP="00216F05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216F05" w:rsidRPr="00216F05" w:rsidRDefault="00216F05" w:rsidP="00216F05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16F05" w:rsidRPr="00216F05" w:rsidRDefault="00216F05" w:rsidP="00216F05">
            <w:pPr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216F05" w:rsidRPr="00216F05" w:rsidRDefault="00216F05" w:rsidP="00216F05">
            <w:pPr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Необходимо направить настоящий проект нормативного правового акта для </w:t>
            </w: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lastRenderedPageBreak/>
              <w:t xml:space="preserve">проведения правовой и антикоррупционной экспертизы в  прокуратуру Цильнинского района в соответствии с  Федеральным законом от 17.07.2009 N 172-ФЗ «Об 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методике, определенной Правительством Российской Федерации. </w:t>
            </w:r>
            <w:proofErr w:type="gramEnd"/>
          </w:p>
          <w:p w:rsidR="00216F05" w:rsidRPr="00216F05" w:rsidRDefault="00216F05" w:rsidP="00216F05">
            <w:pPr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В соответствии с распоряжением Губернатора Ульяновской  области от 11.09.2009 № 274-р «О некоторых мерах по повышению эффективности  нормотворческой деятельности» настоящий проект </w:t>
            </w:r>
            <w:r w:rsidR="00620EF3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подлежит согласованию с отраслевым государственным органом исполнительной власти Ульяновской области</w:t>
            </w:r>
            <w:r w:rsidR="00620EF3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.</w:t>
            </w: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20EF3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216F05" w:rsidRPr="00216F05" w:rsidRDefault="00216F05" w:rsidP="00216F05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</w:tr>
      <w:tr w:rsidR="00216F05" w:rsidRPr="00216F05" w:rsidTr="00B2779E">
        <w:tc>
          <w:tcPr>
            <w:tcW w:w="9828" w:type="dxa"/>
            <w:gridSpan w:val="3"/>
          </w:tcPr>
          <w:p w:rsidR="00216F05" w:rsidRPr="00216F05" w:rsidRDefault="00216F05" w:rsidP="00216F05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lastRenderedPageBreak/>
              <w:t>5 . Выводы по результатам экспертизы</w:t>
            </w:r>
          </w:p>
          <w:p w:rsidR="00216F05" w:rsidRPr="00216F05" w:rsidRDefault="00216F05" w:rsidP="00216F05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16F05" w:rsidRPr="00216F05" w:rsidRDefault="00216F05" w:rsidP="00216F05">
            <w:pPr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Представленный проект нормативного правового акта признается прошедшим экспертизу.</w:t>
            </w:r>
          </w:p>
        </w:tc>
      </w:tr>
      <w:tr w:rsidR="00216F05" w:rsidRPr="00216F05" w:rsidTr="00B2779E">
        <w:tc>
          <w:tcPr>
            <w:tcW w:w="9828" w:type="dxa"/>
            <w:gridSpan w:val="3"/>
          </w:tcPr>
          <w:p w:rsidR="00216F05" w:rsidRPr="00216F05" w:rsidRDefault="00216F05" w:rsidP="00216F05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16F05" w:rsidRPr="00216F05" w:rsidRDefault="00216F05" w:rsidP="00216F05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16F05" w:rsidRPr="00216F05" w:rsidRDefault="00216F05" w:rsidP="00216F05">
            <w:pPr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16F05" w:rsidRPr="00216F05" w:rsidTr="00B2779E">
        <w:tc>
          <w:tcPr>
            <w:tcW w:w="4914" w:type="dxa"/>
            <w:gridSpan w:val="2"/>
          </w:tcPr>
          <w:p w:rsidR="00216F05" w:rsidRPr="00216F05" w:rsidRDefault="00216F05" w:rsidP="00216F05">
            <w:pPr>
              <w:tabs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F05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216F05" w:rsidRPr="00216F05" w:rsidRDefault="00216F05" w:rsidP="00216F05">
            <w:pPr>
              <w:tabs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6F05">
              <w:rPr>
                <w:rFonts w:ascii="Times New Roman" w:eastAsia="Times New Roman" w:hAnsi="Times New Roman"/>
                <w:sz w:val="24"/>
                <w:szCs w:val="24"/>
              </w:rPr>
              <w:t xml:space="preserve"> МО «Цильнинский район», </w:t>
            </w:r>
          </w:p>
          <w:p w:rsidR="00216F05" w:rsidRPr="00216F05" w:rsidRDefault="00216F05" w:rsidP="00216F05">
            <w:pPr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начальник управления правового обеспечения</w:t>
            </w:r>
          </w:p>
        </w:tc>
        <w:tc>
          <w:tcPr>
            <w:tcW w:w="4914" w:type="dxa"/>
          </w:tcPr>
          <w:p w:rsidR="00216F05" w:rsidRPr="00216F05" w:rsidRDefault="00216F05" w:rsidP="00216F05">
            <w:pPr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6F05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Т.И. Ермолаева</w:t>
            </w:r>
          </w:p>
        </w:tc>
      </w:tr>
      <w:tr w:rsidR="00216F05" w:rsidRPr="00216F05" w:rsidTr="00B2779E">
        <w:tc>
          <w:tcPr>
            <w:tcW w:w="4914" w:type="dxa"/>
            <w:gridSpan w:val="2"/>
          </w:tcPr>
          <w:p w:rsidR="00216F05" w:rsidRPr="00216F05" w:rsidRDefault="00216F05" w:rsidP="00216F05">
            <w:pPr>
              <w:tabs>
                <w:tab w:val="left" w:pos="737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216F05" w:rsidRPr="00216F05" w:rsidRDefault="00216F05" w:rsidP="00216F05">
            <w:pPr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216F05" w:rsidRPr="00216F05" w:rsidTr="00B2779E">
        <w:tc>
          <w:tcPr>
            <w:tcW w:w="4914" w:type="dxa"/>
            <w:gridSpan w:val="2"/>
          </w:tcPr>
          <w:p w:rsidR="00216F05" w:rsidRPr="00216F05" w:rsidRDefault="00216F05" w:rsidP="00216F05">
            <w:pPr>
              <w:tabs>
                <w:tab w:val="left" w:pos="7371"/>
              </w:tabs>
              <w:rPr>
                <w:rFonts w:ascii="Times New Roman" w:eastAsia="Times New Roman" w:hAnsi="Times New Roman"/>
              </w:rPr>
            </w:pPr>
            <w:r w:rsidRPr="00216F0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914" w:type="dxa"/>
          </w:tcPr>
          <w:p w:rsidR="00216F05" w:rsidRPr="00216F05" w:rsidRDefault="00216F05" w:rsidP="00216F05">
            <w:pPr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</w:tbl>
    <w:p w:rsidR="00216F05" w:rsidRPr="00216F05" w:rsidRDefault="00216F05" w:rsidP="00216F05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F05" w:rsidRPr="00216F05" w:rsidRDefault="00216F05" w:rsidP="00216F05"/>
    <w:p w:rsidR="00EE2BB8" w:rsidRDefault="00EE2BB8"/>
    <w:sectPr w:rsidR="00EE2BB8" w:rsidSect="002D6A65">
      <w:footerReference w:type="default" r:id="rId8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E8" w:rsidRDefault="007D21E8">
      <w:pPr>
        <w:spacing w:after="0" w:line="240" w:lineRule="auto"/>
      </w:pPr>
      <w:r>
        <w:separator/>
      </w:r>
    </w:p>
  </w:endnote>
  <w:endnote w:type="continuationSeparator" w:id="0">
    <w:p w:rsidR="007D21E8" w:rsidRDefault="007D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25" w:rsidRDefault="007D21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E8" w:rsidRDefault="007D21E8">
      <w:pPr>
        <w:spacing w:after="0" w:line="240" w:lineRule="auto"/>
      </w:pPr>
      <w:r>
        <w:separator/>
      </w:r>
    </w:p>
  </w:footnote>
  <w:footnote w:type="continuationSeparator" w:id="0">
    <w:p w:rsidR="007D21E8" w:rsidRDefault="007D2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05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2F31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16F05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0EF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21E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1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16F05"/>
  </w:style>
  <w:style w:type="table" w:styleId="a5">
    <w:name w:val="Table Grid"/>
    <w:basedOn w:val="a1"/>
    <w:rsid w:val="00216F0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1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16F05"/>
  </w:style>
  <w:style w:type="table" w:styleId="a5">
    <w:name w:val="Table Grid"/>
    <w:basedOn w:val="a1"/>
    <w:rsid w:val="00216F0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2015-12-18T12:35:00Z</cp:lastPrinted>
  <dcterms:created xsi:type="dcterms:W3CDTF">2015-12-18T12:21:00Z</dcterms:created>
  <dcterms:modified xsi:type="dcterms:W3CDTF">2015-12-18T12:36:00Z</dcterms:modified>
</cp:coreProperties>
</file>