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6E" w:rsidRPr="00F42583" w:rsidRDefault="00A20488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F3112" w:rsidRPr="00F42583" w:rsidRDefault="00DF3112" w:rsidP="009213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DF3112" w:rsidRPr="00F42583" w:rsidTr="00315BD3">
        <w:trPr>
          <w:trHeight w:val="2489"/>
        </w:trPr>
        <w:tc>
          <w:tcPr>
            <w:tcW w:w="464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DF3112" w:rsidRPr="00F42583" w:rsidRDefault="00F56D98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3543567E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DF3112" w:rsidRPr="00F42583" w:rsidRDefault="00F56D98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5B430ACE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DF3112" w:rsidRPr="00F42583" w:rsidRDefault="00F56D98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44925EB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DF3112" w:rsidRPr="00F42583" w:rsidRDefault="00F56D98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18D99C">
                <v:rect id="Прямоугольник 4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8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  <w:p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  <w:lang w:eastAsia="ru-RU"/>
              </w:rPr>
            </w:pPr>
          </w:p>
          <w:p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</w:p>
          <w:p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</w:t>
            </w:r>
            <w:r w:rsidRPr="00F425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15BD3" w:rsidRPr="00F42583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755FA4"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Pr="00F42583">
        <w:rPr>
          <w:rFonts w:ascii="Times New Roman" w:hAnsi="Times New Roman" w:cs="Times New Roman"/>
          <w:sz w:val="32"/>
          <w:szCs w:val="24"/>
        </w:rPr>
        <w:t xml:space="preserve"> </w:t>
      </w:r>
      <w:r w:rsidR="006242AF" w:rsidRPr="00F42583">
        <w:rPr>
          <w:rFonts w:ascii="Times New Roman" w:hAnsi="Times New Roman" w:cs="Times New Roman"/>
          <w:sz w:val="24"/>
          <w:szCs w:val="24"/>
        </w:rPr>
        <w:t>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42583">
        <w:rPr>
          <w:rFonts w:ascii="Times New Roman" w:hAnsi="Times New Roman" w:cs="Times New Roman"/>
          <w:sz w:val="18"/>
          <w:szCs w:val="18"/>
        </w:rPr>
        <w:t>брака</w:t>
      </w:r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</w:t>
      </w:r>
      <w:proofErr w:type="gramEnd"/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AF7754" w:rsidRPr="00F42583">
        <w:rPr>
          <w:rFonts w:ascii="Times New Roman" w:hAnsi="Times New Roman" w:cs="Times New Roman"/>
          <w:sz w:val="24"/>
          <w:szCs w:val="24"/>
        </w:rPr>
        <w:t xml:space="preserve"> </w:t>
      </w:r>
      <w:r w:rsidR="00B52F73" w:rsidRPr="00F42583">
        <w:rPr>
          <w:rFonts w:ascii="Times New Roman" w:hAnsi="Times New Roman" w:cs="Times New Roman"/>
          <w:sz w:val="28"/>
          <w:szCs w:val="24"/>
        </w:rPr>
        <w:t xml:space="preserve"> 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="006D58A6" w:rsidRPr="00F4258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2136E" w:rsidRPr="00F42583">
        <w:rPr>
          <w:rFonts w:ascii="Times New Roman" w:hAnsi="Times New Roman" w:cs="Times New Roman"/>
          <w:sz w:val="18"/>
          <w:szCs w:val="18"/>
        </w:rPr>
        <w:t>брака</w:t>
      </w:r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</w:t>
      </w:r>
      <w:proofErr w:type="gramEnd"/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proofErr w:type="gramStart"/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DF3112" w:rsidRPr="00F42583">
        <w:rPr>
          <w:rFonts w:ascii="Times New Roman" w:eastAsia="Times New Roman" w:hAnsi="Times New Roman" w:cs="Times New Roman"/>
          <w:sz w:val="64"/>
          <w:szCs w:val="64"/>
        </w:rPr>
        <w:t xml:space="preserve"> 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proofErr w:type="gramStart"/>
      <w:r w:rsidRPr="00F42583">
        <w:rPr>
          <w:rFonts w:ascii="Times New Roman" w:hAnsi="Times New Roman" w:cs="Times New Roman"/>
          <w:sz w:val="18"/>
          <w:szCs w:val="24"/>
        </w:rPr>
        <w:t>брака/расторжения</w:t>
      </w:r>
      <w:proofErr w:type="gramEnd"/>
      <w:r w:rsidRPr="00F42583">
        <w:rPr>
          <w:rFonts w:ascii="Times New Roman" w:hAnsi="Times New Roman" w:cs="Times New Roman"/>
          <w:sz w:val="18"/>
          <w:szCs w:val="24"/>
        </w:rPr>
        <w:t xml:space="preserve">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="00197750" w:rsidRPr="00F4258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прошу выслать </w:t>
      </w:r>
      <w:proofErr w:type="gramStart"/>
      <w:r w:rsidRPr="00F425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4258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20______ г.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</w:t>
      </w:r>
      <w:r w:rsidR="00F936B4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315BD3"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F425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(подпись)</w:t>
      </w:r>
    </w:p>
    <w:p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proofErr w:type="gramStart"/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</w:t>
      </w:r>
      <w:proofErr w:type="gramEnd"/>
      <w:r w:rsidRPr="00F42583">
        <w:rPr>
          <w:rFonts w:ascii="Times New Roman" w:eastAsia="Times New Roman" w:hAnsi="Times New Roman" w:cs="Times New Roman"/>
          <w:sz w:val="18"/>
          <w:szCs w:val="18"/>
        </w:rPr>
        <w:t>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default" r:id="rId9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98" w:rsidRDefault="00F56D98" w:rsidP="00314DA1">
      <w:pPr>
        <w:spacing w:after="0" w:line="240" w:lineRule="auto"/>
      </w:pPr>
      <w:r>
        <w:separator/>
      </w:r>
    </w:p>
  </w:endnote>
  <w:endnote w:type="continuationSeparator" w:id="0">
    <w:p w:rsidR="00F56D98" w:rsidRDefault="00F56D98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98" w:rsidRDefault="00F56D98" w:rsidP="00314DA1">
      <w:pPr>
        <w:spacing w:after="0" w:line="240" w:lineRule="auto"/>
      </w:pPr>
      <w:r>
        <w:separator/>
      </w:r>
    </w:p>
  </w:footnote>
  <w:footnote w:type="continuationSeparator" w:id="0">
    <w:p w:rsidR="00F56D98" w:rsidRDefault="00F56D98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93751266"/>
      <w:showingPlcHdr/>
    </w:sdtPr>
    <w:sdtEndPr/>
    <w:sdtContent>
      <w:p w:rsidR="00314DA1" w:rsidRPr="00A20488" w:rsidRDefault="00CA2E66" w:rsidP="00A204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;visibility:visible;mso-wrap-style:squar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77014"/>
    <w:rsid w:val="00CA2E66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56D98"/>
    <w:rsid w:val="00F9031D"/>
    <w:rsid w:val="00F936B4"/>
    <w:rsid w:val="00F948BC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E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FCF9E8-1490-4F24-9F2B-021CB0AA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user28-3</cp:lastModifiedBy>
  <cp:revision>14</cp:revision>
  <cp:lastPrinted>2018-11-06T05:30:00Z</cp:lastPrinted>
  <dcterms:created xsi:type="dcterms:W3CDTF">2018-05-29T09:20:00Z</dcterms:created>
  <dcterms:modified xsi:type="dcterms:W3CDTF">2018-11-06T05:31:00Z</dcterms:modified>
</cp:coreProperties>
</file>