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D4" w:rsidRDefault="007853D4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7853D4" w:rsidRDefault="007853D4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«ЦИЛЬНИНСКИЙ РАЙОН» УЛЬЯНОВСКОЙ ОБЛАСТИ</w:t>
      </w:r>
    </w:p>
    <w:p w:rsidR="007853D4" w:rsidRDefault="007853D4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О С Т А Н О В Л Е Н И Е </w:t>
      </w:r>
    </w:p>
    <w:p w:rsidR="007853D4" w:rsidRDefault="007853D4" w:rsidP="007853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D4" w:rsidRDefault="00AC3455" w:rsidP="007853D4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26 октября    </w:t>
      </w:r>
      <w:r w:rsidR="007853D4">
        <w:rPr>
          <w:rFonts w:ascii="Times New Roman" w:hAnsi="Times New Roman" w:cs="Times New Roman"/>
          <w:lang w:eastAsia="ru-RU"/>
        </w:rPr>
        <w:t>2015 года                                                                              №</w:t>
      </w:r>
      <w:r>
        <w:rPr>
          <w:rFonts w:ascii="Times New Roman" w:hAnsi="Times New Roman" w:cs="Times New Roman"/>
          <w:lang w:eastAsia="ru-RU"/>
        </w:rPr>
        <w:t>702-П</w:t>
      </w:r>
      <w:bookmarkStart w:id="0" w:name="_GoBack"/>
      <w:bookmarkEnd w:id="0"/>
    </w:p>
    <w:p w:rsidR="007853D4" w:rsidRDefault="007853D4" w:rsidP="007853D4">
      <w:pPr>
        <w:pStyle w:val="a5"/>
        <w:rPr>
          <w:rFonts w:ascii="Times New Roman" w:hAnsi="Times New Roman" w:cs="Times New Roman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lang w:eastAsia="ru-RU"/>
        </w:rPr>
        <w:t>Экз</w:t>
      </w:r>
      <w:proofErr w:type="spellEnd"/>
      <w:proofErr w:type="gramEnd"/>
      <w:r>
        <w:rPr>
          <w:rFonts w:ascii="Times New Roman" w:hAnsi="Times New Roman" w:cs="Times New Roman"/>
          <w:lang w:eastAsia="ru-RU"/>
        </w:rPr>
        <w:t xml:space="preserve"> №  </w:t>
      </w:r>
    </w:p>
    <w:p w:rsidR="007853D4" w:rsidRDefault="007853D4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с. Большое Нагаткино</w:t>
      </w:r>
    </w:p>
    <w:p w:rsidR="007853D4" w:rsidRPr="002D3146" w:rsidRDefault="007853D4" w:rsidP="000942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 w:rsidR="00760834" w:rsidRPr="007608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608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предоставлению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муниципальной услуги </w:t>
      </w:r>
      <w:r w:rsidRPr="002D3146">
        <w:rPr>
          <w:rFonts w:ascii="Times New Roman" w:hAnsi="Times New Roman" w:cs="Times New Roman"/>
          <w:b/>
          <w:bCs/>
          <w:sz w:val="28"/>
          <w:szCs w:val="28"/>
        </w:rPr>
        <w:t>«Предоставление информации о времени и месте проведения культурно-досуговых мероприятий</w:t>
      </w:r>
      <w:r w:rsidR="000942AA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муниципальных учреждениях культуры муниципального  образования «Цильнинский район»</w:t>
      </w:r>
    </w:p>
    <w:p w:rsidR="007853D4" w:rsidRDefault="007853D4" w:rsidP="00094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017" w:rsidRPr="00A16017" w:rsidRDefault="007853D4" w:rsidP="00A1601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повышения качества предоставления муниципальной услуги </w:t>
      </w:r>
      <w:r w:rsidR="00A16017" w:rsidRPr="00A16017">
        <w:rPr>
          <w:rFonts w:ascii="Times New Roman" w:hAnsi="Times New Roman" w:cs="Times New Roman"/>
          <w:bCs/>
          <w:sz w:val="28"/>
          <w:szCs w:val="28"/>
        </w:rPr>
        <w:t>«Предоставление информации о времени и месте проведения культурно-досуговых мероприятий»</w:t>
      </w:r>
    </w:p>
    <w:p w:rsidR="007853D4" w:rsidRDefault="007853D4" w:rsidP="007853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д м и н и с 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ц и я   п о с т а н о в л я е т:</w:t>
      </w:r>
    </w:p>
    <w:p w:rsidR="007853D4" w:rsidRPr="000942AA" w:rsidRDefault="007853D4" w:rsidP="007853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7853D4">
        <w:rPr>
          <w:rFonts w:ascii="Times New Roman" w:hAnsi="Times New Roman" w:cs="Times New Roman"/>
          <w:bCs/>
          <w:sz w:val="28"/>
          <w:szCs w:val="28"/>
        </w:rPr>
        <w:t>«Предоставление информац</w:t>
      </w:r>
      <w:r>
        <w:rPr>
          <w:rFonts w:ascii="Times New Roman" w:hAnsi="Times New Roman" w:cs="Times New Roman"/>
          <w:bCs/>
          <w:sz w:val="28"/>
          <w:szCs w:val="28"/>
        </w:rPr>
        <w:t xml:space="preserve">ии о времени и месте проведения </w:t>
      </w:r>
      <w:r w:rsidRPr="007853D4">
        <w:rPr>
          <w:rFonts w:ascii="Times New Roman" w:hAnsi="Times New Roman" w:cs="Times New Roman"/>
          <w:bCs/>
          <w:sz w:val="28"/>
          <w:szCs w:val="28"/>
        </w:rPr>
        <w:t xml:space="preserve">культурно-досуговых </w:t>
      </w:r>
      <w:r w:rsidRPr="000942AA">
        <w:rPr>
          <w:rFonts w:ascii="Times New Roman" w:hAnsi="Times New Roman" w:cs="Times New Roman"/>
          <w:bCs/>
          <w:sz w:val="28"/>
          <w:szCs w:val="28"/>
        </w:rPr>
        <w:t>мероприятий</w:t>
      </w:r>
      <w:r w:rsidR="000942AA" w:rsidRPr="000942AA">
        <w:rPr>
          <w:rFonts w:ascii="Times New Roman" w:hAnsi="Times New Roman" w:cs="Times New Roman"/>
          <w:bCs/>
          <w:sz w:val="28"/>
          <w:szCs w:val="28"/>
        </w:rPr>
        <w:t xml:space="preserve"> в муниципальных учреждениях культуры муниципального  образования «Цильнинский район</w:t>
      </w:r>
      <w:r w:rsidRPr="000942AA">
        <w:rPr>
          <w:rFonts w:ascii="Times New Roman" w:hAnsi="Times New Roman" w:cs="Times New Roman"/>
          <w:bCs/>
          <w:sz w:val="28"/>
          <w:szCs w:val="28"/>
        </w:rPr>
        <w:t>»</w:t>
      </w:r>
      <w:r w:rsidR="000942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42AA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</w:p>
    <w:p w:rsidR="007853D4" w:rsidRDefault="007853D4" w:rsidP="007853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="00760834">
        <w:rPr>
          <w:rFonts w:ascii="Times New Roman" w:hAnsi="Times New Roman" w:cs="Times New Roman"/>
          <w:sz w:val="28"/>
          <w:szCs w:val="28"/>
          <w:lang w:eastAsia="ru-RU"/>
        </w:rPr>
        <w:t xml:space="preserve">на следующий день после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Цильнинские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Новости».</w:t>
      </w:r>
    </w:p>
    <w:p w:rsidR="007853D4" w:rsidRDefault="007853D4" w:rsidP="007853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начальника управления по социальному развитию МО «Цильнинский район»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Узикова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 </w:t>
      </w:r>
    </w:p>
    <w:p w:rsidR="007853D4" w:rsidRDefault="007853D4" w:rsidP="007853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3D4" w:rsidRDefault="007853D4" w:rsidP="007853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МО «Цильнинский район»                         Х.В.Рамазанов</w:t>
      </w:r>
    </w:p>
    <w:p w:rsidR="007853D4" w:rsidRDefault="007853D4" w:rsidP="007853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3D4" w:rsidRDefault="007853D4" w:rsidP="007853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53D4" w:rsidRDefault="007853D4" w:rsidP="000942A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2AA" w:rsidRDefault="000942AA" w:rsidP="00094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094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42AA" w:rsidRDefault="000942AA" w:rsidP="00094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7853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D3146" w:rsidRPr="002D3146" w:rsidRDefault="002D3146" w:rsidP="002D31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D3146" w:rsidRPr="002D3146" w:rsidRDefault="002D3146" w:rsidP="002D31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МО «Цильнинский район </w:t>
      </w:r>
    </w:p>
    <w:p w:rsidR="002D3146" w:rsidRPr="002D3146" w:rsidRDefault="002D3146" w:rsidP="002D31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от __________ № _____ </w:t>
      </w:r>
    </w:p>
    <w:p w:rsidR="002D3146" w:rsidRPr="002D3146" w:rsidRDefault="002D3146" w:rsidP="002D31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«Предоставление информации о времени и месте проведения культурно-</w:t>
      </w: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досуговых мероприятий</w:t>
      </w:r>
      <w:r w:rsidR="000942AA" w:rsidRPr="00094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2AA">
        <w:rPr>
          <w:rFonts w:ascii="Times New Roman" w:hAnsi="Times New Roman" w:cs="Times New Roman"/>
          <w:b/>
          <w:bCs/>
          <w:sz w:val="28"/>
          <w:szCs w:val="28"/>
        </w:rPr>
        <w:t>в муниципальных учреждениях культуры муниципального  образования «Цильнинский район</w:t>
      </w:r>
      <w:r w:rsidRPr="002D314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2D31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1.1.</w:t>
      </w:r>
      <w:r w:rsidR="000942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информации о времени и месте проведения культурно-досуговых мероприятий</w:t>
      </w:r>
      <w:r w:rsidR="000942AA" w:rsidRPr="00094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2AA" w:rsidRPr="000942AA">
        <w:rPr>
          <w:rFonts w:ascii="Times New Roman" w:hAnsi="Times New Roman" w:cs="Times New Roman"/>
          <w:bCs/>
          <w:sz w:val="28"/>
          <w:szCs w:val="28"/>
        </w:rPr>
        <w:t>в муниципальных учреждениях культуры муниципального  образования «Цильнинский район</w:t>
      </w:r>
      <w:r w:rsidRPr="002D3146">
        <w:rPr>
          <w:rFonts w:ascii="Times New Roman" w:hAnsi="Times New Roman" w:cs="Times New Roman"/>
          <w:sz w:val="28"/>
          <w:szCs w:val="28"/>
        </w:rPr>
        <w:t>»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результатов предоставления муниципальной услуги и определяет порядок, сроки и последовательность действий (административных процедур) при предоставлении муниципальной услуги.</w:t>
      </w:r>
      <w:proofErr w:type="gramEnd"/>
    </w:p>
    <w:p w:rsidR="002D3146" w:rsidRPr="002D3146" w:rsidRDefault="002D3146" w:rsidP="002D31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1.2.</w:t>
      </w:r>
      <w:r w:rsidR="000942AA">
        <w:rPr>
          <w:rFonts w:ascii="Times New Roman" w:hAnsi="Times New Roman" w:cs="Times New Roman"/>
          <w:sz w:val="28"/>
          <w:szCs w:val="28"/>
        </w:rPr>
        <w:t xml:space="preserve">  </w:t>
      </w:r>
      <w:r w:rsidRPr="002D3146">
        <w:rPr>
          <w:rFonts w:ascii="Times New Roman" w:hAnsi="Times New Roman" w:cs="Times New Roman"/>
          <w:sz w:val="28"/>
          <w:szCs w:val="28"/>
        </w:rPr>
        <w:t>Получа</w:t>
      </w:r>
      <w:r w:rsidR="000942AA">
        <w:rPr>
          <w:rFonts w:ascii="Times New Roman" w:hAnsi="Times New Roman" w:cs="Times New Roman"/>
          <w:sz w:val="28"/>
          <w:szCs w:val="28"/>
        </w:rPr>
        <w:t>телем муниципальной услуги могут</w:t>
      </w:r>
      <w:r w:rsidRPr="002D3146">
        <w:rPr>
          <w:rFonts w:ascii="Times New Roman" w:hAnsi="Times New Roman" w:cs="Times New Roman"/>
          <w:sz w:val="28"/>
          <w:szCs w:val="28"/>
        </w:rPr>
        <w:t xml:space="preserve"> быть юридические или физические лица, независимо от пола, возраста, национальности, образования, социального положения, политических убеждений, отношения к религии, иногородние и иностранные граждане, а так же лица без гражданства (дале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2D3146" w:rsidRPr="002D3146" w:rsidRDefault="002D3146" w:rsidP="002D31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1.3.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Муниципальная услуга предоставляется муниципальным учреждением культуры «</w:t>
      </w:r>
      <w:proofErr w:type="spellStart"/>
      <w:r w:rsidRPr="002D3146">
        <w:rPr>
          <w:rFonts w:ascii="Times New Roman" w:hAnsi="Times New Roman" w:cs="Times New Roman"/>
          <w:sz w:val="28"/>
          <w:szCs w:val="28"/>
        </w:rPr>
        <w:t>Цильнинскаямежпоселенческая</w:t>
      </w:r>
      <w:proofErr w:type="spellEnd"/>
      <w:r w:rsidRPr="002D3146">
        <w:rPr>
          <w:rFonts w:ascii="Times New Roman" w:hAnsi="Times New Roman" w:cs="Times New Roman"/>
          <w:sz w:val="28"/>
          <w:szCs w:val="28"/>
        </w:rPr>
        <w:t xml:space="preserve"> клубная система» муниципального образования «Цильнинский район» и его филиалами (далее — учреждение) (Приложение 1).</w:t>
      </w:r>
    </w:p>
    <w:p w:rsidR="002D3146" w:rsidRPr="002D3146" w:rsidRDefault="002D3146" w:rsidP="002D31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1.4.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Органом, ответственным за предоставление муниципальной услуги, является отдел по делам культуры и организации досуга населения администрации муниципального образования «Цильнинский район» (далее Отдел).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Местонахождение Отдела: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433610,Ульяновская область, Цильнинский район, сел</w:t>
      </w:r>
      <w:r w:rsidR="00760834">
        <w:rPr>
          <w:rFonts w:ascii="Times New Roman" w:hAnsi="Times New Roman" w:cs="Times New Roman"/>
          <w:sz w:val="28"/>
          <w:szCs w:val="28"/>
        </w:rPr>
        <w:t xml:space="preserve">о Большое Нагаткино ул. Садовая, </w:t>
      </w:r>
      <w:r w:rsidRPr="002D3146">
        <w:rPr>
          <w:rFonts w:ascii="Times New Roman" w:hAnsi="Times New Roman" w:cs="Times New Roman"/>
          <w:sz w:val="28"/>
          <w:szCs w:val="28"/>
        </w:rPr>
        <w:t>д.2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Справочные телефоны: 8(84-245)2-22-35; 2-23-40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3146">
        <w:rPr>
          <w:rFonts w:ascii="Times New Roman" w:hAnsi="Times New Roman" w:cs="Times New Roman"/>
          <w:sz w:val="28"/>
          <w:szCs w:val="28"/>
        </w:rPr>
        <w:t>e-mail:</w:t>
      </w:r>
      <w:hyperlink r:id="rId4" w:history="1">
        <w:r w:rsidRPr="002D3146">
          <w:rPr>
            <w:rStyle w:val="a3"/>
            <w:rFonts w:ascii="Times New Roman" w:hAnsi="Times New Roman" w:cs="Times New Roman"/>
            <w:sz w:val="28"/>
            <w:szCs w:val="28"/>
          </w:rPr>
          <w:t>Kulturanagat@mail.ru</w:t>
        </w:r>
        <w:proofErr w:type="spellEnd"/>
      </w:hyperlink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Режим работы: понедельник-пятница, 9-00 до 17-00,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перерыв на обед: 13-00-14-00.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Суббота, воскресенье-выходной.</w:t>
      </w:r>
    </w:p>
    <w:p w:rsidR="000942AA" w:rsidRDefault="000942AA" w:rsidP="000942AA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853D4" w:rsidRDefault="002D3146" w:rsidP="007853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1.5.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Порядок получения инф</w:t>
      </w:r>
      <w:r w:rsidR="007853D4">
        <w:rPr>
          <w:rFonts w:ascii="Times New Roman" w:hAnsi="Times New Roman" w:cs="Times New Roman"/>
          <w:sz w:val="28"/>
          <w:szCs w:val="28"/>
        </w:rPr>
        <w:t>ормации заявителями по вопросам</w:t>
      </w:r>
    </w:p>
    <w:p w:rsidR="002D3146" w:rsidRPr="002D3146" w:rsidRDefault="002D3146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предоставления муниципальной услуги возможен с использованием федеральной государственной информационной системы «Единый портал государственных и муниципальных услуг», государственной информационной системы «Портал государственных и муниципальных услуг (функций) Ульяновской области».</w:t>
      </w:r>
    </w:p>
    <w:p w:rsidR="002D3146" w:rsidRPr="002D3146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1.6.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услуги, содержащая сведения, указанные в пунктах 1.3</w:t>
      </w:r>
      <w:r w:rsidR="00760834">
        <w:rPr>
          <w:rFonts w:ascii="Times New Roman" w:hAnsi="Times New Roman" w:cs="Times New Roman"/>
          <w:sz w:val="28"/>
          <w:szCs w:val="28"/>
        </w:rPr>
        <w:t xml:space="preserve"> -1.5, </w:t>
      </w:r>
      <w:r w:rsidR="00097324" w:rsidRPr="00097324">
        <w:rPr>
          <w:rFonts w:ascii="Times New Roman" w:hAnsi="Times New Roman" w:cs="Times New Roman"/>
          <w:sz w:val="28"/>
          <w:szCs w:val="28"/>
        </w:rPr>
        <w:t xml:space="preserve"> </w:t>
      </w:r>
      <w:r w:rsidR="00097324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760834">
        <w:rPr>
          <w:rFonts w:ascii="Times New Roman" w:hAnsi="Times New Roman" w:cs="Times New Roman"/>
          <w:sz w:val="28"/>
          <w:szCs w:val="28"/>
        </w:rPr>
        <w:t>2.12.5</w:t>
      </w:r>
      <w:r w:rsidR="00097324">
        <w:rPr>
          <w:rFonts w:ascii="Times New Roman" w:hAnsi="Times New Roman" w:cs="Times New Roman"/>
          <w:sz w:val="28"/>
          <w:szCs w:val="28"/>
        </w:rPr>
        <w:t xml:space="preserve"> пункта 2.12 раздела 2</w:t>
      </w:r>
      <w:r w:rsidRPr="002D3146">
        <w:rPr>
          <w:rFonts w:ascii="Times New Roman" w:hAnsi="Times New Roman" w:cs="Times New Roman"/>
          <w:sz w:val="28"/>
          <w:szCs w:val="28"/>
        </w:rPr>
        <w:t xml:space="preserve"> настоящего регламента размещается на стендах в местах предоставления муниципальной услуги,  на официальном сайте администрации муниципального образования «Цильнинский район» в разделе «Административная реформа», в государственной информационной системе «Портал государственных и муниципальных услуг (функций) Ульяновской области», федеральной государственной информационной системы «Единый портал государственных и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муниципальных услуг». </w:t>
      </w:r>
    </w:p>
    <w:p w:rsidR="002D3146" w:rsidRPr="00E07C78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3146" w:rsidRPr="00E07C78" w:rsidRDefault="00E07C78" w:rsidP="00E07C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C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D3146" w:rsidRPr="00E07C78"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2D3146" w:rsidRPr="00E07C78" w:rsidRDefault="002D3146" w:rsidP="00E07C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2.1.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«Предоставление информации о времени и месте проведения культурно - досуговых </w:t>
      </w:r>
      <w:r w:rsidRPr="00370757">
        <w:rPr>
          <w:rFonts w:ascii="Times New Roman" w:hAnsi="Times New Roman" w:cs="Times New Roman"/>
          <w:sz w:val="28"/>
          <w:szCs w:val="28"/>
        </w:rPr>
        <w:t>мероприятий</w:t>
      </w:r>
      <w:r w:rsidR="00370757" w:rsidRPr="00370757">
        <w:rPr>
          <w:rFonts w:ascii="Times New Roman" w:hAnsi="Times New Roman" w:cs="Times New Roman"/>
          <w:sz w:val="28"/>
          <w:szCs w:val="28"/>
        </w:rPr>
        <w:t xml:space="preserve"> </w:t>
      </w:r>
      <w:r w:rsidR="00370757" w:rsidRPr="00370757">
        <w:rPr>
          <w:rFonts w:ascii="Times New Roman" w:hAnsi="Times New Roman" w:cs="Times New Roman"/>
          <w:bCs/>
          <w:sz w:val="28"/>
          <w:szCs w:val="28"/>
        </w:rPr>
        <w:t>в муниципальных учреждениях культуры муниципального  образования «Цильнинский рай</w:t>
      </w:r>
      <w:r w:rsidR="00370757">
        <w:rPr>
          <w:rFonts w:ascii="Times New Roman" w:hAnsi="Times New Roman" w:cs="Times New Roman"/>
          <w:bCs/>
          <w:sz w:val="28"/>
          <w:szCs w:val="28"/>
        </w:rPr>
        <w:t>он</w:t>
      </w:r>
      <w:r w:rsidRPr="00370757">
        <w:rPr>
          <w:rFonts w:ascii="Times New Roman" w:hAnsi="Times New Roman" w:cs="Times New Roman"/>
          <w:sz w:val="28"/>
          <w:szCs w:val="28"/>
        </w:rPr>
        <w:t>».</w:t>
      </w:r>
      <w:r w:rsidRPr="00E07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2.2.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  <w:r w:rsidR="000942AA">
        <w:rPr>
          <w:rFonts w:ascii="Times New Roman" w:hAnsi="Times New Roman" w:cs="Times New Roman"/>
          <w:sz w:val="28"/>
          <w:szCs w:val="28"/>
        </w:rPr>
        <w:t>.</w:t>
      </w:r>
      <w:r w:rsidRPr="00E07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Муниципальная услуга предоставляется муниципальным учреждением культуры «</w:t>
      </w:r>
      <w:proofErr w:type="spellStart"/>
      <w:r w:rsidRPr="00E07C78">
        <w:rPr>
          <w:rFonts w:ascii="Times New Roman" w:hAnsi="Times New Roman" w:cs="Times New Roman"/>
          <w:sz w:val="28"/>
          <w:szCs w:val="28"/>
        </w:rPr>
        <w:t>Цильнинская</w:t>
      </w:r>
      <w:proofErr w:type="spellEnd"/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78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E07C78">
        <w:rPr>
          <w:rFonts w:ascii="Times New Roman" w:hAnsi="Times New Roman" w:cs="Times New Roman"/>
          <w:sz w:val="28"/>
          <w:szCs w:val="28"/>
        </w:rPr>
        <w:t xml:space="preserve"> клубная система» и его филиалами.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2.3.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 предоставление информации о времени и месте проведения культурно-досуговых мероприятий в муниципальных учреждениях культуры.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2.4.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течение всего календарного года согласно плану работы учреждений культуры.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Срок рассмотрения заявки составляет не более 15 минут с момента ее поступления.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2.5.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«Предоставление информации о времени и месте проведения культурно - досуговых </w:t>
      </w:r>
      <w:r w:rsidRPr="00370757">
        <w:rPr>
          <w:rFonts w:ascii="Times New Roman" w:hAnsi="Times New Roman" w:cs="Times New Roman"/>
          <w:sz w:val="28"/>
          <w:szCs w:val="28"/>
        </w:rPr>
        <w:t>мероприятий</w:t>
      </w:r>
      <w:r w:rsidR="00370757" w:rsidRPr="00370757">
        <w:rPr>
          <w:rFonts w:ascii="Times New Roman" w:hAnsi="Times New Roman" w:cs="Times New Roman"/>
          <w:sz w:val="28"/>
          <w:szCs w:val="28"/>
        </w:rPr>
        <w:t xml:space="preserve"> </w:t>
      </w:r>
      <w:r w:rsidR="00370757" w:rsidRPr="00370757">
        <w:rPr>
          <w:rFonts w:ascii="Times New Roman" w:hAnsi="Times New Roman" w:cs="Times New Roman"/>
          <w:bCs/>
          <w:sz w:val="28"/>
          <w:szCs w:val="28"/>
        </w:rPr>
        <w:t>в муниципальных учреждениях культуры муниципального  образования «Цильнинский рай</w:t>
      </w:r>
      <w:r w:rsidR="00370757">
        <w:rPr>
          <w:rFonts w:ascii="Times New Roman" w:hAnsi="Times New Roman" w:cs="Times New Roman"/>
          <w:bCs/>
          <w:sz w:val="28"/>
          <w:szCs w:val="28"/>
        </w:rPr>
        <w:t>он</w:t>
      </w:r>
      <w:r w:rsidRPr="00370757">
        <w:rPr>
          <w:rFonts w:ascii="Times New Roman" w:hAnsi="Times New Roman" w:cs="Times New Roman"/>
          <w:sz w:val="28"/>
          <w:szCs w:val="28"/>
        </w:rPr>
        <w:t xml:space="preserve">» </w:t>
      </w:r>
      <w:r w:rsidRPr="00E07C78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proofErr w:type="gramStart"/>
      <w:r w:rsidRPr="00E07C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7C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3146" w:rsidRPr="00E07C78" w:rsidRDefault="002D3146" w:rsidP="000942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Ко</w:t>
      </w:r>
      <w:r w:rsidR="00760834">
        <w:rPr>
          <w:rFonts w:ascii="Times New Roman" w:hAnsi="Times New Roman" w:cs="Times New Roman"/>
          <w:sz w:val="28"/>
          <w:szCs w:val="28"/>
        </w:rPr>
        <w:t>нституцией Российской Федерации, принято всенародным голосованием 12 декабря 19</w:t>
      </w:r>
      <w:r w:rsidR="003E19C5">
        <w:rPr>
          <w:rFonts w:ascii="Times New Roman" w:hAnsi="Times New Roman" w:cs="Times New Roman"/>
          <w:sz w:val="28"/>
          <w:szCs w:val="28"/>
        </w:rPr>
        <w:t xml:space="preserve">93г., </w:t>
      </w:r>
      <w:r w:rsidR="00925127">
        <w:rPr>
          <w:rFonts w:ascii="Times New Roman" w:hAnsi="Times New Roman" w:cs="Times New Roman"/>
          <w:sz w:val="28"/>
          <w:szCs w:val="28"/>
        </w:rPr>
        <w:t>опубликовано 25.12.1993г. в</w:t>
      </w:r>
      <w:r w:rsidR="00760834">
        <w:rPr>
          <w:rFonts w:ascii="Times New Roman" w:hAnsi="Times New Roman" w:cs="Times New Roman"/>
          <w:sz w:val="28"/>
          <w:szCs w:val="28"/>
        </w:rPr>
        <w:t xml:space="preserve"> «Российской газете»;</w:t>
      </w:r>
    </w:p>
    <w:p w:rsidR="002D3146" w:rsidRPr="00E1190E" w:rsidRDefault="000942AA" w:rsidP="000942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146" w:rsidRPr="00E07C78">
        <w:rPr>
          <w:rFonts w:ascii="Times New Roman" w:hAnsi="Times New Roman" w:cs="Times New Roman"/>
          <w:sz w:val="28"/>
          <w:szCs w:val="28"/>
        </w:rPr>
        <w:t>Бюджетны</w:t>
      </w:r>
      <w:r w:rsidR="00E1190E">
        <w:rPr>
          <w:rFonts w:ascii="Times New Roman" w:hAnsi="Times New Roman" w:cs="Times New Roman"/>
          <w:sz w:val="28"/>
          <w:szCs w:val="28"/>
        </w:rPr>
        <w:t>м кодексом Российской Федерации,</w:t>
      </w:r>
      <w:r w:rsidR="00097324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="00E1190E" w:rsidRPr="00E1190E">
        <w:rPr>
          <w:rFonts w:ascii="Times New Roman" w:hAnsi="Times New Roman" w:cs="Times New Roman"/>
          <w:sz w:val="28"/>
          <w:szCs w:val="28"/>
        </w:rPr>
        <w:t xml:space="preserve"> </w:t>
      </w:r>
      <w:r w:rsidR="00E1190E">
        <w:rPr>
          <w:rFonts w:ascii="Times New Roman" w:hAnsi="Times New Roman" w:cs="Times New Roman"/>
          <w:sz w:val="28"/>
          <w:szCs w:val="28"/>
        </w:rPr>
        <w:t>в «Российской газете» 03.08.1998, №3;</w:t>
      </w:r>
    </w:p>
    <w:p w:rsidR="00E1190E" w:rsidRPr="00E1190E" w:rsidRDefault="000942AA" w:rsidP="00E119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146" w:rsidRPr="00E07C78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Федерации;</w:t>
      </w:r>
      <w:r w:rsidR="00E1190E">
        <w:rPr>
          <w:rFonts w:ascii="Times New Roman" w:hAnsi="Times New Roman" w:cs="Times New Roman"/>
          <w:sz w:val="28"/>
          <w:szCs w:val="28"/>
        </w:rPr>
        <w:t xml:space="preserve"> опубликовано в «Российской газете» 08.12.1994, № 238-239;</w:t>
      </w:r>
    </w:p>
    <w:p w:rsidR="002D3146" w:rsidRPr="00E07C78" w:rsidRDefault="002D3146" w:rsidP="000942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119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1190E" w:rsidRPr="00E1190E" w:rsidRDefault="00760834" w:rsidP="00E119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Федерации»; </w:t>
      </w:r>
      <w:r w:rsidR="00097324">
        <w:rPr>
          <w:rFonts w:ascii="Times New Roman" w:hAnsi="Times New Roman" w:cs="Times New Roman"/>
          <w:sz w:val="28"/>
          <w:szCs w:val="28"/>
        </w:rPr>
        <w:t>опубликовано</w:t>
      </w:r>
      <w:r w:rsidR="00E1190E" w:rsidRPr="00E1190E">
        <w:rPr>
          <w:rFonts w:ascii="Times New Roman" w:hAnsi="Times New Roman" w:cs="Times New Roman"/>
          <w:sz w:val="28"/>
          <w:szCs w:val="28"/>
        </w:rPr>
        <w:t xml:space="preserve"> </w:t>
      </w:r>
      <w:r w:rsidR="00E1190E">
        <w:rPr>
          <w:rFonts w:ascii="Times New Roman" w:hAnsi="Times New Roman" w:cs="Times New Roman"/>
          <w:sz w:val="28"/>
          <w:szCs w:val="28"/>
        </w:rPr>
        <w:t>в «Российской газете» 08.10.2003, №202;</w:t>
      </w:r>
    </w:p>
    <w:p w:rsidR="002D3146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Законом Российской Федерации от 09.10.1992 № 3612-1 «Основы законодательства Российской Федерации о культуре»</w:t>
      </w:r>
      <w:r w:rsidR="00925127">
        <w:rPr>
          <w:rFonts w:ascii="Times New Roman" w:hAnsi="Times New Roman" w:cs="Times New Roman"/>
          <w:sz w:val="28"/>
          <w:szCs w:val="28"/>
        </w:rPr>
        <w:t xml:space="preserve"> опубл</w:t>
      </w:r>
      <w:r w:rsidR="00760834">
        <w:rPr>
          <w:rFonts w:ascii="Times New Roman" w:hAnsi="Times New Roman" w:cs="Times New Roman"/>
          <w:sz w:val="28"/>
          <w:szCs w:val="28"/>
        </w:rPr>
        <w:t>иковано</w:t>
      </w:r>
      <w:r w:rsidR="00925127">
        <w:rPr>
          <w:rFonts w:ascii="Times New Roman" w:hAnsi="Times New Roman" w:cs="Times New Roman"/>
          <w:sz w:val="28"/>
          <w:szCs w:val="28"/>
        </w:rPr>
        <w:t xml:space="preserve">  «Российская газета» №248 17.11.1992</w:t>
      </w:r>
      <w:r w:rsidRPr="00E07C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Положением об отделе по делам культуры и организации досуга населения администрации муниципального образования «Цильнинский</w:t>
      </w:r>
      <w:r w:rsidR="000942AA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С</w:t>
      </w:r>
      <w:r w:rsidRPr="00E07C78">
        <w:rPr>
          <w:rFonts w:ascii="Times New Roman" w:hAnsi="Times New Roman" w:cs="Times New Roman"/>
          <w:sz w:val="28"/>
          <w:szCs w:val="28"/>
        </w:rPr>
        <w:t>овета депутатов муниципального образования «Цильн</w:t>
      </w:r>
      <w:r w:rsidR="000942AA">
        <w:rPr>
          <w:rFonts w:ascii="Times New Roman" w:hAnsi="Times New Roman" w:cs="Times New Roman"/>
          <w:sz w:val="28"/>
          <w:szCs w:val="28"/>
        </w:rPr>
        <w:t xml:space="preserve">инский район» от 22.12.2011 </w:t>
      </w:r>
      <w:r w:rsidRPr="00E07C78">
        <w:rPr>
          <w:rFonts w:ascii="Times New Roman" w:hAnsi="Times New Roman" w:cs="Times New Roman"/>
          <w:sz w:val="28"/>
          <w:szCs w:val="28"/>
        </w:rPr>
        <w:t xml:space="preserve"> № 288;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="00760834">
        <w:rPr>
          <w:rFonts w:ascii="Times New Roman" w:hAnsi="Times New Roman" w:cs="Times New Roman"/>
          <w:sz w:val="28"/>
          <w:szCs w:val="28"/>
        </w:rPr>
        <w:t xml:space="preserve">Уставом муниципального </w:t>
      </w:r>
      <w:r w:rsidRPr="00E07C78">
        <w:rPr>
          <w:rFonts w:ascii="Times New Roman" w:hAnsi="Times New Roman" w:cs="Times New Roman"/>
          <w:sz w:val="28"/>
          <w:szCs w:val="28"/>
        </w:rPr>
        <w:t xml:space="preserve"> учр</w:t>
      </w:r>
      <w:r w:rsidR="00760834">
        <w:rPr>
          <w:rFonts w:ascii="Times New Roman" w:hAnsi="Times New Roman" w:cs="Times New Roman"/>
          <w:sz w:val="28"/>
          <w:szCs w:val="28"/>
        </w:rPr>
        <w:t>еждения</w:t>
      </w:r>
      <w:r w:rsidRPr="00E07C78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76083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60834">
        <w:rPr>
          <w:rFonts w:ascii="Times New Roman" w:hAnsi="Times New Roman" w:cs="Times New Roman"/>
          <w:sz w:val="28"/>
          <w:szCs w:val="28"/>
        </w:rPr>
        <w:t>Цильнинская</w:t>
      </w:r>
      <w:proofErr w:type="spellEnd"/>
      <w:r w:rsidR="00760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834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760834">
        <w:rPr>
          <w:rFonts w:ascii="Times New Roman" w:hAnsi="Times New Roman" w:cs="Times New Roman"/>
          <w:sz w:val="28"/>
          <w:szCs w:val="28"/>
        </w:rPr>
        <w:t xml:space="preserve"> клубная система»</w:t>
      </w:r>
      <w:r w:rsidRPr="00E07C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«Цильнинский район»;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иными нормативными </w:t>
      </w:r>
      <w:r w:rsidRPr="00E07C78">
        <w:rPr>
          <w:rFonts w:ascii="Times New Roman" w:hAnsi="Times New Roman" w:cs="Times New Roman"/>
          <w:sz w:val="28"/>
          <w:szCs w:val="28"/>
        </w:rPr>
        <w:t>правов</w:t>
      </w:r>
      <w:r w:rsidR="00097324">
        <w:rPr>
          <w:rFonts w:ascii="Times New Roman" w:hAnsi="Times New Roman" w:cs="Times New Roman"/>
          <w:sz w:val="28"/>
          <w:szCs w:val="28"/>
        </w:rPr>
        <w:t>ыми актами Российской Федерации, Ульяновской области, МО «Цильнинский район».</w:t>
      </w:r>
      <w:r w:rsidRPr="00E07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2.6.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="00097324">
        <w:rPr>
          <w:rFonts w:ascii="Times New Roman" w:hAnsi="Times New Roman" w:cs="Times New Roman"/>
          <w:sz w:val="28"/>
          <w:szCs w:val="28"/>
        </w:rPr>
        <w:t>Исчерпывающий</w:t>
      </w:r>
      <w:r w:rsidRPr="00E07C78">
        <w:rPr>
          <w:rFonts w:ascii="Times New Roman" w:hAnsi="Times New Roman" w:cs="Times New Roman"/>
          <w:sz w:val="28"/>
          <w:szCs w:val="28"/>
        </w:rPr>
        <w:t xml:space="preserve"> перечень документов, необходимых для предоставления муниципальной услуги. 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от заявителя никаких </w:t>
      </w:r>
      <w:r w:rsidR="000942AA">
        <w:rPr>
          <w:rFonts w:ascii="Times New Roman" w:hAnsi="Times New Roman" w:cs="Times New Roman"/>
          <w:sz w:val="28"/>
          <w:szCs w:val="28"/>
        </w:rPr>
        <w:t>документов не требуется.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2.7.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2.7.1.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Запрашиваемая информация не связана с деятельностью учреждений культуры</w:t>
      </w:r>
      <w:r w:rsidR="000942AA">
        <w:rPr>
          <w:rFonts w:ascii="Times New Roman" w:hAnsi="Times New Roman" w:cs="Times New Roman"/>
          <w:sz w:val="28"/>
          <w:szCs w:val="28"/>
        </w:rPr>
        <w:t xml:space="preserve"> му</w:t>
      </w:r>
      <w:r w:rsidR="00097324">
        <w:rPr>
          <w:rFonts w:ascii="Times New Roman" w:hAnsi="Times New Roman" w:cs="Times New Roman"/>
          <w:sz w:val="28"/>
          <w:szCs w:val="28"/>
        </w:rPr>
        <w:t>ниципального образования «Цильн</w:t>
      </w:r>
      <w:r w:rsidR="000942AA">
        <w:rPr>
          <w:rFonts w:ascii="Times New Roman" w:hAnsi="Times New Roman" w:cs="Times New Roman"/>
          <w:sz w:val="28"/>
          <w:szCs w:val="28"/>
        </w:rPr>
        <w:t>инский район»</w:t>
      </w:r>
      <w:r w:rsidRPr="00E07C78">
        <w:rPr>
          <w:rFonts w:ascii="Times New Roman" w:hAnsi="Times New Roman" w:cs="Times New Roman"/>
          <w:sz w:val="28"/>
          <w:szCs w:val="28"/>
        </w:rPr>
        <w:t>;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2.7.2.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Обращение за получением услуги в дни и часы, в которые учреждение закрыто для заявителей.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2D3146" w:rsidRPr="00E07C78">
        <w:rPr>
          <w:rFonts w:ascii="Times New Roman" w:hAnsi="Times New Roman" w:cs="Times New Roman"/>
          <w:sz w:val="28"/>
          <w:szCs w:val="28"/>
        </w:rPr>
        <w:t>Услуга предоставляется населению и юридическим лицам на бесплатной основе.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E07C78">
        <w:rPr>
          <w:rFonts w:ascii="Times New Roman" w:hAnsi="Times New Roman" w:cs="Times New Roman"/>
          <w:sz w:val="28"/>
          <w:szCs w:val="28"/>
        </w:rPr>
        <w:t>. У</w:t>
      </w:r>
      <w:r w:rsidR="002D3146" w:rsidRPr="00E07C78">
        <w:rPr>
          <w:rFonts w:ascii="Times New Roman" w:hAnsi="Times New Roman" w:cs="Times New Roman"/>
          <w:sz w:val="28"/>
          <w:szCs w:val="28"/>
        </w:rPr>
        <w:t>слуга может быть предоставлена с использованием средств телефонной связи; электронного информирования.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D3146" w:rsidRPr="00E07C78">
        <w:rPr>
          <w:rFonts w:ascii="Times New Roman" w:hAnsi="Times New Roman" w:cs="Times New Roman"/>
          <w:sz w:val="28"/>
          <w:szCs w:val="28"/>
        </w:rPr>
        <w:t>. Ср</w:t>
      </w:r>
      <w:r>
        <w:rPr>
          <w:rFonts w:ascii="Times New Roman" w:hAnsi="Times New Roman" w:cs="Times New Roman"/>
          <w:sz w:val="28"/>
          <w:szCs w:val="28"/>
        </w:rPr>
        <w:t>оки ожидания при подаче запроса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 xml:space="preserve">-максимальное время ожидания при подаче запроса не более 15 минут. 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D3146" w:rsidRPr="00E07C78">
        <w:rPr>
          <w:rFonts w:ascii="Times New Roman" w:hAnsi="Times New Roman" w:cs="Times New Roman"/>
          <w:sz w:val="28"/>
          <w:szCs w:val="28"/>
        </w:rPr>
        <w:t>. Регистрация запроса заявителя о предоставлении муниципальной услуги осуществляется с момента его поступления.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3146" w:rsidRPr="00E07C78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2D3146" w:rsidRPr="00E07C78" w:rsidRDefault="000942AA" w:rsidP="00094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 Они должны отвечать требованиям санитарно-гигиенических норм и правил, противопожарной безопасности, безопасности труда и должны быть защищены от воздействия факторов, отрицательно влияющих на качество предоставляемых муниципальных услуг  (повышенная температура воздуха, влажность, запыленность, загрязнения, шум, вибрации и т.д.) освещение помещений, предназначенных для предоставления муниципальной услуги, должно соответствовать установленным нормам.</w:t>
      </w:r>
    </w:p>
    <w:p w:rsidR="00E1190E" w:rsidRDefault="00E1190E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1190E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2D3146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.2. Места ожидания в очереди должны быть оборудованы стульями. Количество мест ожидания должно определяться исходя из фактической нагрузки и возможностей для их размещения в здании. </w:t>
      </w:r>
    </w:p>
    <w:p w:rsidR="00370757" w:rsidRDefault="000942AA" w:rsidP="00E119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.3. Помещения должны быть оснащены информационными и методическими материалами, наглядной информацией, обеспечивающими надлежащее качество предоставляемой услуги. </w:t>
      </w:r>
    </w:p>
    <w:p w:rsidR="000942AA" w:rsidRDefault="000942AA" w:rsidP="0009732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.4. Информация о предоставлении муниципальной услуги должна быть размещена на информационном стенде, расположенном при входе </w:t>
      </w:r>
      <w:r w:rsidR="00097324">
        <w:rPr>
          <w:rFonts w:ascii="Times New Roman" w:hAnsi="Times New Roman" w:cs="Times New Roman"/>
          <w:sz w:val="28"/>
          <w:szCs w:val="28"/>
        </w:rPr>
        <w:t>в учреждения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:rsidR="002D3146" w:rsidRPr="00E07C78" w:rsidRDefault="000942AA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3146" w:rsidRPr="00E07C78">
        <w:rPr>
          <w:rFonts w:ascii="Times New Roman" w:hAnsi="Times New Roman" w:cs="Times New Roman"/>
          <w:sz w:val="28"/>
          <w:szCs w:val="28"/>
        </w:rPr>
        <w:t>.5. На информационном стенде должна содержаться следующая информация: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наименование муниципальной услуги;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режим работы учреждения культуры, предоставляющего муниципальную услугу;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  <w:r w:rsidRPr="00E07C78">
        <w:rPr>
          <w:rFonts w:ascii="Times New Roman" w:hAnsi="Times New Roman" w:cs="Times New Roman"/>
          <w:sz w:val="28"/>
          <w:szCs w:val="28"/>
        </w:rPr>
        <w:t>, регулирующие предоставление муниципальной услуги;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«Предоставление информации о времени и месте проведения культурно - досуговых </w:t>
      </w:r>
      <w:r w:rsidRPr="000942AA">
        <w:rPr>
          <w:rFonts w:ascii="Times New Roman" w:hAnsi="Times New Roman" w:cs="Times New Roman"/>
          <w:sz w:val="28"/>
          <w:szCs w:val="28"/>
        </w:rPr>
        <w:t>мероприятий</w:t>
      </w:r>
      <w:r w:rsidR="000942AA" w:rsidRPr="000942AA">
        <w:rPr>
          <w:rFonts w:ascii="Times New Roman" w:hAnsi="Times New Roman" w:cs="Times New Roman"/>
          <w:bCs/>
          <w:sz w:val="28"/>
          <w:szCs w:val="28"/>
        </w:rPr>
        <w:t xml:space="preserve"> в муниципальных учреждениях культуры муниципального  образования «Цильнинский район</w:t>
      </w:r>
      <w:r w:rsidRPr="000942AA">
        <w:rPr>
          <w:rFonts w:ascii="Times New Roman" w:hAnsi="Times New Roman" w:cs="Times New Roman"/>
          <w:sz w:val="28"/>
          <w:szCs w:val="28"/>
        </w:rPr>
        <w:t>»</w:t>
      </w:r>
      <w:r w:rsidRPr="00E07C78">
        <w:rPr>
          <w:rFonts w:ascii="Times New Roman" w:hAnsi="Times New Roman" w:cs="Times New Roman"/>
          <w:sz w:val="28"/>
          <w:szCs w:val="28"/>
        </w:rPr>
        <w:t xml:space="preserve"> или выдержки из него;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сведения об основаниях для отказа в предоставлении муниципальной услуги.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. Показателями оценки доступности муниципальной услуги являются: 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на едином портале государственных и муниципальных  услуг;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информационно-телекоммуникационной сети Интернет на сайте муниципального образования «Цильнинский район»;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как следствие, </w:t>
      </w:r>
      <w:r w:rsidRPr="00E07C78">
        <w:rPr>
          <w:rFonts w:ascii="Times New Roman" w:hAnsi="Times New Roman" w:cs="Times New Roman"/>
          <w:sz w:val="28"/>
          <w:szCs w:val="28"/>
        </w:rPr>
        <w:t>рост посещаемости</w:t>
      </w:r>
      <w:r w:rsidR="000942AA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мероприятий.</w:t>
      </w:r>
    </w:p>
    <w:p w:rsidR="002D3146" w:rsidRPr="00E07C78" w:rsidRDefault="000942AA" w:rsidP="00094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D3146" w:rsidRPr="00E07C78">
        <w:rPr>
          <w:rFonts w:ascii="Times New Roman" w:hAnsi="Times New Roman" w:cs="Times New Roman"/>
          <w:sz w:val="28"/>
          <w:szCs w:val="28"/>
        </w:rPr>
        <w:t>. Показатели качества предоставления  услуги:</w:t>
      </w:r>
    </w:p>
    <w:p w:rsidR="000942AA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 xml:space="preserve">- </w:t>
      </w:r>
      <w:r w:rsidR="000942AA">
        <w:rPr>
          <w:rFonts w:ascii="Times New Roman" w:hAnsi="Times New Roman" w:cs="Times New Roman"/>
          <w:sz w:val="28"/>
          <w:szCs w:val="28"/>
        </w:rPr>
        <w:t>своевременное предоставление муниципальной услуги;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информированность населения </w:t>
      </w:r>
      <w:r w:rsidRPr="00E07C7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942AA">
        <w:rPr>
          <w:rFonts w:ascii="Times New Roman" w:hAnsi="Times New Roman" w:cs="Times New Roman"/>
          <w:sz w:val="28"/>
          <w:szCs w:val="28"/>
        </w:rPr>
        <w:t>образования о проведении культурно-досуговыми мероприятиями.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2D3146" w:rsidRPr="00E07C78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и электронной форме.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2D3146" w:rsidRPr="00E07C78">
        <w:rPr>
          <w:rFonts w:ascii="Times New Roman" w:hAnsi="Times New Roman" w:cs="Times New Roman"/>
          <w:sz w:val="28"/>
          <w:szCs w:val="28"/>
        </w:rPr>
        <w:t>.1. Предоставления муниципальной услуги в электронной форме обеспечивает возможность:</w:t>
      </w:r>
    </w:p>
    <w:p w:rsidR="00E1190E" w:rsidRDefault="002D3146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 получение информации (или консультации) о  муниципальной услуги на официальном сайте  администрации муниципального  образования «Цильнинский   район» </w:t>
      </w:r>
      <w:r w:rsidR="000942AA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370757">
        <w:rPr>
          <w:rFonts w:ascii="Times New Roman" w:hAnsi="Times New Roman" w:cs="Times New Roman"/>
          <w:sz w:val="28"/>
          <w:szCs w:val="28"/>
        </w:rPr>
        <w:t>Административная реформа</w:t>
      </w:r>
      <w:r w:rsidRPr="00E07C78">
        <w:rPr>
          <w:rFonts w:ascii="Times New Roman" w:hAnsi="Times New Roman" w:cs="Times New Roman"/>
          <w:sz w:val="28"/>
          <w:szCs w:val="28"/>
        </w:rPr>
        <w:t xml:space="preserve">»,  на  портале государственных и муниципальных услуг </w:t>
      </w:r>
      <w:r w:rsidR="007853D4">
        <w:rPr>
          <w:rFonts w:ascii="Times New Roman" w:hAnsi="Times New Roman" w:cs="Times New Roman"/>
          <w:sz w:val="28"/>
          <w:szCs w:val="28"/>
        </w:rPr>
        <w:t xml:space="preserve">Ульяновской области,  а </w:t>
      </w:r>
    </w:p>
    <w:p w:rsidR="00E1190E" w:rsidRDefault="00E1190E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119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2D3146" w:rsidRPr="00E07C78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</w:t>
      </w:r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r w:rsidR="002D3146" w:rsidRPr="00E07C78">
        <w:rPr>
          <w:rFonts w:ascii="Times New Roman" w:hAnsi="Times New Roman" w:cs="Times New Roman"/>
          <w:sz w:val="28"/>
          <w:szCs w:val="28"/>
        </w:rPr>
        <w:t>использованием средств телефонной связи или электронной почты Отдела или учреждения культуры.</w:t>
      </w:r>
    </w:p>
    <w:p w:rsidR="00370757" w:rsidRDefault="00370757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Возможно п</w:t>
      </w:r>
      <w:r w:rsidR="002D3146" w:rsidRPr="00E07C78">
        <w:rPr>
          <w:rFonts w:ascii="Times New Roman" w:hAnsi="Times New Roman" w:cs="Times New Roman"/>
          <w:sz w:val="28"/>
          <w:szCs w:val="28"/>
        </w:rPr>
        <w:t>редоставление муниципальной ус</w:t>
      </w:r>
      <w:r>
        <w:rPr>
          <w:rFonts w:ascii="Times New Roman" w:hAnsi="Times New Roman" w:cs="Times New Roman"/>
          <w:sz w:val="28"/>
          <w:szCs w:val="28"/>
        </w:rPr>
        <w:t>луги через МФЦ</w:t>
      </w:r>
      <w:r w:rsidR="00760834">
        <w:rPr>
          <w:rFonts w:ascii="Times New Roman" w:hAnsi="Times New Roman" w:cs="Times New Roman"/>
          <w:sz w:val="28"/>
          <w:szCs w:val="28"/>
        </w:rPr>
        <w:t xml:space="preserve"> при наличии заключенного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757" w:rsidRDefault="00E07C78" w:rsidP="00E07C7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D3146"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</w:t>
      </w:r>
    </w:p>
    <w:p w:rsidR="002D3146" w:rsidRPr="002D3146" w:rsidRDefault="002D3146" w:rsidP="00A80A4F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особенности выполнения административных процедур в электронной форме, требования к порядку ее выполнения</w:t>
      </w:r>
    </w:p>
    <w:p w:rsid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A80A4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3.1.</w:t>
      </w:r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учреждения культуры  является изучение, предоставление населению разнообразных услуг социально-культурного, просветительского, оздоровительного и развлекательного характера. </w:t>
      </w:r>
    </w:p>
    <w:p w:rsidR="002D3146" w:rsidRPr="002D3146" w:rsidRDefault="002D3146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3.2.</w:t>
      </w:r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Процесс предоставления муниципальной услуги состоит из следующих  административных процедур:</w:t>
      </w:r>
    </w:p>
    <w:p w:rsidR="002D3146" w:rsidRPr="002D3146" w:rsidRDefault="002D3146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подача заявителем в учреждения культуры заявки на предоставление информации о времени и месте проведения культурно - досуговых мероприятий или составление плана проведения мероприятий;</w:t>
      </w:r>
    </w:p>
    <w:p w:rsidR="002D3146" w:rsidRDefault="002D3146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- </w:t>
      </w:r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регистраци</w:t>
      </w:r>
      <w:r w:rsidR="00097324">
        <w:rPr>
          <w:rFonts w:ascii="Times New Roman" w:hAnsi="Times New Roman" w:cs="Times New Roman"/>
          <w:sz w:val="28"/>
          <w:szCs w:val="28"/>
        </w:rPr>
        <w:t>я заявки;</w:t>
      </w:r>
    </w:p>
    <w:p w:rsidR="00097324" w:rsidRPr="002D3146" w:rsidRDefault="00097324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 на заявку.</w:t>
      </w:r>
    </w:p>
    <w:p w:rsidR="002D3146" w:rsidRPr="002D3146" w:rsidRDefault="002D3146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Результатом действия  является </w:t>
      </w:r>
      <w:r w:rsidR="00370757" w:rsidRPr="002D3146">
        <w:rPr>
          <w:rFonts w:ascii="Times New Roman" w:hAnsi="Times New Roman" w:cs="Times New Roman"/>
          <w:sz w:val="28"/>
          <w:szCs w:val="28"/>
        </w:rPr>
        <w:t>ответ о пр</w:t>
      </w:r>
      <w:r w:rsidR="00370757">
        <w:rPr>
          <w:rFonts w:ascii="Times New Roman" w:hAnsi="Times New Roman" w:cs="Times New Roman"/>
          <w:sz w:val="28"/>
          <w:szCs w:val="28"/>
        </w:rPr>
        <w:t>едоставлении информации о времен</w:t>
      </w:r>
      <w:r w:rsidR="00097324">
        <w:rPr>
          <w:rFonts w:ascii="Times New Roman" w:hAnsi="Times New Roman" w:cs="Times New Roman"/>
          <w:sz w:val="28"/>
          <w:szCs w:val="28"/>
        </w:rPr>
        <w:t>и и месте проведения культурно-</w:t>
      </w:r>
      <w:r w:rsidR="00370757">
        <w:rPr>
          <w:rFonts w:ascii="Times New Roman" w:hAnsi="Times New Roman" w:cs="Times New Roman"/>
          <w:sz w:val="28"/>
          <w:szCs w:val="28"/>
        </w:rPr>
        <w:t>досуговых мероприятий в муниципальных учреждениях культуры МО «Цильнинский район»</w:t>
      </w:r>
      <w:r w:rsidR="00370757" w:rsidRPr="002D3146">
        <w:rPr>
          <w:rFonts w:ascii="Times New Roman" w:hAnsi="Times New Roman" w:cs="Times New Roman"/>
          <w:sz w:val="28"/>
          <w:szCs w:val="28"/>
        </w:rPr>
        <w:t>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Блок-схема порядка предоставления</w:t>
      </w:r>
      <w:r w:rsidR="0037075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370757" w:rsidRPr="00E07C78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времени и месте проведения культурно - досуговых </w:t>
      </w:r>
      <w:r w:rsidR="00370757" w:rsidRPr="0037075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70757" w:rsidRPr="00370757">
        <w:rPr>
          <w:rFonts w:ascii="Times New Roman" w:hAnsi="Times New Roman" w:cs="Times New Roman"/>
          <w:bCs/>
          <w:sz w:val="28"/>
          <w:szCs w:val="28"/>
        </w:rPr>
        <w:t>в муниципальных учреждениях культуры муниципального  образования «Цильнинский рай</w:t>
      </w:r>
      <w:r w:rsidR="00370757">
        <w:rPr>
          <w:rFonts w:ascii="Times New Roman" w:hAnsi="Times New Roman" w:cs="Times New Roman"/>
          <w:bCs/>
          <w:sz w:val="28"/>
          <w:szCs w:val="28"/>
        </w:rPr>
        <w:t>он</w:t>
      </w:r>
      <w:r w:rsidR="00370757">
        <w:rPr>
          <w:rFonts w:ascii="Times New Roman" w:hAnsi="Times New Roman" w:cs="Times New Roman"/>
          <w:sz w:val="28"/>
          <w:szCs w:val="28"/>
        </w:rPr>
        <w:t xml:space="preserve">» </w:t>
      </w:r>
      <w:r w:rsidRPr="002D3146">
        <w:rPr>
          <w:rFonts w:ascii="Times New Roman" w:hAnsi="Times New Roman" w:cs="Times New Roman"/>
          <w:sz w:val="28"/>
          <w:szCs w:val="28"/>
        </w:rPr>
        <w:t>приведена в Приложении 2 к настоящему административному регламенту.</w:t>
      </w:r>
    </w:p>
    <w:p w:rsidR="00370757" w:rsidRDefault="002D3146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3.3.</w:t>
      </w:r>
      <w:r w:rsidR="00760834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обращение заявителя (его законного представителя) с заявкой</w:t>
      </w:r>
      <w:r w:rsidR="00370757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370757" w:rsidRPr="00E07C78">
        <w:rPr>
          <w:rFonts w:ascii="Times New Roman" w:hAnsi="Times New Roman" w:cs="Times New Roman"/>
          <w:sz w:val="28"/>
          <w:szCs w:val="28"/>
        </w:rPr>
        <w:t xml:space="preserve"> информации о времени и месте проведения культурно - досуговых </w:t>
      </w:r>
      <w:r w:rsidR="00370757" w:rsidRPr="00370757">
        <w:rPr>
          <w:rFonts w:ascii="Times New Roman" w:hAnsi="Times New Roman" w:cs="Times New Roman"/>
          <w:sz w:val="28"/>
          <w:szCs w:val="28"/>
        </w:rPr>
        <w:t>мероприяти</w:t>
      </w:r>
      <w:r w:rsidR="00370757">
        <w:rPr>
          <w:rFonts w:ascii="Times New Roman" w:hAnsi="Times New Roman" w:cs="Times New Roman"/>
          <w:sz w:val="28"/>
          <w:szCs w:val="28"/>
        </w:rPr>
        <w:t>й.</w:t>
      </w:r>
      <w:r w:rsidRPr="002D3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46" w:rsidRPr="002D3146" w:rsidRDefault="002D3146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3.4.</w:t>
      </w:r>
      <w:r w:rsidR="00760834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Должностное лицо, ответственное за выполнение административной процедуры – директор учреждения культуры. Осуществление административных действий обеспечивается должностными лицами учреждения культуры.</w:t>
      </w:r>
    </w:p>
    <w:p w:rsidR="002D3146" w:rsidRPr="002D3146" w:rsidRDefault="002D3146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3. 5. </w:t>
      </w:r>
      <w:r w:rsidR="00760834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Содержание административной процедуры:</w:t>
      </w:r>
    </w:p>
    <w:p w:rsidR="002D3146" w:rsidRPr="002D3146" w:rsidRDefault="00760834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</w:t>
      </w:r>
      <w:r w:rsidR="002D3146" w:rsidRPr="002D31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Директор учреждения культуры: </w:t>
      </w:r>
    </w:p>
    <w:p w:rsidR="002D3146" w:rsidRPr="002D3146" w:rsidRDefault="002D3146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назначает  ответственных исполнителей предоставления муниципальной услуги;</w:t>
      </w:r>
    </w:p>
    <w:p w:rsidR="002D3146" w:rsidRPr="002D3146" w:rsidRDefault="002D3146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- </w:t>
      </w:r>
      <w:r w:rsidR="00370757">
        <w:rPr>
          <w:rFonts w:ascii="Times New Roman" w:hAnsi="Times New Roman" w:cs="Times New Roman"/>
          <w:sz w:val="28"/>
          <w:szCs w:val="28"/>
        </w:rPr>
        <w:t xml:space="preserve">в определенный срок предоставляет </w:t>
      </w:r>
      <w:r w:rsidRPr="002D3146">
        <w:rPr>
          <w:rFonts w:ascii="Times New Roman" w:hAnsi="Times New Roman" w:cs="Times New Roman"/>
          <w:sz w:val="28"/>
          <w:szCs w:val="28"/>
        </w:rPr>
        <w:t xml:space="preserve"> м</w:t>
      </w:r>
      <w:r w:rsidR="00370757">
        <w:rPr>
          <w:rFonts w:ascii="Times New Roman" w:hAnsi="Times New Roman" w:cs="Times New Roman"/>
          <w:sz w:val="28"/>
          <w:szCs w:val="28"/>
        </w:rPr>
        <w:t>униципальную услугу.</w:t>
      </w:r>
    </w:p>
    <w:p w:rsidR="00E1190E" w:rsidRDefault="00E1190E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1190E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2D3146" w:rsidRDefault="002D3146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3.5.2. Продолжительность и максимальный срок выполнения действий по реализации административной процедуры определяется настоящим административным регламентом.</w:t>
      </w:r>
    </w:p>
    <w:p w:rsidR="00097324" w:rsidRDefault="002D3146" w:rsidP="009251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3.6.</w:t>
      </w:r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Поступившие письменные запросы (заявления) регистрируются в установленном порядке в течение 15 минут. Ответы на</w:t>
      </w:r>
      <w:r w:rsidR="00370757">
        <w:rPr>
          <w:rFonts w:ascii="Times New Roman" w:hAnsi="Times New Roman" w:cs="Times New Roman"/>
          <w:sz w:val="28"/>
          <w:szCs w:val="28"/>
        </w:rPr>
        <w:t xml:space="preserve"> заявки </w:t>
      </w:r>
      <w:r w:rsidRPr="002D3146">
        <w:rPr>
          <w:rFonts w:ascii="Times New Roman" w:hAnsi="Times New Roman" w:cs="Times New Roman"/>
          <w:sz w:val="28"/>
          <w:szCs w:val="28"/>
        </w:rPr>
        <w:t>направляются</w:t>
      </w:r>
    </w:p>
    <w:p w:rsidR="002D3146" w:rsidRPr="00097324" w:rsidRDefault="002D3146" w:rsidP="000973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заявит</w:t>
      </w:r>
      <w:r w:rsidR="00097324">
        <w:rPr>
          <w:rFonts w:ascii="Times New Roman" w:hAnsi="Times New Roman" w:cs="Times New Roman"/>
          <w:sz w:val="28"/>
          <w:szCs w:val="28"/>
        </w:rPr>
        <w:t>елю в течение 1-го рабочего дня, если ответ направляется  в конверте по почте или с использованием  средств электронной почты.</w:t>
      </w:r>
    </w:p>
    <w:p w:rsidR="00A80A4F" w:rsidRPr="00097324" w:rsidRDefault="00A80A4F" w:rsidP="009251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A4F" w:rsidRPr="00097324" w:rsidRDefault="00A80A4F" w:rsidP="009251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E07C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D314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форма </w:t>
      </w:r>
      <w:proofErr w:type="gramStart"/>
      <w:r w:rsidRPr="002D3146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2D3146" w:rsidRP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качеством предоставления муниципальной услуги осуществляется по средствам действия систем внутреннего и внешнего контроля.</w:t>
      </w:r>
    </w:p>
    <w:p w:rsidR="002D3146" w:rsidRP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         4.1.1. Внутренний текущий контроль осуществляется директором  учреждения культуры.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4.1.2. Система внутреннего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качеством предоставления муниципальной услуги разрабатывается и утверждается директором учреждения культуры  и должна использоваться при непосредственном выполнении работ по предоставлению муниципальной услуги.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4.1.3. Персональная ответственность должностных лиц предусмотрена в их должностных инструкциях в соответствии с требованиями законодательства Российской Федерации.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4.1.4. Внешний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качеством предоставления муниципальной услуги исполнителями муниципальной услуги осуществляет Отдел.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4.1.5. Внешний контроль за качеством предоставления муниципальной услуги проводится не реже 1 раза в год путём проведения регулярной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проверки  соответствия качества предоставления услуги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законодательства, анализа обращения и жалоб получателей услуги.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полнотой и качеством оказания услуги включает проведение проверок, выявление и устранение нарушений прав потребителей, рассмотрение, принятие решений и подготовку ответа на обращение заявителя.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4.2.2. Проверки могут быть плановыми (осуществляться на основании полугодовых или годовых планов работы) и внеплановыми, утвержденными приказами  начальника Отдела. При проверке могут рассматриваться все вопросы, связанные с оказанием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4.3.1. В ходе регулярной проверки должно быть установлено  соответствие или несоответствие качества предоставления муниципальной услуги требованием законодательства.</w:t>
      </w:r>
    </w:p>
    <w:p w:rsidR="00E1190E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 </w:t>
      </w:r>
      <w:r w:rsidR="00E07C78">
        <w:rPr>
          <w:rFonts w:ascii="Times New Roman" w:hAnsi="Times New Roman" w:cs="Times New Roman"/>
          <w:sz w:val="28"/>
          <w:szCs w:val="28"/>
        </w:rPr>
        <w:tab/>
      </w:r>
    </w:p>
    <w:p w:rsidR="00E1190E" w:rsidRDefault="00E1190E" w:rsidP="00E119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 </w:t>
      </w:r>
      <w:r w:rsidR="00E1190E">
        <w:rPr>
          <w:rFonts w:ascii="Times New Roman" w:hAnsi="Times New Roman" w:cs="Times New Roman"/>
          <w:sz w:val="28"/>
          <w:szCs w:val="28"/>
        </w:rPr>
        <w:tab/>
      </w:r>
      <w:r w:rsidRPr="002D3146">
        <w:rPr>
          <w:rFonts w:ascii="Times New Roman" w:hAnsi="Times New Roman" w:cs="Times New Roman"/>
          <w:sz w:val="28"/>
          <w:szCs w:val="28"/>
        </w:rPr>
        <w:t>4.3.2. По результатам регулярной проверки сотрудники Отдела  составляют акт проверки, копия которого направляется исполнителю муниципальной услуги для ознакомления  и в случае  необходимости устранения выявленных нарушений.</w:t>
      </w:r>
    </w:p>
    <w:p w:rsidR="00925127" w:rsidRDefault="00E07C78" w:rsidP="009251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прав граждан предоставлении муниципальной услуги по результатам проведенных проверок в отношении </w:t>
      </w:r>
    </w:p>
    <w:p w:rsidR="002D3146" w:rsidRDefault="002D3146" w:rsidP="009251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виновных лиц принимаются меры в соответствии с законодательством Российской Федерации.</w:t>
      </w:r>
    </w:p>
    <w:p w:rsidR="002D3146" w:rsidRP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 </w:t>
      </w:r>
    </w:p>
    <w:p w:rsidR="00925127" w:rsidRDefault="002D3146" w:rsidP="00E07C7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(бездействий) органа, предоставляющего муниципальную услугу, </w:t>
      </w:r>
    </w:p>
    <w:p w:rsidR="002D3146" w:rsidRPr="002D3146" w:rsidRDefault="002D3146" w:rsidP="00E07C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а так же его должностных лиц</w:t>
      </w:r>
    </w:p>
    <w:p w:rsidR="002D3146" w:rsidRP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 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5.1. Заявитель вправе обжаловать действия (бездействие) и решение должностных лиц и органов, ответственных за предоставление муниципальной услуги. В части досудебного обжалования з</w:t>
      </w:r>
      <w:r w:rsidR="00370757">
        <w:rPr>
          <w:rFonts w:ascii="Times New Roman" w:hAnsi="Times New Roman" w:cs="Times New Roman"/>
          <w:sz w:val="28"/>
          <w:szCs w:val="28"/>
        </w:rPr>
        <w:t>аявитель может письменно</w:t>
      </w:r>
      <w:r w:rsidRPr="002D3146">
        <w:rPr>
          <w:rFonts w:ascii="Times New Roman" w:hAnsi="Times New Roman" w:cs="Times New Roman"/>
          <w:sz w:val="28"/>
          <w:szCs w:val="28"/>
        </w:rPr>
        <w:t>, а также по средствам телефонной связи и сети Интернет</w:t>
      </w:r>
      <w:r w:rsidR="00370757">
        <w:rPr>
          <w:rFonts w:ascii="Times New Roman" w:hAnsi="Times New Roman" w:cs="Times New Roman"/>
          <w:sz w:val="28"/>
          <w:szCs w:val="28"/>
        </w:rPr>
        <w:t xml:space="preserve">, через МФЦ, на личном приеме </w:t>
      </w:r>
      <w:r w:rsidRPr="002D3146">
        <w:rPr>
          <w:rFonts w:ascii="Times New Roman" w:hAnsi="Times New Roman" w:cs="Times New Roman"/>
          <w:sz w:val="28"/>
          <w:szCs w:val="28"/>
        </w:rPr>
        <w:t xml:space="preserve">сообщить о нарушении своих прав и законных интересов, противоправных решениях, действиях или бездействии должностных лиц, ответственных за предоставление муниципальной услуги. 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могут быть:</w:t>
      </w:r>
    </w:p>
    <w:p w:rsidR="002D3146" w:rsidRP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необоснованное, по мнению заявителя, превышение срока предоставления муниципальной услуги;</w:t>
      </w:r>
    </w:p>
    <w:p w:rsid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несоответствие  предоставленной информации действительности.</w:t>
      </w:r>
    </w:p>
    <w:p w:rsidR="00370757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Заявитель в своей письменной жалобе в обязательном порядке указывает: свои фамилию, имя</w:t>
      </w:r>
      <w:r w:rsidR="00925127">
        <w:rPr>
          <w:rFonts w:ascii="Times New Roman" w:hAnsi="Times New Roman" w:cs="Times New Roman"/>
          <w:sz w:val="28"/>
          <w:szCs w:val="28"/>
        </w:rPr>
        <w:t>, отчество, по</w:t>
      </w:r>
      <w:r>
        <w:rPr>
          <w:rFonts w:ascii="Times New Roman" w:hAnsi="Times New Roman" w:cs="Times New Roman"/>
          <w:sz w:val="28"/>
          <w:szCs w:val="28"/>
        </w:rPr>
        <w:t>чтовый адрес, по которому должен быть направлен ответ, излагает суть жалобы, ставит личную подпись и дату.</w:t>
      </w:r>
    </w:p>
    <w:p w:rsidR="002D3146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2D3146" w:rsidRPr="002D3146">
        <w:rPr>
          <w:rFonts w:ascii="Times New Roman" w:hAnsi="Times New Roman" w:cs="Times New Roman"/>
          <w:sz w:val="28"/>
          <w:szCs w:val="28"/>
        </w:rPr>
        <w:t>. Основанием для отказа в рассмотрении жалобы, или приостановлении её рассмотрения может служить:</w:t>
      </w:r>
    </w:p>
    <w:p w:rsidR="002D3146" w:rsidRP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отсутствие сведений о получателе муниципальной услуги, обратившемся с жалобой (фамилии, имени, отчестве), почтового адреса, по которому должен быть отправлен ответ;</w:t>
      </w:r>
    </w:p>
    <w:p w:rsidR="002D3146" w:rsidRP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</w:t>
      </w:r>
      <w:r w:rsidR="00370757">
        <w:rPr>
          <w:rFonts w:ascii="Times New Roman" w:hAnsi="Times New Roman" w:cs="Times New Roman"/>
          <w:sz w:val="28"/>
          <w:szCs w:val="28"/>
        </w:rPr>
        <w:t>.</w:t>
      </w:r>
      <w:r w:rsidRPr="002D3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2D3146" w:rsidRPr="002D3146">
        <w:rPr>
          <w:rFonts w:ascii="Times New Roman" w:hAnsi="Times New Roman" w:cs="Times New Roman"/>
          <w:sz w:val="28"/>
          <w:szCs w:val="28"/>
        </w:rPr>
        <w:t>. Основанием для начала процедуры судебного (внесудебного) обжа</w:t>
      </w:r>
      <w:r>
        <w:rPr>
          <w:rFonts w:ascii="Times New Roman" w:hAnsi="Times New Roman" w:cs="Times New Roman"/>
          <w:sz w:val="28"/>
          <w:szCs w:val="28"/>
        </w:rPr>
        <w:t xml:space="preserve">лования может служить 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 письменное заявление заявителя директору учреждения культуры.</w:t>
      </w:r>
    </w:p>
    <w:p w:rsidR="002D3146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. Заявитель вправе получить информацию и документы, необходимые для обоснования и рассмотрения жалобы от директора учреждения культуры  или должностного лица,  предоставляющего муниципальную услугу. </w:t>
      </w:r>
    </w:p>
    <w:p w:rsidR="00E1190E" w:rsidRDefault="00E1190E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1190E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. Пользователи имеют право обратиться с жалобой лично или направить письменное заявление (претензию, жалобу) на орган, предоставляющий муниципальную услугу, а также должностное лицо, действия (бездействие) которого обжалуется директору учреждения, а также в Отдел. </w:t>
      </w:r>
    </w:p>
    <w:p w:rsidR="002F50D9" w:rsidRDefault="00370757" w:rsidP="0009732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2D3146" w:rsidRPr="002D3146">
        <w:rPr>
          <w:rFonts w:ascii="Times New Roman" w:hAnsi="Times New Roman" w:cs="Times New Roman"/>
          <w:sz w:val="28"/>
          <w:szCs w:val="28"/>
        </w:rPr>
        <w:t>. Сроки рассмотрен</w:t>
      </w:r>
      <w:r>
        <w:rPr>
          <w:rFonts w:ascii="Times New Roman" w:hAnsi="Times New Roman" w:cs="Times New Roman"/>
          <w:sz w:val="28"/>
          <w:szCs w:val="28"/>
        </w:rPr>
        <w:t>ия жалобы не должны превышать 7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 рабочих дней с момента </w:t>
      </w:r>
      <w:r w:rsidR="00097324">
        <w:rPr>
          <w:rFonts w:ascii="Times New Roman" w:hAnsi="Times New Roman" w:cs="Times New Roman"/>
          <w:sz w:val="28"/>
          <w:szCs w:val="28"/>
        </w:rPr>
        <w:t>регистрации обращения заявителя.</w:t>
      </w:r>
    </w:p>
    <w:p w:rsidR="002D3146" w:rsidRPr="002D3146" w:rsidRDefault="00370757" w:rsidP="009251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2D3146" w:rsidRPr="002D3146">
        <w:rPr>
          <w:rFonts w:ascii="Times New Roman" w:hAnsi="Times New Roman" w:cs="Times New Roman"/>
          <w:sz w:val="28"/>
          <w:szCs w:val="28"/>
        </w:rPr>
        <w:t>.1. Письменный ответ с указанием причин отказа в рассмотрении жалобы получателей муниципальной услуги направляется в тече</w:t>
      </w:r>
      <w:r>
        <w:rPr>
          <w:rFonts w:ascii="Times New Roman" w:hAnsi="Times New Roman" w:cs="Times New Roman"/>
          <w:sz w:val="28"/>
          <w:szCs w:val="28"/>
        </w:rPr>
        <w:t>ние 7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 рабочих дней с момента ее регистрации.</w:t>
      </w:r>
    </w:p>
    <w:p w:rsidR="002D3146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.Результат рассмотрения жалобы руководителем учреждения культуры или начальником Отдела  принимается решение об удовлетворении требований заявителя либо в отказе удовлетворения жалобы. </w:t>
      </w:r>
    </w:p>
    <w:p w:rsidR="002D3146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2D3146" w:rsidRPr="002D3146">
        <w:rPr>
          <w:rFonts w:ascii="Times New Roman" w:hAnsi="Times New Roman" w:cs="Times New Roman"/>
          <w:sz w:val="28"/>
          <w:szCs w:val="28"/>
        </w:rPr>
        <w:t>. В случае подтверждения фактов,  изложенных в жалобе на действия (бездействия) и решения должностных лиц, принимаемые (осуществляемые)  в ходе оказания муниципальной услуги, виновное должностное лицо привлекается к ответственности.</w:t>
      </w:r>
    </w:p>
    <w:p w:rsidR="00370757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2D3146" w:rsidRPr="002D3146">
        <w:rPr>
          <w:rFonts w:ascii="Times New Roman" w:hAnsi="Times New Roman" w:cs="Times New Roman"/>
          <w:sz w:val="28"/>
          <w:szCs w:val="28"/>
        </w:rPr>
        <w:t>. Заявители вправе обжаловать действия (бездействия) должностных лиц и решения, принятые в ходе проведения муниципа</w:t>
      </w:r>
      <w:r>
        <w:rPr>
          <w:rFonts w:ascii="Times New Roman" w:hAnsi="Times New Roman" w:cs="Times New Roman"/>
          <w:sz w:val="28"/>
          <w:szCs w:val="28"/>
        </w:rPr>
        <w:t>льной услуги в судебном порядке.</w:t>
      </w:r>
    </w:p>
    <w:p w:rsidR="00370757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757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757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7853D4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70757">
        <w:rPr>
          <w:rFonts w:ascii="Times New Roman" w:hAnsi="Times New Roman" w:cs="Times New Roman"/>
          <w:sz w:val="28"/>
          <w:szCs w:val="28"/>
        </w:rPr>
        <w:t xml:space="preserve">   __________</w:t>
      </w:r>
    </w:p>
    <w:p w:rsid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7B1C" w:rsidRDefault="00CB7B1C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190E" w:rsidRPr="00760834" w:rsidRDefault="00E1190E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7B1C" w:rsidRPr="00760834" w:rsidRDefault="00CB7B1C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7B1C" w:rsidRPr="00760834" w:rsidRDefault="00CB7B1C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Pr="00760834" w:rsidRDefault="00CB7B1C" w:rsidP="00CB7B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0834"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2D3146" w:rsidRP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CB7B1C">
      <w:pPr>
        <w:pStyle w:val="a5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ПРИЛОЖЕНИЕ 1</w:t>
      </w:r>
    </w:p>
    <w:p w:rsidR="007853D4" w:rsidRDefault="007853D4" w:rsidP="00CB7B1C">
      <w:pPr>
        <w:pStyle w:val="a5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7853D4" w:rsidRDefault="007853D4" w:rsidP="00CB7B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CB7B1C" w:rsidRPr="00CB7B1C" w:rsidRDefault="007853D4" w:rsidP="00CB7B1C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853D4">
        <w:rPr>
          <w:rFonts w:ascii="Times New Roman" w:hAnsi="Times New Roman" w:cs="Times New Roman"/>
          <w:bCs/>
          <w:sz w:val="28"/>
          <w:szCs w:val="28"/>
        </w:rPr>
        <w:t>«Предоставление информац</w:t>
      </w:r>
      <w:r>
        <w:rPr>
          <w:rFonts w:ascii="Times New Roman" w:hAnsi="Times New Roman" w:cs="Times New Roman"/>
          <w:bCs/>
          <w:sz w:val="28"/>
          <w:szCs w:val="28"/>
        </w:rPr>
        <w:t xml:space="preserve">ии </w:t>
      </w:r>
    </w:p>
    <w:p w:rsidR="00CB7B1C" w:rsidRPr="00CB7B1C" w:rsidRDefault="007853D4" w:rsidP="00CB7B1C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времени и месте проведения </w:t>
      </w:r>
    </w:p>
    <w:p w:rsidR="00CB7B1C" w:rsidRPr="00CB7B1C" w:rsidRDefault="007853D4" w:rsidP="00CB7B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53D4">
        <w:rPr>
          <w:rFonts w:ascii="Times New Roman" w:hAnsi="Times New Roman" w:cs="Times New Roman"/>
          <w:bCs/>
          <w:sz w:val="28"/>
          <w:szCs w:val="28"/>
        </w:rPr>
        <w:t>культурно-досуговых мероприятий</w:t>
      </w:r>
      <w:r w:rsidR="00CB7B1C" w:rsidRPr="00CB7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B1C" w:rsidRPr="00CB7B1C" w:rsidRDefault="00CB7B1C" w:rsidP="00CB7B1C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70757">
        <w:rPr>
          <w:rFonts w:ascii="Times New Roman" w:hAnsi="Times New Roman" w:cs="Times New Roman"/>
          <w:sz w:val="28"/>
          <w:szCs w:val="28"/>
        </w:rPr>
        <w:t xml:space="preserve"> </w:t>
      </w:r>
      <w:r w:rsidRPr="00370757">
        <w:rPr>
          <w:rFonts w:ascii="Times New Roman" w:hAnsi="Times New Roman" w:cs="Times New Roman"/>
          <w:bCs/>
          <w:sz w:val="28"/>
          <w:szCs w:val="28"/>
        </w:rPr>
        <w:t xml:space="preserve">в муниципальных учреждениях культуры </w:t>
      </w:r>
    </w:p>
    <w:p w:rsidR="007853D4" w:rsidRPr="00CB7B1C" w:rsidRDefault="00CB7B1C" w:rsidP="00CB7B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70757">
        <w:rPr>
          <w:rFonts w:ascii="Times New Roman" w:hAnsi="Times New Roman" w:cs="Times New Roman"/>
          <w:bCs/>
          <w:sz w:val="28"/>
          <w:szCs w:val="28"/>
        </w:rPr>
        <w:t>муниципального  образования «Цильнинский рай</w:t>
      </w:r>
      <w:r>
        <w:rPr>
          <w:rFonts w:ascii="Times New Roman" w:hAnsi="Times New Roman" w:cs="Times New Roman"/>
          <w:bCs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853D4" w:rsidRPr="00CB7B1C" w:rsidRDefault="007853D4" w:rsidP="007853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B7B1C" w:rsidRPr="00CB7B1C" w:rsidRDefault="00CB7B1C" w:rsidP="007853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B7B1C" w:rsidRPr="00CB7B1C" w:rsidRDefault="00CB7B1C" w:rsidP="007853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B7B1C" w:rsidRPr="00CB7B1C" w:rsidRDefault="007853D4" w:rsidP="002F50D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66">
        <w:rPr>
          <w:rFonts w:ascii="Times New Roman" w:hAnsi="Times New Roman" w:cs="Times New Roman"/>
          <w:b/>
          <w:bCs/>
          <w:sz w:val="28"/>
          <w:szCs w:val="28"/>
        </w:rPr>
        <w:t>Перечень филиалов муниципального учреждения культуры «</w:t>
      </w:r>
      <w:proofErr w:type="spellStart"/>
      <w:r w:rsidRPr="00766A66">
        <w:rPr>
          <w:rFonts w:ascii="Times New Roman" w:hAnsi="Times New Roman" w:cs="Times New Roman"/>
          <w:b/>
          <w:bCs/>
          <w:sz w:val="28"/>
          <w:szCs w:val="28"/>
        </w:rPr>
        <w:t>Цильнинскаямежпоселенческая</w:t>
      </w:r>
      <w:proofErr w:type="spellEnd"/>
      <w:r w:rsidRPr="00766A66">
        <w:rPr>
          <w:rFonts w:ascii="Times New Roman" w:hAnsi="Times New Roman" w:cs="Times New Roman"/>
          <w:b/>
          <w:bCs/>
          <w:sz w:val="28"/>
          <w:szCs w:val="28"/>
        </w:rPr>
        <w:t xml:space="preserve"> клубная система»</w:t>
      </w:r>
      <w:r w:rsidR="002F50D9">
        <w:rPr>
          <w:rFonts w:ascii="Times New Roman" w:hAnsi="Times New Roman" w:cs="Times New Roman"/>
          <w:b/>
          <w:bCs/>
          <w:sz w:val="28"/>
          <w:szCs w:val="28"/>
        </w:rPr>
        <w:t xml:space="preserve"> и его филиалов</w:t>
      </w:r>
      <w:r w:rsidRPr="00766A66">
        <w:rPr>
          <w:rFonts w:ascii="Times New Roman" w:hAnsi="Times New Roman" w:cs="Times New Roman"/>
          <w:b/>
          <w:bCs/>
          <w:sz w:val="28"/>
          <w:szCs w:val="28"/>
        </w:rPr>
        <w:t>, предоставляющих</w:t>
      </w:r>
      <w:r w:rsidR="002F50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6A6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муниципальную услугу </w:t>
      </w:r>
      <w:r w:rsidR="00CB7B1C" w:rsidRPr="00CB7B1C">
        <w:rPr>
          <w:rFonts w:ascii="Times New Roman" w:hAnsi="Times New Roman" w:cs="Times New Roman"/>
          <w:b/>
          <w:bCs/>
          <w:sz w:val="28"/>
          <w:szCs w:val="28"/>
        </w:rPr>
        <w:t>«Предоставление информации о времени и месте проведения культурно-досуговых мероприятий</w:t>
      </w:r>
      <w:r w:rsidR="00CB7B1C" w:rsidRPr="00CB7B1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7B1C" w:rsidRPr="00CB7B1C">
        <w:rPr>
          <w:rFonts w:ascii="Times New Roman" w:hAnsi="Times New Roman" w:cs="Times New Roman"/>
          <w:b/>
          <w:bCs/>
          <w:sz w:val="28"/>
          <w:szCs w:val="28"/>
        </w:rPr>
        <w:t>в муниципальных учреждениях культуры муниципального  образования «Цильнинский район</w:t>
      </w:r>
      <w:r w:rsidR="00CB7B1C" w:rsidRPr="00CB7B1C">
        <w:rPr>
          <w:rFonts w:ascii="Times New Roman" w:hAnsi="Times New Roman" w:cs="Times New Roman"/>
          <w:b/>
          <w:sz w:val="28"/>
          <w:szCs w:val="28"/>
        </w:rPr>
        <w:t>»</w:t>
      </w:r>
    </w:p>
    <w:p w:rsidR="007853D4" w:rsidRDefault="007853D4" w:rsidP="007853D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21" w:type="dxa"/>
        <w:tblInd w:w="-25" w:type="dxa"/>
        <w:tblLayout w:type="fixed"/>
        <w:tblLook w:val="0000"/>
      </w:tblPr>
      <w:tblGrid>
        <w:gridCol w:w="4890"/>
        <w:gridCol w:w="4731"/>
      </w:tblGrid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D4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D4">
              <w:rPr>
                <w:rFonts w:ascii="Times New Roman" w:hAnsi="Times New Roman"/>
                <w:sz w:val="24"/>
                <w:szCs w:val="24"/>
              </w:rPr>
              <w:t>Адрес учреждения, телефон, адрес электронной почты</w:t>
            </w:r>
          </w:p>
        </w:tc>
      </w:tr>
      <w:tr w:rsidR="007853D4" w:rsidRPr="00B50C41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both"/>
              <w:rPr>
                <w:rFonts w:ascii="Times New Roman" w:eastAsia="Times-Roman" w:hAnsi="Times New Roman"/>
                <w:color w:val="222222"/>
                <w:sz w:val="28"/>
                <w:szCs w:val="28"/>
              </w:rPr>
            </w:pPr>
            <w:r w:rsidRPr="007853D4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>Муниципальное  учреждение культуры «</w:t>
            </w:r>
            <w:proofErr w:type="spellStart"/>
            <w:r w:rsidRPr="007853D4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>Цильнинская</w:t>
            </w:r>
            <w:proofErr w:type="spellEnd"/>
            <w:r w:rsidR="002F50D9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853D4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>межпоселенческая</w:t>
            </w:r>
            <w:proofErr w:type="spellEnd"/>
            <w:r w:rsidRPr="007853D4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 xml:space="preserve"> клубная система» муниципального образования «Цильнинский район» Ульяновской области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53D4">
              <w:rPr>
                <w:rFonts w:ascii="Times New Roman" w:hAnsi="Times New Roman"/>
                <w:sz w:val="24"/>
                <w:szCs w:val="24"/>
              </w:rPr>
              <w:t>Ульяновская область, Цильнинский  район, с. Б.Нагаткино, пл.  Революции,  д.4.</w:t>
            </w:r>
            <w:proofErr w:type="gramEnd"/>
          </w:p>
          <w:p w:rsidR="007853D4" w:rsidRPr="00AC3455" w:rsidRDefault="007853D4" w:rsidP="00ED179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D4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C3455">
              <w:rPr>
                <w:rFonts w:ascii="Times New Roman" w:hAnsi="Times New Roman"/>
                <w:sz w:val="24"/>
                <w:szCs w:val="24"/>
              </w:rPr>
              <w:t>. 2-21-86</w:t>
            </w:r>
          </w:p>
          <w:p w:rsidR="007853D4" w:rsidRPr="00AC3455" w:rsidRDefault="007853D4" w:rsidP="00ED179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D4">
              <w:rPr>
                <w:rFonts w:ascii="Times New Roman" w:hAnsi="Times New Roman"/>
                <w:lang w:val="en-US"/>
              </w:rPr>
              <w:t>e</w:t>
            </w:r>
            <w:r w:rsidRPr="00AC3455">
              <w:rPr>
                <w:rFonts w:ascii="Times New Roman" w:hAnsi="Times New Roman"/>
              </w:rPr>
              <w:t>-</w:t>
            </w:r>
            <w:r w:rsidRPr="007853D4">
              <w:rPr>
                <w:rFonts w:ascii="Times New Roman" w:hAnsi="Times New Roman"/>
                <w:lang w:val="en-US"/>
              </w:rPr>
              <w:t>mail</w:t>
            </w:r>
            <w:r w:rsidRPr="00AC3455">
              <w:rPr>
                <w:rFonts w:ascii="Times New Roman" w:hAnsi="Times New Roman"/>
              </w:rPr>
              <w:t xml:space="preserve">: </w:t>
            </w:r>
            <w:proofErr w:type="spellStart"/>
            <w:r w:rsidRPr="007853D4">
              <w:rPr>
                <w:rFonts w:ascii="Times New Roman" w:hAnsi="Times New Roman"/>
                <w:sz w:val="24"/>
                <w:szCs w:val="24"/>
                <w:lang w:val="en-US"/>
              </w:rPr>
              <w:t>rdk</w:t>
            </w:r>
            <w:proofErr w:type="spellEnd"/>
            <w:r w:rsidRPr="00AC345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853D4">
              <w:rPr>
                <w:rFonts w:ascii="Times New Roman" w:hAnsi="Times New Roman"/>
                <w:sz w:val="24"/>
                <w:szCs w:val="24"/>
                <w:lang w:val="en-US"/>
              </w:rPr>
              <w:t>nagat</w:t>
            </w:r>
            <w:proofErr w:type="spellEnd"/>
            <w:r w:rsidRPr="00AC3455">
              <w:rPr>
                <w:rFonts w:ascii="Times New Roman" w:hAnsi="Times New Roman"/>
                <w:sz w:val="24"/>
                <w:szCs w:val="24"/>
              </w:rPr>
              <w:t>@</w:t>
            </w:r>
            <w:r w:rsidRPr="007853D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C345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853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853D4" w:rsidRPr="00B27562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both"/>
              <w:rPr>
                <w:rFonts w:ascii="Times New Roman" w:eastAsia="Times-Roman" w:hAnsi="Times New Roman"/>
                <w:color w:val="222222"/>
                <w:sz w:val="24"/>
                <w:szCs w:val="24"/>
              </w:rPr>
            </w:pPr>
            <w:r w:rsidRPr="007853D4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>Филиалы: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Новоалгашинский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gramStart"/>
            <w:r w:rsidRPr="007853D4">
              <w:t>Ульяновская область, Цильнинский район, с. Новые  Алгаши, ул. Школьная,  д. 46</w:t>
            </w:r>
            <w:proofErr w:type="gramEnd"/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Среднеалгашинский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Средние Алгаши, </w:t>
            </w:r>
            <w:proofErr w:type="spellStart"/>
            <w:r w:rsidRPr="007853D4">
              <w:t>ул</w:t>
            </w:r>
            <w:proofErr w:type="spellEnd"/>
            <w:proofErr w:type="gramStart"/>
            <w:r w:rsidRPr="007853D4">
              <w:t xml:space="preserve"> .</w:t>
            </w:r>
            <w:proofErr w:type="gramEnd"/>
            <w:r w:rsidRPr="007853D4">
              <w:t>Клубная, д.7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Староалгашинский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</w:t>
            </w:r>
            <w:proofErr w:type="gramStart"/>
            <w:r w:rsidRPr="007853D4">
              <w:t>с</w:t>
            </w:r>
            <w:proofErr w:type="gramEnd"/>
            <w:r w:rsidRPr="007853D4">
              <w:t>. Старые Алгаши, ул. Советская, д.32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Богдашкинский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Богдашкино</w:t>
            </w:r>
            <w:proofErr w:type="spellEnd"/>
            <w:r w:rsidRPr="007853D4">
              <w:t>,  пер. Ленина, д.3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Елховоозерский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gramStart"/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Елховое</w:t>
            </w:r>
            <w:proofErr w:type="spellEnd"/>
            <w:r w:rsidRPr="007853D4">
              <w:t xml:space="preserve"> Озеро, ул. Центральная, д. 40</w:t>
            </w:r>
            <w:proofErr w:type="gramEnd"/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Кайсаровский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Кайсарово</w:t>
            </w:r>
            <w:proofErr w:type="spellEnd"/>
            <w:r w:rsidRPr="007853D4">
              <w:t>, ул. Чапаева, д.24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Карабаевский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Карабаевка</w:t>
            </w:r>
            <w:proofErr w:type="spellEnd"/>
            <w:r w:rsidRPr="007853D4">
              <w:t>, ул. Школьная, д.21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Устеренский</w:t>
            </w:r>
            <w:proofErr w:type="spellEnd"/>
            <w:r w:rsidRPr="007853D4">
              <w:t xml:space="preserve"> сельский клуб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Default="007853D4" w:rsidP="00ED179C">
            <w:pPr>
              <w:pStyle w:val="a6"/>
              <w:snapToGrid w:val="0"/>
              <w:rPr>
                <w:lang w:val="en-US"/>
              </w:rPr>
            </w:pPr>
            <w:r w:rsidRPr="007853D4">
              <w:t xml:space="preserve">Ульяновская область, Цильнинский район, </w:t>
            </w:r>
            <w:proofErr w:type="spellStart"/>
            <w:r w:rsidRPr="007853D4">
              <w:t>с</w:t>
            </w:r>
            <w:proofErr w:type="gramStart"/>
            <w:r w:rsidRPr="007853D4">
              <w:t>.У</w:t>
            </w:r>
            <w:proofErr w:type="gramEnd"/>
            <w:r w:rsidRPr="007853D4">
              <w:t>стеренка</w:t>
            </w:r>
            <w:proofErr w:type="spellEnd"/>
            <w:r w:rsidRPr="007853D4">
              <w:t>, ул. Зелёная, д.3</w:t>
            </w:r>
          </w:p>
          <w:p w:rsidR="00CB7B1C" w:rsidRPr="00CB7B1C" w:rsidRDefault="00CB7B1C" w:rsidP="00ED179C">
            <w:pPr>
              <w:pStyle w:val="a6"/>
              <w:snapToGrid w:val="0"/>
              <w:rPr>
                <w:lang w:val="en-US"/>
              </w:rPr>
            </w:pPr>
          </w:p>
        </w:tc>
      </w:tr>
      <w:tr w:rsidR="00CB7B1C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B1C" w:rsidRPr="00CB7B1C" w:rsidRDefault="00CB7B1C" w:rsidP="00CB7B1C">
            <w:pPr>
              <w:pStyle w:val="a6"/>
              <w:snapToGrid w:val="0"/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1C" w:rsidRPr="007853D4" w:rsidRDefault="00CB7B1C" w:rsidP="00ED179C">
            <w:pPr>
              <w:pStyle w:val="a6"/>
              <w:snapToGrid w:val="0"/>
            </w:pP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Чириковский</w:t>
            </w:r>
            <w:proofErr w:type="spellEnd"/>
            <w:r w:rsidRPr="007853D4">
              <w:t xml:space="preserve"> сельский клуб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Чириково</w:t>
            </w:r>
            <w:proofErr w:type="spellEnd"/>
            <w:r w:rsidRPr="007853D4">
              <w:t xml:space="preserve">, ул. </w:t>
            </w:r>
            <w:proofErr w:type="spellStart"/>
            <w:r w:rsidRPr="007853D4">
              <w:t>Плетневская</w:t>
            </w:r>
            <w:proofErr w:type="spellEnd"/>
            <w:r w:rsidRPr="007853D4">
              <w:t>, д.7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Новоникулинский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gramStart"/>
            <w:r w:rsidRPr="007853D4">
              <w:t>Ульяновская область, Цильнинский район, с. Новое Никулино, ул. Центральная, д. 2-«д»</w:t>
            </w:r>
            <w:proofErr w:type="gramEnd"/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Крестниковский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Крестниково, ул. Церковная, д.4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Малонагаткинский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gramStart"/>
            <w:r w:rsidRPr="007853D4">
              <w:t>Ульяновская область, Цильнинский район, с. Малое Нагаткино, ул. Ликино, д.2</w:t>
            </w:r>
            <w:proofErr w:type="gramEnd"/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Нововольский</w:t>
            </w:r>
            <w:proofErr w:type="spellEnd"/>
            <w:r w:rsidRPr="007853D4">
              <w:t xml:space="preserve"> сельский клуб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</w:t>
            </w:r>
            <w:proofErr w:type="gramStart"/>
            <w:r w:rsidRPr="007853D4">
              <w:t>с</w:t>
            </w:r>
            <w:proofErr w:type="gramEnd"/>
            <w:r w:rsidRPr="007853D4">
              <w:t xml:space="preserve">. Новая Воля, ул. </w:t>
            </w:r>
            <w:proofErr w:type="spellStart"/>
            <w:r w:rsidRPr="007853D4">
              <w:t>Вольская</w:t>
            </w:r>
            <w:proofErr w:type="spellEnd"/>
            <w:r w:rsidRPr="007853D4">
              <w:t>, д.13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Новотимерсянский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НовыеТимерсяны</w:t>
            </w:r>
            <w:proofErr w:type="spellEnd"/>
            <w:r w:rsidRPr="007853D4">
              <w:t>, ул. Кооперативная, д.36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Норовский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</w:t>
            </w:r>
            <w:proofErr w:type="gramStart"/>
            <w:r w:rsidRPr="007853D4">
              <w:t>с</w:t>
            </w:r>
            <w:proofErr w:type="gramEnd"/>
            <w:r w:rsidRPr="007853D4">
              <w:t>. Степная Репьевка, ул. Молодёжная, д.16 «а»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Орловский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</w:t>
            </w:r>
            <w:proofErr w:type="gramStart"/>
            <w:r w:rsidRPr="007853D4">
              <w:t>с</w:t>
            </w:r>
            <w:proofErr w:type="gramEnd"/>
            <w:r w:rsidRPr="007853D4">
              <w:t>. Орловка, ул. Молодежная, д.4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Нижнетимерсянский</w:t>
            </w:r>
            <w:proofErr w:type="spellEnd"/>
            <w:r w:rsidRPr="007853D4">
              <w:t xml:space="preserve"> 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НижниеТимерсяны</w:t>
            </w:r>
            <w:proofErr w:type="spellEnd"/>
            <w:r w:rsidRPr="007853D4">
              <w:t>, ул. Центральная, д.38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Верхнетимерсянский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 </w:t>
            </w:r>
            <w:proofErr w:type="spellStart"/>
            <w:r w:rsidRPr="007853D4">
              <w:t>ВерхниеТимерсяны</w:t>
            </w:r>
            <w:proofErr w:type="spellEnd"/>
            <w:r w:rsidRPr="007853D4">
              <w:t>, ул. Центральная, д.36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Среднетимерсянский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</w:t>
            </w:r>
            <w:proofErr w:type="gramStart"/>
            <w:r w:rsidRPr="007853D4">
              <w:t>с</w:t>
            </w:r>
            <w:proofErr w:type="gramEnd"/>
            <w:r w:rsidRPr="007853D4">
              <w:t xml:space="preserve">. Средние </w:t>
            </w:r>
            <w:proofErr w:type="spellStart"/>
            <w:r w:rsidRPr="007853D4">
              <w:t>Тимерсяны</w:t>
            </w:r>
            <w:proofErr w:type="spellEnd"/>
            <w:r w:rsidRPr="007853D4">
              <w:t>, ул. Ленина, д.68- а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Степноанненковский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Ст</w:t>
            </w:r>
            <w:proofErr w:type="gramStart"/>
            <w:r w:rsidRPr="007853D4">
              <w:t>.А</w:t>
            </w:r>
            <w:proofErr w:type="gramEnd"/>
            <w:r w:rsidRPr="007853D4">
              <w:t>нненково, ул. Пионерская, д.3.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Пилюгинский</w:t>
            </w:r>
            <w:proofErr w:type="spellEnd"/>
            <w:r w:rsidRPr="007853D4">
              <w:t xml:space="preserve"> сельский клуб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Пилюгино, ул. Красная  горка</w:t>
            </w:r>
            <w:proofErr w:type="gramStart"/>
            <w:r w:rsidRPr="007853D4">
              <w:t xml:space="preserve"> ,</w:t>
            </w:r>
            <w:proofErr w:type="gramEnd"/>
            <w:r w:rsidRPr="007853D4">
              <w:t xml:space="preserve"> д.22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Покровский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Покровское, ул</w:t>
            </w:r>
            <w:proofErr w:type="gramStart"/>
            <w:r w:rsidRPr="007853D4">
              <w:t>.С</w:t>
            </w:r>
            <w:proofErr w:type="gramEnd"/>
            <w:r w:rsidRPr="007853D4">
              <w:t>оветская, д.14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Русскоцильнинский</w:t>
            </w:r>
            <w:proofErr w:type="spellEnd"/>
            <w:r w:rsidRPr="007853D4">
              <w:t xml:space="preserve"> сельский клуб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</w:t>
            </w:r>
            <w:r w:rsidR="00CB7B1C">
              <w:t xml:space="preserve">й район, с. Русская </w:t>
            </w:r>
            <w:proofErr w:type="spellStart"/>
            <w:r w:rsidR="00CB7B1C">
              <w:t>Цильна</w:t>
            </w:r>
            <w:proofErr w:type="spellEnd"/>
            <w:r w:rsidR="00CB7B1C">
              <w:t>, ул</w:t>
            </w:r>
            <w:proofErr w:type="gramStart"/>
            <w:r w:rsidR="00CB7B1C">
              <w:t>.</w:t>
            </w:r>
            <w:r w:rsidRPr="007853D4">
              <w:t>С</w:t>
            </w:r>
            <w:proofErr w:type="gramEnd"/>
            <w:r w:rsidRPr="007853D4">
              <w:t>оветская, д.12 а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Сухобугурнинский</w:t>
            </w:r>
            <w:proofErr w:type="spellEnd"/>
            <w:r w:rsidRPr="007853D4">
              <w:t xml:space="preserve">  сельский клуб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Сухая</w:t>
            </w:r>
            <w:r w:rsidR="00CB7B1C">
              <w:t xml:space="preserve"> </w:t>
            </w:r>
            <w:proofErr w:type="spellStart"/>
            <w:r w:rsidR="00CB7B1C">
              <w:t>Бугурна</w:t>
            </w:r>
            <w:proofErr w:type="spellEnd"/>
            <w:r w:rsidR="00CB7B1C">
              <w:t>, ул</w:t>
            </w:r>
            <w:proofErr w:type="gramStart"/>
            <w:r w:rsidR="00CB7B1C">
              <w:t>.</w:t>
            </w:r>
            <w:r w:rsidRPr="007853D4">
              <w:t>П</w:t>
            </w:r>
            <w:proofErr w:type="gramEnd"/>
            <w:r w:rsidRPr="007853D4">
              <w:t>ролетарская, д.16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Мокробугурниский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Мокрая</w:t>
            </w:r>
            <w:r w:rsidR="00CB7B1C">
              <w:t xml:space="preserve"> </w:t>
            </w:r>
            <w:proofErr w:type="spellStart"/>
            <w:r w:rsidR="00CB7B1C">
              <w:t>Бугурна</w:t>
            </w:r>
            <w:proofErr w:type="spellEnd"/>
            <w:r w:rsidR="00CB7B1C">
              <w:t>, ул</w:t>
            </w:r>
            <w:proofErr w:type="gramStart"/>
            <w:r w:rsidR="00CB7B1C">
              <w:t>.</w:t>
            </w:r>
            <w:r w:rsidRPr="007853D4">
              <w:t>С</w:t>
            </w:r>
            <w:proofErr w:type="gramEnd"/>
            <w:r w:rsidRPr="007853D4">
              <w:t>уркова, д.5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</w:tr>
    </w:tbl>
    <w:p w:rsidR="007853D4" w:rsidRPr="00422D81" w:rsidRDefault="007853D4" w:rsidP="007853D4">
      <w:pPr>
        <w:jc w:val="both"/>
      </w:pPr>
    </w:p>
    <w:p w:rsidR="007853D4" w:rsidRPr="00422D81" w:rsidRDefault="00CB7B1C" w:rsidP="007853D4">
      <w:pPr>
        <w:jc w:val="center"/>
      </w:pPr>
      <w:r>
        <w:t>__________________</w:t>
      </w:r>
    </w:p>
    <w:p w:rsidR="007853D4" w:rsidRPr="00422D81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Pr="00176262" w:rsidRDefault="007853D4" w:rsidP="007853D4">
      <w:pPr>
        <w:spacing w:after="0" w:line="240" w:lineRule="auto"/>
        <w:rPr>
          <w:rFonts w:ascii="Times New Roman" w:hAnsi="Times New Roman"/>
          <w:b/>
        </w:rPr>
      </w:pPr>
    </w:p>
    <w:p w:rsidR="007853D4" w:rsidRPr="00176262" w:rsidRDefault="007853D4" w:rsidP="007853D4">
      <w:pPr>
        <w:spacing w:after="0" w:line="240" w:lineRule="auto"/>
        <w:rPr>
          <w:rFonts w:ascii="Times New Roman" w:hAnsi="Times New Roman"/>
          <w:b/>
        </w:rPr>
      </w:pPr>
    </w:p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C0AC2" w:rsidRDefault="001C0AC2" w:rsidP="001C0A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1C0AC2" w:rsidRDefault="001C0AC2" w:rsidP="001C0A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C0AC2" w:rsidRDefault="001C0AC2" w:rsidP="001C0A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1C0AC2" w:rsidRDefault="001C0AC2" w:rsidP="001C0A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времени </w:t>
      </w:r>
    </w:p>
    <w:p w:rsidR="001C0AC2" w:rsidRDefault="001C0AC2" w:rsidP="001C0AC2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0AC2" w:rsidRDefault="001C0AC2" w:rsidP="001C0AC2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муниципальных учреждениях культуры</w:t>
      </w:r>
    </w:p>
    <w:p w:rsidR="001C0AC2" w:rsidRDefault="001C0AC2" w:rsidP="001C0A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 образования «Цильнинский район»</w:t>
      </w:r>
    </w:p>
    <w:p w:rsidR="001C0AC2" w:rsidRDefault="001C0AC2" w:rsidP="001C0A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C0AC2" w:rsidRDefault="001C0AC2" w:rsidP="001C0AC2">
      <w:pPr>
        <w:pStyle w:val="a4"/>
        <w:spacing w:after="240" w:afterAutospacing="0"/>
      </w:pPr>
    </w:p>
    <w:p w:rsidR="001C0AC2" w:rsidRDefault="001C0AC2" w:rsidP="001C0AC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Блок- схема предоставления муниципальной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Cs/>
          <w:sz w:val="28"/>
          <w:szCs w:val="28"/>
        </w:rPr>
        <w:t xml:space="preserve">«Предоставление информации о времени и месте проведения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мероприятий в муниципальных учреждениях культуры муниципального  образования «Цильнинский район»</w:t>
      </w:r>
    </w:p>
    <w:p w:rsidR="001C0AC2" w:rsidRDefault="001C0AC2" w:rsidP="001C0AC2">
      <w:pPr>
        <w:pStyle w:val="a4"/>
        <w:jc w:val="center"/>
        <w:rPr>
          <w:bCs/>
          <w:sz w:val="28"/>
          <w:szCs w:val="28"/>
        </w:rPr>
      </w:pPr>
      <w:r>
        <w:pict>
          <v:rect id="Прямоугольник 2" o:spid="_x0000_s1031" style="position:absolute;left:0;text-align:left;margin-left:112.2pt;margin-top:11.05pt;width:162pt;height:1in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" fillcolor="white [3201]" strokecolor="#f79646 [3209]" strokeweight="2pt">
            <v:path arrowok="t"/>
            <v:textbox>
              <w:txbxContent>
                <w:p w:rsidR="001C0AC2" w:rsidRDefault="001C0AC2" w:rsidP="001C0AC2">
                  <w:pPr>
                    <w:jc w:val="center"/>
                  </w:pPr>
                  <w:r>
                    <w:t>Подача запроса заявителем</w:t>
                  </w:r>
                </w:p>
              </w:txbxContent>
            </v:textbox>
          </v:rect>
        </w:pict>
      </w:r>
    </w:p>
    <w:p w:rsidR="001C0AC2" w:rsidRDefault="001C0AC2" w:rsidP="001C0AC2"/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1C0AC2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1" o:spid="_x0000_s1034" type="#_x0000_t34" style="position:absolute;left:0;text-align:left;margin-left:177.85pt;margin-top:26.6pt;width:51pt;height:.75pt;rotation: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" adj=",-13070880,-122294" strokecolor="#4579b8 [3044]">
            <v:stroke endarrow="open"/>
            <o:lock v:ext="edit" shapetype="f"/>
          </v:shape>
        </w:pict>
      </w:r>
    </w:p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1C0AC2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Прямоугольник 3" o:spid="_x0000_s1036" style="position:absolute;left:0;text-align:left;margin-left:112.2pt;margin-top:4.2pt;width:167.25pt;height:1in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" fillcolor="white [3201]" strokecolor="#f79646 [3209]" strokeweight="2pt">
            <v:path arrowok="t"/>
            <v:textbox>
              <w:txbxContent>
                <w:p w:rsidR="001C0AC2" w:rsidRPr="006141DF" w:rsidRDefault="001C0AC2" w:rsidP="001C0AC2">
                  <w:pPr>
                    <w:jc w:val="center"/>
                    <w:rPr>
                      <w:lang w:val="en-US"/>
                    </w:rPr>
                  </w:pPr>
                  <w:r>
                    <w:t xml:space="preserve">Регистрация заявки </w:t>
                  </w:r>
                </w:p>
              </w:txbxContent>
            </v:textbox>
          </v:rect>
        </w:pict>
      </w:r>
    </w:p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C578B" w:rsidRPr="002D3146" w:rsidRDefault="001C0AC2" w:rsidP="002D314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pict>
          <v:shape id="Прямая со стрелкой 12" o:spid="_x0000_s1035" type="#_x0000_t34" style="position:absolute;margin-left:179.25pt;margin-top:67.7pt;width:48.2pt;height:.75pt;rotation:9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" adj=",16613280,-129062" strokecolor="#4579b8 [3044]">
            <v:stroke endarrow="open"/>
            <o:lock v:ext="edit" shapetype="f"/>
          </v:shape>
        </w:pict>
      </w:r>
      <w:r>
        <w:rPr>
          <w:sz w:val="24"/>
          <w:szCs w:val="24"/>
        </w:rPr>
        <w:pict>
          <v:rect id="Прямоугольник 4" o:spid="_x0000_s1033" style="position:absolute;margin-left:112.2pt;margin-top:92.2pt;width:174pt;height:1in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" fillcolor="white [3201]" strokecolor="#f79646 [3209]" strokeweight="2pt">
            <v:path arrowok="t"/>
            <v:textbox>
              <w:txbxContent>
                <w:p w:rsidR="001C0AC2" w:rsidRDefault="001C0AC2" w:rsidP="001C0AC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 xml:space="preserve">Подготовка и вручение ответа на заявку </w:t>
                  </w:r>
                </w:p>
              </w:txbxContent>
            </v:textbox>
          </v:rect>
        </w:pict>
      </w:r>
    </w:p>
    <w:sectPr w:rsidR="00EC578B" w:rsidRPr="002D3146" w:rsidSect="000C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3146"/>
    <w:rsid w:val="000942AA"/>
    <w:rsid w:val="00097324"/>
    <w:rsid w:val="000C10D8"/>
    <w:rsid w:val="001C0AC2"/>
    <w:rsid w:val="002D3146"/>
    <w:rsid w:val="002F50D9"/>
    <w:rsid w:val="00350610"/>
    <w:rsid w:val="00370757"/>
    <w:rsid w:val="003E19C5"/>
    <w:rsid w:val="00404C8B"/>
    <w:rsid w:val="0049133B"/>
    <w:rsid w:val="004E1663"/>
    <w:rsid w:val="00634572"/>
    <w:rsid w:val="00760834"/>
    <w:rsid w:val="007853D4"/>
    <w:rsid w:val="00925127"/>
    <w:rsid w:val="00996916"/>
    <w:rsid w:val="00A16017"/>
    <w:rsid w:val="00A37548"/>
    <w:rsid w:val="00A80A4F"/>
    <w:rsid w:val="00AC3455"/>
    <w:rsid w:val="00B50C41"/>
    <w:rsid w:val="00B5266B"/>
    <w:rsid w:val="00C011B0"/>
    <w:rsid w:val="00C0347C"/>
    <w:rsid w:val="00CB7B1C"/>
    <w:rsid w:val="00D478CB"/>
    <w:rsid w:val="00E07C78"/>
    <w:rsid w:val="00E1190E"/>
    <w:rsid w:val="00EC5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Прямая со стрелкой 11"/>
        <o:r id="V:Rule4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146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2D3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2D3146"/>
    <w:pPr>
      <w:spacing w:after="0" w:line="240" w:lineRule="auto"/>
    </w:pPr>
  </w:style>
  <w:style w:type="paragraph" w:customStyle="1" w:styleId="a6">
    <w:name w:val="Содержимое таблицы"/>
    <w:basedOn w:val="a"/>
    <w:rsid w:val="007853D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4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146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2D3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qFormat/>
    <w:rsid w:val="002D3146"/>
    <w:pPr>
      <w:spacing w:after="0" w:line="240" w:lineRule="auto"/>
    </w:pPr>
  </w:style>
  <w:style w:type="paragraph" w:customStyle="1" w:styleId="a6">
    <w:name w:val="Содержимое таблицы"/>
    <w:basedOn w:val="a"/>
    <w:rsid w:val="007853D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4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nag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6</cp:revision>
  <cp:lastPrinted>2015-08-21T10:34:00Z</cp:lastPrinted>
  <dcterms:created xsi:type="dcterms:W3CDTF">2015-08-21T10:37:00Z</dcterms:created>
  <dcterms:modified xsi:type="dcterms:W3CDTF">2016-03-01T12:57:00Z</dcterms:modified>
</cp:coreProperties>
</file>