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33" w:rsidRDefault="00EE4833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План мероприятий в рамках проведения тематической недели национального проекта «Малое и среднее предпринимательство и поддержка индивидуальной предпринимательской инициативы»  с </w:t>
      </w:r>
      <w:r w:rsidR="008F1B7C">
        <w:rPr>
          <w:b/>
          <w:sz w:val="24"/>
          <w:szCs w:val="24"/>
          <w:lang w:eastAsia="en-US"/>
        </w:rPr>
        <w:t>30</w:t>
      </w:r>
      <w:r w:rsidR="00BF0762">
        <w:rPr>
          <w:b/>
          <w:sz w:val="24"/>
          <w:szCs w:val="24"/>
          <w:lang w:eastAsia="en-US"/>
        </w:rPr>
        <w:t xml:space="preserve"> </w:t>
      </w:r>
      <w:r w:rsidR="008F1B7C">
        <w:rPr>
          <w:b/>
          <w:sz w:val="24"/>
          <w:szCs w:val="24"/>
          <w:lang w:eastAsia="en-US"/>
        </w:rPr>
        <w:t xml:space="preserve">ноября </w:t>
      </w:r>
      <w:r w:rsidR="00FD41B1">
        <w:rPr>
          <w:b/>
          <w:sz w:val="24"/>
          <w:szCs w:val="24"/>
          <w:lang w:eastAsia="en-US"/>
        </w:rPr>
        <w:t xml:space="preserve"> по </w:t>
      </w:r>
      <w:r w:rsidR="008F1B7C">
        <w:rPr>
          <w:b/>
          <w:sz w:val="24"/>
          <w:szCs w:val="24"/>
          <w:lang w:eastAsia="en-US"/>
        </w:rPr>
        <w:t xml:space="preserve">06 декабря </w:t>
      </w:r>
      <w:r>
        <w:rPr>
          <w:b/>
          <w:sz w:val="24"/>
          <w:szCs w:val="24"/>
          <w:lang w:eastAsia="en-US"/>
        </w:rPr>
        <w:t xml:space="preserve"> 20</w:t>
      </w:r>
      <w:r w:rsidR="00FD41B1">
        <w:rPr>
          <w:b/>
          <w:sz w:val="24"/>
          <w:szCs w:val="24"/>
          <w:lang w:eastAsia="en-US"/>
        </w:rPr>
        <w:t>20</w:t>
      </w:r>
      <w:r>
        <w:rPr>
          <w:b/>
          <w:sz w:val="24"/>
          <w:szCs w:val="24"/>
          <w:lang w:eastAsia="en-US"/>
        </w:rPr>
        <w:t>г</w:t>
      </w:r>
    </w:p>
    <w:p w:rsidR="006A2433" w:rsidRDefault="00EE4833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на территории муниципального образования «Цильнинский район»</w:t>
      </w:r>
    </w:p>
    <w:p w:rsidR="00454BF9" w:rsidRDefault="00454BF9">
      <w:pPr>
        <w:jc w:val="center"/>
        <w:rPr>
          <w:sz w:val="24"/>
          <w:szCs w:val="24"/>
          <w:lang w:eastAsia="en-US"/>
        </w:rPr>
      </w:pPr>
    </w:p>
    <w:tbl>
      <w:tblPr>
        <w:tblW w:w="9180" w:type="dxa"/>
        <w:tblLook w:val="00A0"/>
      </w:tblPr>
      <w:tblGrid>
        <w:gridCol w:w="1951"/>
        <w:gridCol w:w="4961"/>
        <w:gridCol w:w="2268"/>
      </w:tblGrid>
      <w:tr w:rsidR="008F1B7C" w:rsidTr="008F1B7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Default="008F1B7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Default="008F1B7C" w:rsidP="008F1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Описание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Default="008F1B7C" w:rsidP="008F1B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 должностные лица</w:t>
            </w:r>
          </w:p>
        </w:tc>
      </w:tr>
      <w:tr w:rsidR="008F1B7C" w:rsidTr="008F1B7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Pr="00D62592" w:rsidRDefault="008F1B7C" w:rsidP="008879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D62592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D62592">
              <w:rPr>
                <w:sz w:val="24"/>
                <w:szCs w:val="24"/>
                <w:lang w:eastAsia="en-US"/>
              </w:rPr>
              <w:t xml:space="preserve">.20г – </w:t>
            </w:r>
            <w:r>
              <w:rPr>
                <w:sz w:val="24"/>
                <w:szCs w:val="24"/>
                <w:lang w:eastAsia="en-US"/>
              </w:rPr>
              <w:t>04</w:t>
            </w:r>
            <w:r w:rsidRPr="00D62592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D62592">
              <w:rPr>
                <w:sz w:val="24"/>
                <w:szCs w:val="24"/>
                <w:lang w:eastAsia="en-US"/>
              </w:rPr>
              <w:t>.20г</w:t>
            </w:r>
          </w:p>
          <w:p w:rsidR="008F1B7C" w:rsidRPr="00D62592" w:rsidRDefault="008F1B7C" w:rsidP="00887949">
            <w:pPr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>08.00 час-1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D62592">
              <w:rPr>
                <w:sz w:val="24"/>
                <w:szCs w:val="24"/>
                <w:lang w:eastAsia="en-US"/>
              </w:rPr>
              <w:t>.00 час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Pr="00D62592" w:rsidRDefault="008F1B7C" w:rsidP="00D62592">
            <w:pPr>
              <w:jc w:val="both"/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>Проведение «горячей» линии с субъектами малого и среднего предпринимательства в сфере агропромышленного комплекса. Прием вопросов, предложений и инициатив субъектов малого и среднего бизнеса сотрудниками Центра развития предпринимательства и  МКУ «Агентство по комплексному развитию сельских территорий» МО «Цильнинский район». (2-21-55, 2-23-74)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Pr="00D62592" w:rsidRDefault="008F1B7C">
            <w:pPr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>Данилина И.А.</w:t>
            </w:r>
            <w:bookmarkStart w:id="0" w:name="_GoBack"/>
            <w:bookmarkEnd w:id="0"/>
          </w:p>
          <w:p w:rsidR="008F1B7C" w:rsidRPr="00D62592" w:rsidRDefault="008F1B7C">
            <w:pPr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>Трофимова С.Г.</w:t>
            </w:r>
          </w:p>
        </w:tc>
      </w:tr>
      <w:tr w:rsidR="008F1B7C" w:rsidTr="008F1B7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Default="008F1B7C" w:rsidP="008879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Default="008F1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Выезд и осмотр производственных баз сельскохозяйственных производителей -грантополучателей «Агростартап», Начинающий фермер» :</w:t>
            </w:r>
          </w:p>
          <w:p w:rsidR="008F1B7C" w:rsidRDefault="008F1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-ИП, ГКФХ Садюхина Ю.И. </w:t>
            </w:r>
          </w:p>
          <w:p w:rsidR="008F1B7C" w:rsidRDefault="008F1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-ИП, ГКФХ Ярмухин В.</w:t>
            </w:r>
          </w:p>
          <w:p w:rsidR="008F1B7C" w:rsidRDefault="008F1B7C" w:rsidP="00B34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Default="008F1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Данилина И.А</w:t>
            </w:r>
          </w:p>
          <w:p w:rsidR="008F1B7C" w:rsidRDefault="008F1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Аюгин В.Н.</w:t>
            </w:r>
          </w:p>
          <w:p w:rsidR="008F1B7C" w:rsidRDefault="008F1B7C">
            <w:pPr>
              <w:rPr>
                <w:sz w:val="24"/>
                <w:szCs w:val="24"/>
                <w:lang w:eastAsia="en-US"/>
              </w:rPr>
            </w:pPr>
          </w:p>
        </w:tc>
      </w:tr>
      <w:tr w:rsidR="008F1B7C" w:rsidTr="008F1B7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Default="008F1B7C" w:rsidP="008879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02.12.20г</w:t>
            </w:r>
          </w:p>
          <w:p w:rsidR="008F1B7C" w:rsidRDefault="008F1B7C" w:rsidP="008879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9.00 час-15.00 час.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Default="008F1B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Дня открытых дверей для граждан ведущих личное подсобное хозяйство, субъектов предпринимательства в МКУ «Агентство по комплексному развитию сельских территорий» МО «Цильнинский район»:</w:t>
            </w:r>
          </w:p>
          <w:p w:rsidR="008F1B7C" w:rsidRDefault="008F1B7C" w:rsidP="00D6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создание крестьянских фермерских хозяйств, стратегия развития;</w:t>
            </w:r>
          </w:p>
          <w:p w:rsidR="008F1B7C" w:rsidRDefault="008F1B7C" w:rsidP="00D6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вовлечение малых форм хозяйствования в сельскохозяйственную кооперацию;</w:t>
            </w:r>
          </w:p>
          <w:p w:rsidR="008F1B7C" w:rsidRDefault="008F1B7C" w:rsidP="00D6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существующие меры  государственной поддержки начинающим фермерам и сельскохозяйственным кооперативам.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Default="008F1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Данилина И.А.</w:t>
            </w:r>
          </w:p>
          <w:p w:rsidR="008F1B7C" w:rsidRDefault="008F1B7C" w:rsidP="0084797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Трофимова С.Г.</w:t>
            </w:r>
          </w:p>
          <w:p w:rsidR="008F1B7C" w:rsidRDefault="008F1B7C">
            <w:pPr>
              <w:rPr>
                <w:sz w:val="24"/>
                <w:szCs w:val="24"/>
                <w:lang w:eastAsia="en-US"/>
              </w:rPr>
            </w:pPr>
          </w:p>
        </w:tc>
      </w:tr>
      <w:tr w:rsidR="00DD6944" w:rsidTr="008F1B7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44" w:rsidRDefault="00DD6944" w:rsidP="00DD69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03.12.20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44" w:rsidRDefault="00DD69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 дня открытых дверей в администрации МО «Цильнинский район для граждан по созданию малых форм хозяйствования или регистрации на специальный налоговый режим «Самозанятые».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44" w:rsidRDefault="00DD69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Петруков. Ю.И. </w:t>
            </w:r>
          </w:p>
        </w:tc>
      </w:tr>
      <w:tr w:rsidR="00DD6944" w:rsidTr="008F1B7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44" w:rsidRDefault="00DD6944" w:rsidP="00DD69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04.12.20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44" w:rsidRDefault="00DD69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статьи в газете «Цильнинские новости» о опыте открытия своего бизнеса.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44" w:rsidRDefault="00DD69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Петруков Ю.И.</w:t>
            </w:r>
          </w:p>
        </w:tc>
      </w:tr>
      <w:tr w:rsidR="008F1B7C" w:rsidTr="008F1B7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Default="008F1B7C" w:rsidP="008879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07.12.20 г.</w:t>
            </w:r>
          </w:p>
          <w:p w:rsidR="008F1B7C" w:rsidRDefault="008F1B7C" w:rsidP="008879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 час.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Default="008F1B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Подведение итогов тематической недели национального проекта «Малое и среднее предпринимательство и поддержка индивидуальной предпринимательской инициативы»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с представителями малого и среднего предпринимательства, размещение информации в 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B7C" w:rsidRDefault="008F1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Трофимова С.Г.</w:t>
            </w:r>
          </w:p>
          <w:p w:rsidR="008F1B7C" w:rsidRDefault="008F1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Данилина И.А.</w:t>
            </w:r>
          </w:p>
          <w:p w:rsidR="008F1B7C" w:rsidRDefault="008F1B7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A2433" w:rsidRDefault="006A2433">
      <w:pPr>
        <w:jc w:val="both"/>
      </w:pPr>
    </w:p>
    <w:sectPr w:rsidR="006A2433" w:rsidSect="008317E4">
      <w:pgSz w:w="11906" w:h="16838"/>
      <w:pgMar w:top="680" w:right="567" w:bottom="680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867"/>
    <w:multiLevelType w:val="multilevel"/>
    <w:tmpl w:val="0A72F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4254D2"/>
    <w:multiLevelType w:val="multilevel"/>
    <w:tmpl w:val="74265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2433"/>
    <w:rsid w:val="002F38BD"/>
    <w:rsid w:val="00343A2D"/>
    <w:rsid w:val="00454BF9"/>
    <w:rsid w:val="006A2433"/>
    <w:rsid w:val="008317E4"/>
    <w:rsid w:val="00847978"/>
    <w:rsid w:val="008C04D8"/>
    <w:rsid w:val="008F1B7C"/>
    <w:rsid w:val="009275F6"/>
    <w:rsid w:val="00AE43B2"/>
    <w:rsid w:val="00B34F65"/>
    <w:rsid w:val="00BF0762"/>
    <w:rsid w:val="00D62592"/>
    <w:rsid w:val="00DD6944"/>
    <w:rsid w:val="00E312DE"/>
    <w:rsid w:val="00EC22F7"/>
    <w:rsid w:val="00EE4833"/>
    <w:rsid w:val="00FD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E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rsid w:val="005E2FBA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18241A"/>
    <w:rPr>
      <w:rFonts w:cs="Times New Roman"/>
      <w:sz w:val="2"/>
    </w:rPr>
  </w:style>
  <w:style w:type="character" w:customStyle="1" w:styleId="a6">
    <w:name w:val="Текст Знак"/>
    <w:basedOn w:val="a0"/>
    <w:uiPriority w:val="99"/>
    <w:qFormat/>
    <w:locked/>
    <w:rsid w:val="00725F1B"/>
    <w:rPr>
      <w:rFonts w:ascii="Courier New" w:hAnsi="Courier New" w:cs="Times New Roman"/>
      <w:lang w:val="ru-RU" w:eastAsia="ru-RU"/>
    </w:rPr>
  </w:style>
  <w:style w:type="paragraph" w:customStyle="1" w:styleId="a7">
    <w:name w:val="Заголовок"/>
    <w:basedOn w:val="a"/>
    <w:next w:val="a8"/>
    <w:qFormat/>
    <w:rsid w:val="008317E4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rsid w:val="008317E4"/>
    <w:pPr>
      <w:spacing w:after="140" w:line="276" w:lineRule="auto"/>
    </w:pPr>
  </w:style>
  <w:style w:type="paragraph" w:styleId="a9">
    <w:name w:val="List"/>
    <w:basedOn w:val="a8"/>
    <w:rsid w:val="008317E4"/>
    <w:rPr>
      <w:rFonts w:cs="Arial"/>
    </w:rPr>
  </w:style>
  <w:style w:type="paragraph" w:styleId="aa">
    <w:name w:val="caption"/>
    <w:basedOn w:val="a"/>
    <w:qFormat/>
    <w:rsid w:val="008317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8317E4"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  <w:rsid w:val="008317E4"/>
  </w:style>
  <w:style w:type="paragraph" w:styleId="ad">
    <w:name w:val="head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qFormat/>
    <w:rsid w:val="001C4DCF"/>
    <w:rPr>
      <w:rFonts w:ascii="Tahoma" w:hAnsi="Tahoma" w:cs="Tahoma"/>
      <w:sz w:val="16"/>
      <w:szCs w:val="16"/>
    </w:rPr>
  </w:style>
  <w:style w:type="paragraph" w:styleId="af0">
    <w:name w:val="Plain Text"/>
    <w:basedOn w:val="a"/>
    <w:uiPriority w:val="99"/>
    <w:qFormat/>
    <w:rsid w:val="00725F1B"/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99"/>
    <w:qFormat/>
    <w:rsid w:val="00D73554"/>
    <w:pPr>
      <w:suppressAutoHyphens/>
      <w:ind w:left="708"/>
    </w:pPr>
    <w:rPr>
      <w:sz w:val="24"/>
      <w:szCs w:val="24"/>
      <w:lang w:eastAsia="ar-SA"/>
    </w:rPr>
  </w:style>
  <w:style w:type="paragraph" w:customStyle="1" w:styleId="p10">
    <w:name w:val="p10"/>
    <w:basedOn w:val="a"/>
    <w:uiPriority w:val="99"/>
    <w:qFormat/>
    <w:rsid w:val="00F27F8B"/>
    <w:pPr>
      <w:spacing w:beforeAutospacing="1" w:afterAutospacing="1"/>
    </w:pPr>
    <w:rPr>
      <w:sz w:val="24"/>
      <w:szCs w:val="24"/>
    </w:rPr>
  </w:style>
  <w:style w:type="table" w:styleId="af2">
    <w:name w:val="Table Grid"/>
    <w:basedOn w:val="a1"/>
    <w:uiPriority w:val="99"/>
    <w:rsid w:val="00AF0F4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E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rsid w:val="005E2FBA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18241A"/>
    <w:rPr>
      <w:rFonts w:cs="Times New Roman"/>
      <w:sz w:val="2"/>
    </w:rPr>
  </w:style>
  <w:style w:type="character" w:customStyle="1" w:styleId="a6">
    <w:name w:val="Текст Знак"/>
    <w:basedOn w:val="a0"/>
    <w:uiPriority w:val="99"/>
    <w:qFormat/>
    <w:locked/>
    <w:rsid w:val="00725F1B"/>
    <w:rPr>
      <w:rFonts w:ascii="Courier New" w:hAnsi="Courier New" w:cs="Times New Roman"/>
      <w:lang w:val="ru-RU"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qFormat/>
    <w:rsid w:val="001C4DCF"/>
    <w:rPr>
      <w:rFonts w:ascii="Tahoma" w:hAnsi="Tahoma" w:cs="Tahoma"/>
      <w:sz w:val="16"/>
      <w:szCs w:val="16"/>
    </w:rPr>
  </w:style>
  <w:style w:type="paragraph" w:styleId="af0">
    <w:name w:val="Plain Text"/>
    <w:basedOn w:val="a"/>
    <w:uiPriority w:val="99"/>
    <w:qFormat/>
    <w:rsid w:val="00725F1B"/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99"/>
    <w:qFormat/>
    <w:rsid w:val="00D73554"/>
    <w:pPr>
      <w:suppressAutoHyphens/>
      <w:ind w:left="708"/>
    </w:pPr>
    <w:rPr>
      <w:sz w:val="24"/>
      <w:szCs w:val="24"/>
      <w:lang w:eastAsia="ar-SA"/>
    </w:rPr>
  </w:style>
  <w:style w:type="paragraph" w:customStyle="1" w:styleId="p10">
    <w:name w:val="p10"/>
    <w:basedOn w:val="a"/>
    <w:uiPriority w:val="99"/>
    <w:qFormat/>
    <w:rsid w:val="00F27F8B"/>
    <w:pPr>
      <w:spacing w:beforeAutospacing="1" w:afterAutospacing="1"/>
    </w:pPr>
    <w:rPr>
      <w:sz w:val="24"/>
      <w:szCs w:val="24"/>
    </w:rPr>
  </w:style>
  <w:style w:type="table" w:styleId="af2">
    <w:name w:val="Table Grid"/>
    <w:basedOn w:val="a1"/>
    <w:uiPriority w:val="99"/>
    <w:rsid w:val="00AF0F4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-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Чеклакова</dc:creator>
  <cp:lastModifiedBy>Пользователь</cp:lastModifiedBy>
  <cp:revision>4</cp:revision>
  <cp:lastPrinted>2020-02-13T12:55:00Z</cp:lastPrinted>
  <dcterms:created xsi:type="dcterms:W3CDTF">2020-11-20T11:18:00Z</dcterms:created>
  <dcterms:modified xsi:type="dcterms:W3CDTF">2020-11-23T06:05:00Z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