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13AF9" w14:textId="14F17872" w:rsidR="00F84A03" w:rsidRPr="00F84A03" w:rsidRDefault="00F84A03" w:rsidP="00F84A03">
      <w:pPr>
        <w:pBdr>
          <w:bottom w:val="single" w:sz="4" w:space="1" w:color="auto"/>
        </w:pBdr>
        <w:spacing w:after="120"/>
        <w:jc w:val="right"/>
        <w:rPr>
          <w:rFonts w:ascii="Times New Roman" w:hAnsi="Times New Roman" w:cs="Times New Roman"/>
          <w:sz w:val="22"/>
        </w:rPr>
      </w:pPr>
      <w:r w:rsidRPr="00F84A03">
        <w:rPr>
          <w:rFonts w:ascii="Times New Roman" w:hAnsi="Times New Roman" w:cs="Times New Roman"/>
          <w:sz w:val="22"/>
        </w:rPr>
        <w:t>Приложение к Письму №___</w:t>
      </w:r>
    </w:p>
    <w:p w14:paraId="3CDA1201" w14:textId="48F9A245" w:rsidR="00F84A03" w:rsidRPr="00F84A03" w:rsidRDefault="00F84A03" w:rsidP="00F84A03">
      <w:pPr>
        <w:pBdr>
          <w:bottom w:val="single" w:sz="4" w:space="1" w:color="auto"/>
        </w:pBdr>
        <w:spacing w:after="120"/>
        <w:jc w:val="right"/>
        <w:rPr>
          <w:rFonts w:ascii="Times New Roman" w:hAnsi="Times New Roman" w:cs="Times New Roman"/>
          <w:sz w:val="22"/>
        </w:rPr>
      </w:pPr>
      <w:r w:rsidRPr="00F84A03">
        <w:rPr>
          <w:rFonts w:ascii="Times New Roman" w:hAnsi="Times New Roman" w:cs="Times New Roman"/>
          <w:sz w:val="22"/>
        </w:rPr>
        <w:t>от «___» ____________ 2016 г.</w:t>
      </w:r>
    </w:p>
    <w:p w14:paraId="0C05506F" w14:textId="7EC680B4" w:rsidR="007D0491" w:rsidRDefault="008E7DAA" w:rsidP="007D0491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40"/>
        </w:rPr>
      </w:pPr>
      <w:r w:rsidRPr="007D0491">
        <w:rPr>
          <w:rFonts w:ascii="Tahoma" w:hAnsi="Tahoma" w:cs="Tahoma"/>
          <w:b/>
          <w:sz w:val="44"/>
        </w:rPr>
        <w:t>Всероссийск</w:t>
      </w:r>
      <w:r w:rsidR="007D0491" w:rsidRPr="007D0491">
        <w:rPr>
          <w:rFonts w:ascii="Tahoma" w:hAnsi="Tahoma" w:cs="Tahoma"/>
          <w:b/>
          <w:sz w:val="44"/>
        </w:rPr>
        <w:t>ий</w:t>
      </w:r>
      <w:r w:rsidR="005E1558" w:rsidRPr="007D0491">
        <w:rPr>
          <w:rFonts w:ascii="Tahoma" w:hAnsi="Tahoma" w:cs="Tahoma"/>
          <w:b/>
          <w:sz w:val="44"/>
        </w:rPr>
        <w:t xml:space="preserve"> </w:t>
      </w:r>
      <w:r w:rsidR="007D0491" w:rsidRPr="007D0491">
        <w:rPr>
          <w:rFonts w:ascii="Tahoma" w:hAnsi="Tahoma" w:cs="Tahoma"/>
          <w:b/>
          <w:sz w:val="44"/>
        </w:rPr>
        <w:t xml:space="preserve">форум </w:t>
      </w:r>
      <w:r w:rsidR="007D0491" w:rsidRPr="007D0491">
        <w:rPr>
          <w:rFonts w:ascii="Tahoma" w:hAnsi="Tahoma" w:cs="Tahoma"/>
          <w:b/>
          <w:sz w:val="44"/>
        </w:rPr>
        <w:br/>
        <w:t>по безопасности и охране труда</w:t>
      </w:r>
    </w:p>
    <w:p w14:paraId="42EB6BCB" w14:textId="4C1939AD" w:rsidR="007D0491" w:rsidRPr="007D0491" w:rsidRDefault="007D0491" w:rsidP="00431681">
      <w:pPr>
        <w:spacing w:after="120"/>
        <w:rPr>
          <w:rFonts w:ascii="Tahoma" w:hAnsi="Tahoma" w:cs="Tahoma"/>
          <w:b/>
          <w:sz w:val="20"/>
          <w:szCs w:val="20"/>
        </w:rPr>
      </w:pPr>
      <w:r w:rsidRPr="007D0491">
        <w:rPr>
          <w:rFonts w:ascii="Tahoma" w:hAnsi="Tahoma" w:cs="Tahoma"/>
          <w:b/>
          <w:sz w:val="20"/>
          <w:szCs w:val="20"/>
        </w:rPr>
        <w:t>XX Международная специализированная выставка «Безопасность и охрана труда - 2016»</w:t>
      </w:r>
    </w:p>
    <w:p w14:paraId="0296A100" w14:textId="77777777" w:rsidR="00577E35" w:rsidRDefault="00577E35" w:rsidP="00AC6AC5">
      <w:pPr>
        <w:spacing w:after="120"/>
        <w:ind w:firstLine="720"/>
        <w:jc w:val="both"/>
        <w:rPr>
          <w:rFonts w:ascii="Tahoma" w:hAnsi="Tahoma" w:cs="Tahoma"/>
        </w:rPr>
      </w:pPr>
    </w:p>
    <w:p w14:paraId="23E116E4" w14:textId="332231A8" w:rsidR="007D0491" w:rsidRPr="00577E35" w:rsidRDefault="007D0491" w:rsidP="00AC6AC5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В период с 13 по 16 декабря 2016 г. в рамках XX Международной специализированной выставки «Безопасность и охрана труда - 2016» состоится первый </w:t>
      </w:r>
      <w:r w:rsidRPr="00577E35">
        <w:rPr>
          <w:rFonts w:ascii="Tahoma" w:hAnsi="Tahoma" w:cs="Tahoma"/>
          <w:b/>
          <w:sz w:val="22"/>
          <w:szCs w:val="22"/>
        </w:rPr>
        <w:t>Всероссийский Форум по безопасности и охране труда.</w:t>
      </w:r>
    </w:p>
    <w:p w14:paraId="5EBEF548" w14:textId="1AB4C472" w:rsidR="00AC6AC5" w:rsidRPr="00577E35" w:rsidRDefault="00AC6AC5" w:rsidP="00AC6AC5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Всероссийск</w:t>
      </w:r>
      <w:r w:rsidR="007D0491" w:rsidRPr="00577E35">
        <w:rPr>
          <w:rFonts w:ascii="Tahoma" w:hAnsi="Tahoma" w:cs="Tahoma"/>
          <w:sz w:val="22"/>
          <w:szCs w:val="22"/>
        </w:rPr>
        <w:t>ий</w:t>
      </w:r>
      <w:r w:rsidRPr="00577E35">
        <w:rPr>
          <w:rFonts w:ascii="Tahoma" w:hAnsi="Tahoma" w:cs="Tahoma"/>
          <w:sz w:val="22"/>
          <w:szCs w:val="22"/>
        </w:rPr>
        <w:t xml:space="preserve"> </w:t>
      </w:r>
      <w:r w:rsidR="007D0491" w:rsidRPr="00577E35">
        <w:rPr>
          <w:rFonts w:ascii="Tahoma" w:hAnsi="Tahoma" w:cs="Tahoma"/>
          <w:sz w:val="22"/>
          <w:szCs w:val="22"/>
        </w:rPr>
        <w:t xml:space="preserve">форум по безопасности и </w:t>
      </w:r>
      <w:r w:rsidRPr="00577E35">
        <w:rPr>
          <w:rFonts w:ascii="Tahoma" w:hAnsi="Tahoma" w:cs="Tahoma"/>
          <w:sz w:val="22"/>
          <w:szCs w:val="22"/>
        </w:rPr>
        <w:t>охран</w:t>
      </w:r>
      <w:r w:rsidR="007D0491" w:rsidRPr="00577E35">
        <w:rPr>
          <w:rFonts w:ascii="Tahoma" w:hAnsi="Tahoma" w:cs="Tahoma"/>
          <w:sz w:val="22"/>
          <w:szCs w:val="22"/>
        </w:rPr>
        <w:t>е</w:t>
      </w:r>
      <w:r w:rsidRPr="00577E35">
        <w:rPr>
          <w:rFonts w:ascii="Tahoma" w:hAnsi="Tahoma" w:cs="Tahoma"/>
          <w:sz w:val="22"/>
          <w:szCs w:val="22"/>
        </w:rPr>
        <w:t xml:space="preserve"> труда – это глобальная дискуссионная и презентационная площадка, посвященная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</w:t>
      </w:r>
    </w:p>
    <w:p w14:paraId="308D4BD2" w14:textId="72AC3066" w:rsidR="00AC6AC5" w:rsidRPr="00577E35" w:rsidRDefault="00AC6AC5" w:rsidP="00AC6AC5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b/>
          <w:sz w:val="22"/>
          <w:szCs w:val="22"/>
        </w:rPr>
        <w:t>Формат проведения:</w:t>
      </w:r>
      <w:r w:rsidRPr="00577E35">
        <w:rPr>
          <w:rFonts w:ascii="Tahoma" w:hAnsi="Tahoma" w:cs="Tahoma"/>
          <w:sz w:val="22"/>
          <w:szCs w:val="22"/>
        </w:rPr>
        <w:t xml:space="preserve"> </w:t>
      </w:r>
    </w:p>
    <w:p w14:paraId="6469BC98" w14:textId="77777777" w:rsidR="00920670" w:rsidRPr="00577E35" w:rsidRDefault="00920670" w:rsidP="007D0491">
      <w:pPr>
        <w:spacing w:after="120"/>
        <w:ind w:firstLine="709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Комплекс специализированных отраслевых и межотраслевых мероприятий (съезда, конференций, панельных дискуссий и круглых столов, корпоративных совещаний, выставок, семинаров, конкурсов, презентаций), по всем вопросам, затрагивающим деятельность служб охраны труда, промышленной и пожарной безопасности и экологии, отделов кадров и управления персоналом, финансовых и юридических служб.</w:t>
      </w:r>
    </w:p>
    <w:p w14:paraId="36560E98" w14:textId="1835C829" w:rsidR="00AC6AC5" w:rsidRPr="00577E35" w:rsidRDefault="00AC6AC5" w:rsidP="00AC6AC5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b/>
          <w:sz w:val="22"/>
          <w:szCs w:val="22"/>
        </w:rPr>
        <w:t xml:space="preserve">Время </w:t>
      </w:r>
      <w:r w:rsidR="007D0491" w:rsidRPr="00577E35">
        <w:rPr>
          <w:rFonts w:ascii="Tahoma" w:hAnsi="Tahoma" w:cs="Tahoma"/>
          <w:b/>
          <w:sz w:val="22"/>
          <w:szCs w:val="22"/>
        </w:rPr>
        <w:t xml:space="preserve">и место </w:t>
      </w:r>
      <w:r w:rsidRPr="00577E35">
        <w:rPr>
          <w:rFonts w:ascii="Tahoma" w:hAnsi="Tahoma" w:cs="Tahoma"/>
          <w:b/>
          <w:sz w:val="22"/>
          <w:szCs w:val="22"/>
        </w:rPr>
        <w:t>проведения:</w:t>
      </w:r>
      <w:r w:rsidRPr="00577E35">
        <w:rPr>
          <w:rFonts w:ascii="Tahoma" w:hAnsi="Tahoma" w:cs="Tahoma"/>
          <w:sz w:val="22"/>
          <w:szCs w:val="22"/>
        </w:rPr>
        <w:t xml:space="preserve"> </w:t>
      </w:r>
    </w:p>
    <w:p w14:paraId="058140D5" w14:textId="1088DED6" w:rsidR="007D0491" w:rsidRPr="00577E35" w:rsidRDefault="007D0491" w:rsidP="007D0491">
      <w:pPr>
        <w:spacing w:after="120"/>
        <w:ind w:left="567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13 - </w:t>
      </w:r>
      <w:r w:rsidR="00AC6AC5" w:rsidRPr="00577E35">
        <w:rPr>
          <w:rFonts w:ascii="Tahoma" w:hAnsi="Tahoma" w:cs="Tahoma"/>
          <w:sz w:val="22"/>
          <w:szCs w:val="22"/>
        </w:rPr>
        <w:t>1</w:t>
      </w:r>
      <w:r w:rsidRPr="00577E35">
        <w:rPr>
          <w:rFonts w:ascii="Tahoma" w:hAnsi="Tahoma" w:cs="Tahoma"/>
          <w:sz w:val="22"/>
          <w:szCs w:val="22"/>
        </w:rPr>
        <w:t>6</w:t>
      </w:r>
      <w:r w:rsidR="00AC6AC5" w:rsidRPr="00577E35">
        <w:rPr>
          <w:rFonts w:ascii="Tahoma" w:hAnsi="Tahoma" w:cs="Tahoma"/>
          <w:sz w:val="22"/>
          <w:szCs w:val="22"/>
        </w:rPr>
        <w:t xml:space="preserve"> </w:t>
      </w:r>
      <w:r w:rsidRPr="00577E35">
        <w:rPr>
          <w:rFonts w:ascii="Tahoma" w:hAnsi="Tahoma" w:cs="Tahoma"/>
          <w:sz w:val="22"/>
          <w:szCs w:val="22"/>
        </w:rPr>
        <w:t>декабря</w:t>
      </w:r>
      <w:r w:rsidR="00AC6AC5" w:rsidRPr="00577E35">
        <w:rPr>
          <w:rFonts w:ascii="Tahoma" w:hAnsi="Tahoma" w:cs="Tahoma"/>
          <w:sz w:val="22"/>
          <w:szCs w:val="22"/>
        </w:rPr>
        <w:t xml:space="preserve"> 201</w:t>
      </w:r>
      <w:r w:rsidRPr="00577E35">
        <w:rPr>
          <w:rFonts w:ascii="Tahoma" w:hAnsi="Tahoma" w:cs="Tahoma"/>
          <w:sz w:val="22"/>
          <w:szCs w:val="22"/>
        </w:rPr>
        <w:t>6, г. Москва, ВДНХ, павильон 75</w:t>
      </w:r>
    </w:p>
    <w:p w14:paraId="3E37156B" w14:textId="77777777" w:rsidR="00AC6AC5" w:rsidRPr="00577E35" w:rsidRDefault="00AC6AC5" w:rsidP="00AC6AC5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b/>
          <w:sz w:val="22"/>
          <w:szCs w:val="22"/>
        </w:rPr>
        <w:t>Организаторы:</w:t>
      </w:r>
      <w:r w:rsidRPr="00577E35">
        <w:rPr>
          <w:rFonts w:ascii="Tahoma" w:hAnsi="Tahoma" w:cs="Tahoma"/>
          <w:sz w:val="22"/>
          <w:szCs w:val="22"/>
        </w:rPr>
        <w:t xml:space="preserve"> </w:t>
      </w:r>
    </w:p>
    <w:p w14:paraId="39C285FE" w14:textId="3B4903F1" w:rsidR="00AC6AC5" w:rsidRPr="00577E35" w:rsidRDefault="00AC6AC5" w:rsidP="00AC6AC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Министерство труда и социальной защиты Российской Федерации;</w:t>
      </w:r>
    </w:p>
    <w:p w14:paraId="623D84E8" w14:textId="12D86D4E" w:rsidR="00AC6AC5" w:rsidRPr="00577E35" w:rsidRDefault="007D0491" w:rsidP="00AC6AC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Общероссийская общественная организация «Всероссийское объединение специалистов по охране труда»;</w:t>
      </w:r>
    </w:p>
    <w:p w14:paraId="13E6068E" w14:textId="04DE06BC" w:rsidR="007D0491" w:rsidRPr="00577E35" w:rsidRDefault="007D0491" w:rsidP="00AC6AC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СРО «Ассоциация </w:t>
      </w:r>
      <w:proofErr w:type="gramStart"/>
      <w:r w:rsidRPr="00577E35">
        <w:rPr>
          <w:rFonts w:ascii="Tahoma" w:hAnsi="Tahoma" w:cs="Tahoma"/>
          <w:sz w:val="22"/>
          <w:szCs w:val="22"/>
        </w:rPr>
        <w:t>СИЗ</w:t>
      </w:r>
      <w:proofErr w:type="gramEnd"/>
      <w:r w:rsidRPr="00577E35">
        <w:rPr>
          <w:rFonts w:ascii="Tahoma" w:hAnsi="Tahoma" w:cs="Tahoma"/>
          <w:sz w:val="22"/>
          <w:szCs w:val="22"/>
        </w:rPr>
        <w:t>»</w:t>
      </w:r>
    </w:p>
    <w:p w14:paraId="30A2AC91" w14:textId="77777777" w:rsidR="00577E35" w:rsidRDefault="00577E35" w:rsidP="00EA207D">
      <w:pPr>
        <w:spacing w:after="120"/>
        <w:rPr>
          <w:rFonts w:ascii="Tahoma" w:hAnsi="Tahoma" w:cs="Tahoma"/>
          <w:b/>
          <w:sz w:val="22"/>
          <w:szCs w:val="22"/>
        </w:rPr>
      </w:pPr>
    </w:p>
    <w:p w14:paraId="7817FFC6" w14:textId="3D01537F" w:rsidR="00294C8D" w:rsidRPr="00577E35" w:rsidRDefault="00294C8D" w:rsidP="00EA207D">
      <w:pPr>
        <w:spacing w:after="120"/>
        <w:rPr>
          <w:rFonts w:ascii="Tahoma" w:hAnsi="Tahoma" w:cs="Tahoma"/>
          <w:b/>
          <w:sz w:val="22"/>
          <w:szCs w:val="22"/>
        </w:rPr>
      </w:pPr>
      <w:r w:rsidRPr="00577E35">
        <w:rPr>
          <w:rFonts w:ascii="Tahoma" w:hAnsi="Tahoma" w:cs="Tahoma"/>
          <w:b/>
          <w:sz w:val="22"/>
          <w:szCs w:val="22"/>
        </w:rPr>
        <w:t>Цели</w:t>
      </w:r>
      <w:r w:rsidR="00B77E07" w:rsidRPr="00577E35">
        <w:rPr>
          <w:rFonts w:ascii="Tahoma" w:hAnsi="Tahoma" w:cs="Tahoma"/>
          <w:b/>
          <w:sz w:val="22"/>
          <w:szCs w:val="22"/>
        </w:rPr>
        <w:t xml:space="preserve"> </w:t>
      </w:r>
    </w:p>
    <w:p w14:paraId="79AEF790" w14:textId="3CC051D0" w:rsidR="00294C8D" w:rsidRPr="00577E35" w:rsidRDefault="00294C8D" w:rsidP="006D42EB">
      <w:pPr>
        <w:pStyle w:val="a3"/>
        <w:numPr>
          <w:ilvl w:val="0"/>
          <w:numId w:val="16"/>
        </w:numPr>
        <w:spacing w:after="120"/>
        <w:ind w:right="-1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создание площадки для решения </w:t>
      </w:r>
      <w:r w:rsidR="006D42EB" w:rsidRPr="00577E35">
        <w:rPr>
          <w:rFonts w:ascii="Tahoma" w:hAnsi="Tahoma" w:cs="Tahoma"/>
          <w:sz w:val="22"/>
          <w:szCs w:val="22"/>
        </w:rPr>
        <w:t xml:space="preserve">актуальных проблем </w:t>
      </w:r>
      <w:r w:rsidRPr="00577E35">
        <w:rPr>
          <w:rFonts w:ascii="Tahoma" w:hAnsi="Tahoma" w:cs="Tahoma"/>
          <w:sz w:val="22"/>
          <w:szCs w:val="22"/>
        </w:rPr>
        <w:t>в области охраны труда;</w:t>
      </w:r>
    </w:p>
    <w:p w14:paraId="485C42C7" w14:textId="22177A69" w:rsidR="00294C8D" w:rsidRPr="00577E35" w:rsidRDefault="00294C8D" w:rsidP="006D42EB">
      <w:pPr>
        <w:pStyle w:val="a3"/>
        <w:numPr>
          <w:ilvl w:val="0"/>
          <w:numId w:val="16"/>
        </w:numPr>
        <w:spacing w:after="120"/>
        <w:ind w:right="-1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создание условий для обмена опытом между специалистами </w:t>
      </w:r>
      <w:r w:rsidR="006D42EB" w:rsidRPr="00577E35">
        <w:rPr>
          <w:rFonts w:ascii="Tahoma" w:hAnsi="Tahoma" w:cs="Tahoma"/>
          <w:sz w:val="22"/>
          <w:szCs w:val="22"/>
        </w:rPr>
        <w:t>и экспертами в сфере охраны труда</w:t>
      </w:r>
      <w:r w:rsidRPr="00577E35">
        <w:rPr>
          <w:rFonts w:ascii="Tahoma" w:hAnsi="Tahoma" w:cs="Tahoma"/>
          <w:sz w:val="22"/>
          <w:szCs w:val="22"/>
        </w:rPr>
        <w:t>;</w:t>
      </w:r>
    </w:p>
    <w:p w14:paraId="167AA2B0" w14:textId="6917B6FE" w:rsidR="00294C8D" w:rsidRPr="00577E35" w:rsidRDefault="00294C8D" w:rsidP="006D42EB">
      <w:pPr>
        <w:pStyle w:val="a3"/>
        <w:numPr>
          <w:ilvl w:val="0"/>
          <w:numId w:val="16"/>
        </w:numPr>
        <w:spacing w:after="120"/>
        <w:ind w:right="-1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вовлечение </w:t>
      </w:r>
      <w:r w:rsidR="00680E1E">
        <w:rPr>
          <w:rFonts w:ascii="Tahoma" w:hAnsi="Tahoma" w:cs="Tahoma"/>
          <w:sz w:val="22"/>
          <w:szCs w:val="22"/>
        </w:rPr>
        <w:t>Правительства Российской Федерации</w:t>
      </w:r>
      <w:r w:rsidRPr="00577E35">
        <w:rPr>
          <w:rFonts w:ascii="Tahoma" w:hAnsi="Tahoma" w:cs="Tahoma"/>
          <w:sz w:val="22"/>
          <w:szCs w:val="22"/>
        </w:rPr>
        <w:t>, руководителей крупных российских и международных компаний, лидеров профессионального сообщества в диалог о партнерстве;</w:t>
      </w:r>
    </w:p>
    <w:p w14:paraId="79BFFDF8" w14:textId="77777777" w:rsidR="00294C8D" w:rsidRPr="00577E35" w:rsidRDefault="00294C8D" w:rsidP="006D42EB">
      <w:pPr>
        <w:pStyle w:val="a3"/>
        <w:numPr>
          <w:ilvl w:val="0"/>
          <w:numId w:val="16"/>
        </w:numPr>
        <w:spacing w:after="120"/>
        <w:ind w:right="-1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пропаганда и популяризация передовых решений и разработок.</w:t>
      </w:r>
    </w:p>
    <w:p w14:paraId="05949848" w14:textId="77777777" w:rsidR="00577E35" w:rsidRDefault="00577E35" w:rsidP="003C4D26">
      <w:pPr>
        <w:spacing w:after="120"/>
        <w:rPr>
          <w:rFonts w:ascii="Tahoma" w:hAnsi="Tahoma" w:cs="Tahoma"/>
          <w:b/>
          <w:sz w:val="22"/>
          <w:szCs w:val="22"/>
        </w:rPr>
      </w:pPr>
    </w:p>
    <w:p w14:paraId="36FE9D58" w14:textId="16E80CDC" w:rsidR="003C4D26" w:rsidRPr="00577E35" w:rsidRDefault="006D42EB" w:rsidP="003C4D26">
      <w:pPr>
        <w:spacing w:after="120"/>
        <w:rPr>
          <w:rFonts w:ascii="Tahoma" w:hAnsi="Tahoma" w:cs="Tahoma"/>
          <w:b/>
          <w:sz w:val="22"/>
          <w:szCs w:val="22"/>
        </w:rPr>
      </w:pPr>
      <w:r w:rsidRPr="00577E35">
        <w:rPr>
          <w:rFonts w:ascii="Tahoma" w:hAnsi="Tahoma" w:cs="Tahoma"/>
          <w:b/>
          <w:sz w:val="22"/>
          <w:szCs w:val="22"/>
        </w:rPr>
        <w:t>Основные мероприятия Форума:</w:t>
      </w:r>
    </w:p>
    <w:p w14:paraId="25B20F19" w14:textId="0250CC65" w:rsidR="006D42EB" w:rsidRPr="00577E35" w:rsidRDefault="006D42EB" w:rsidP="006D42EB">
      <w:pPr>
        <w:pStyle w:val="a3"/>
        <w:numPr>
          <w:ilvl w:val="0"/>
          <w:numId w:val="16"/>
        </w:numPr>
        <w:spacing w:after="120"/>
        <w:ind w:right="-1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  <w:lang w:val="en-US"/>
        </w:rPr>
        <w:t>III</w:t>
      </w:r>
      <w:r w:rsidRPr="00577E35">
        <w:rPr>
          <w:rFonts w:ascii="Tahoma" w:hAnsi="Tahoma" w:cs="Tahoma"/>
          <w:sz w:val="22"/>
          <w:szCs w:val="22"/>
        </w:rPr>
        <w:t xml:space="preserve"> Всероссийский Конгресс организаций и специалистов по безопасности и охране труда;</w:t>
      </w:r>
    </w:p>
    <w:p w14:paraId="3AF9E63C" w14:textId="51A6EAA5" w:rsidR="006D42EB" w:rsidRPr="00577E35" w:rsidRDefault="006D42EB" w:rsidP="006D42EB">
      <w:pPr>
        <w:pStyle w:val="a3"/>
        <w:numPr>
          <w:ilvl w:val="0"/>
          <w:numId w:val="16"/>
        </w:numPr>
        <w:spacing w:after="120"/>
        <w:ind w:right="-1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Всероссийский съезд организаций, оказывающих услуги в сфере охраны труда;</w:t>
      </w:r>
    </w:p>
    <w:p w14:paraId="20024F76" w14:textId="677618C9" w:rsidR="006D42EB" w:rsidRPr="00577E35" w:rsidRDefault="006D42EB" w:rsidP="006D42EB">
      <w:pPr>
        <w:pStyle w:val="a3"/>
        <w:numPr>
          <w:ilvl w:val="0"/>
          <w:numId w:val="16"/>
        </w:numPr>
        <w:spacing w:after="120"/>
        <w:ind w:right="-1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Всероссийское совещание с руководителями органов по труду и государственных инспекций по труду субъектов Российской Федерации по вопросам внедрения риск  - ориентированного подхода в сфере охраны труда и развития государственной экспертизы по условиям и охране труда;</w:t>
      </w:r>
    </w:p>
    <w:p w14:paraId="3EF24138" w14:textId="6C546229" w:rsidR="006D42EB" w:rsidRPr="00577E35" w:rsidRDefault="006D42EB" w:rsidP="006D42EB">
      <w:pPr>
        <w:pStyle w:val="a3"/>
        <w:numPr>
          <w:ilvl w:val="0"/>
          <w:numId w:val="16"/>
        </w:numPr>
        <w:spacing w:after="120"/>
        <w:ind w:right="-1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Международная конференция «Современные подходы к профилактике профзаболеваний у работников промышленных производств».</w:t>
      </w:r>
    </w:p>
    <w:p w14:paraId="52766FEA" w14:textId="04EE29AE" w:rsidR="00A557AD" w:rsidRPr="00577E35" w:rsidRDefault="006D42EB" w:rsidP="00680E1E">
      <w:pPr>
        <w:keepNext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577E35">
        <w:rPr>
          <w:rFonts w:ascii="Tahoma" w:hAnsi="Tahoma" w:cs="Tahoma"/>
          <w:b/>
          <w:sz w:val="22"/>
          <w:szCs w:val="22"/>
        </w:rPr>
        <w:lastRenderedPageBreak/>
        <w:t>К</w:t>
      </w:r>
      <w:r w:rsidR="00E03EAD" w:rsidRPr="00577E35">
        <w:rPr>
          <w:rFonts w:ascii="Tahoma" w:hAnsi="Tahoma" w:cs="Tahoma"/>
          <w:b/>
          <w:sz w:val="22"/>
          <w:szCs w:val="22"/>
        </w:rPr>
        <w:t>руглые столы</w:t>
      </w:r>
      <w:r w:rsidRPr="00577E35">
        <w:rPr>
          <w:rFonts w:ascii="Tahoma" w:hAnsi="Tahoma" w:cs="Tahoma"/>
          <w:b/>
          <w:sz w:val="22"/>
          <w:szCs w:val="22"/>
        </w:rPr>
        <w:t xml:space="preserve"> и семинары</w:t>
      </w:r>
    </w:p>
    <w:p w14:paraId="5699B807" w14:textId="6D549856" w:rsidR="00A557AD" w:rsidRPr="00577E35" w:rsidRDefault="006D42EB" w:rsidP="00A557AD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Круглые столы и практические семинары</w:t>
      </w:r>
      <w:r w:rsidR="00A557AD" w:rsidRPr="00577E35">
        <w:rPr>
          <w:rFonts w:ascii="Tahoma" w:hAnsi="Tahoma" w:cs="Tahoma"/>
          <w:sz w:val="22"/>
          <w:szCs w:val="22"/>
        </w:rPr>
        <w:t xml:space="preserve"> будут проходить </w:t>
      </w:r>
      <w:r w:rsidRPr="00577E35">
        <w:rPr>
          <w:rFonts w:ascii="Tahoma" w:hAnsi="Tahoma" w:cs="Tahoma"/>
          <w:sz w:val="22"/>
          <w:szCs w:val="22"/>
        </w:rPr>
        <w:t xml:space="preserve">на </w:t>
      </w:r>
      <w:r w:rsidR="00A557AD" w:rsidRPr="00577E35">
        <w:rPr>
          <w:rFonts w:ascii="Tahoma" w:hAnsi="Tahoma" w:cs="Tahoma"/>
          <w:sz w:val="22"/>
          <w:szCs w:val="22"/>
        </w:rPr>
        <w:t>площадках  Всероссийск</w:t>
      </w:r>
      <w:r w:rsidRPr="00577E35">
        <w:rPr>
          <w:rFonts w:ascii="Tahoma" w:hAnsi="Tahoma" w:cs="Tahoma"/>
          <w:sz w:val="22"/>
          <w:szCs w:val="22"/>
        </w:rPr>
        <w:t>ого форума</w:t>
      </w:r>
      <w:r w:rsidR="009021B3" w:rsidRPr="00577E35">
        <w:rPr>
          <w:rFonts w:ascii="Tahoma" w:hAnsi="Tahoma" w:cs="Tahoma"/>
          <w:sz w:val="22"/>
          <w:szCs w:val="22"/>
        </w:rPr>
        <w:t xml:space="preserve">. </w:t>
      </w:r>
      <w:r w:rsidR="00235857" w:rsidRPr="00577E35">
        <w:rPr>
          <w:rFonts w:ascii="Tahoma" w:hAnsi="Tahoma" w:cs="Tahoma"/>
          <w:sz w:val="22"/>
          <w:szCs w:val="22"/>
        </w:rPr>
        <w:t>Участники затронут</w:t>
      </w:r>
      <w:r w:rsidR="00B52F75" w:rsidRPr="00577E35">
        <w:rPr>
          <w:rFonts w:ascii="Tahoma" w:hAnsi="Tahoma" w:cs="Tahoma"/>
          <w:sz w:val="22"/>
          <w:szCs w:val="22"/>
        </w:rPr>
        <w:t xml:space="preserve"> ключевые темы и направления охраны труда и социальной защиты работников, в том числе:</w:t>
      </w:r>
    </w:p>
    <w:p w14:paraId="6E722607" w14:textId="38469EA6" w:rsidR="00CF620C" w:rsidRPr="00577E35" w:rsidRDefault="00CF620C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вопросы установления компенсаций, социальной защиты, страхования и пенсионного обеспечения работников;</w:t>
      </w:r>
    </w:p>
    <w:p w14:paraId="441F4941" w14:textId="77777777" w:rsidR="00CF620C" w:rsidRPr="00577E35" w:rsidRDefault="00CF620C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травматизм и профессиональная заболеваемость;</w:t>
      </w:r>
    </w:p>
    <w:p w14:paraId="63E5D79B" w14:textId="72A89D22" w:rsidR="00B52F75" w:rsidRPr="00577E35" w:rsidRDefault="00B52F75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управление охраной труда </w:t>
      </w:r>
      <w:r w:rsidR="00CF620C" w:rsidRPr="00577E35">
        <w:rPr>
          <w:rFonts w:ascii="Tahoma" w:hAnsi="Tahoma" w:cs="Tahoma"/>
          <w:sz w:val="22"/>
          <w:szCs w:val="22"/>
        </w:rPr>
        <w:t>на государственн</w:t>
      </w:r>
      <w:r w:rsidR="0087066E" w:rsidRPr="00577E35">
        <w:rPr>
          <w:rFonts w:ascii="Tahoma" w:hAnsi="Tahoma" w:cs="Tahoma"/>
          <w:sz w:val="22"/>
          <w:szCs w:val="22"/>
        </w:rPr>
        <w:t>ом</w:t>
      </w:r>
      <w:r w:rsidR="00CF620C" w:rsidRPr="00577E35">
        <w:rPr>
          <w:rFonts w:ascii="Tahoma" w:hAnsi="Tahoma" w:cs="Tahoma"/>
          <w:sz w:val="22"/>
          <w:szCs w:val="22"/>
        </w:rPr>
        <w:t xml:space="preserve"> уровн</w:t>
      </w:r>
      <w:r w:rsidR="0087066E" w:rsidRPr="00577E35">
        <w:rPr>
          <w:rFonts w:ascii="Tahoma" w:hAnsi="Tahoma" w:cs="Tahoma"/>
          <w:sz w:val="22"/>
          <w:szCs w:val="22"/>
        </w:rPr>
        <w:t>е</w:t>
      </w:r>
      <w:r w:rsidR="00CF620C" w:rsidRPr="00577E35">
        <w:rPr>
          <w:rFonts w:ascii="Tahoma" w:hAnsi="Tahoma" w:cs="Tahoma"/>
          <w:sz w:val="22"/>
          <w:szCs w:val="22"/>
        </w:rPr>
        <w:t xml:space="preserve"> и в</w:t>
      </w:r>
      <w:r w:rsidRPr="00577E35">
        <w:rPr>
          <w:rFonts w:ascii="Tahoma" w:hAnsi="Tahoma" w:cs="Tahoma"/>
          <w:sz w:val="22"/>
          <w:szCs w:val="22"/>
        </w:rPr>
        <w:t xml:space="preserve"> организаци</w:t>
      </w:r>
      <w:r w:rsidR="0087066E" w:rsidRPr="00577E35">
        <w:rPr>
          <w:rFonts w:ascii="Tahoma" w:hAnsi="Tahoma" w:cs="Tahoma"/>
          <w:sz w:val="22"/>
          <w:szCs w:val="22"/>
        </w:rPr>
        <w:t>ях</w:t>
      </w:r>
      <w:r w:rsidRPr="00577E35">
        <w:rPr>
          <w:rFonts w:ascii="Tahoma" w:hAnsi="Tahoma" w:cs="Tahoma"/>
          <w:sz w:val="22"/>
          <w:szCs w:val="22"/>
        </w:rPr>
        <w:t>;</w:t>
      </w:r>
    </w:p>
    <w:p w14:paraId="038D4315" w14:textId="1B9CEE64" w:rsidR="00B52F75" w:rsidRPr="00577E35" w:rsidRDefault="00B52F75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специальная оценка условий труда и мониторинг производствен</w:t>
      </w:r>
      <w:r w:rsidR="00CF620C" w:rsidRPr="00577E35">
        <w:rPr>
          <w:rFonts w:ascii="Tahoma" w:hAnsi="Tahoma" w:cs="Tahoma"/>
          <w:sz w:val="22"/>
          <w:szCs w:val="22"/>
        </w:rPr>
        <w:t>ной среды</w:t>
      </w:r>
      <w:r w:rsidRPr="00577E35">
        <w:rPr>
          <w:rFonts w:ascii="Tahoma" w:hAnsi="Tahoma" w:cs="Tahoma"/>
          <w:sz w:val="22"/>
          <w:szCs w:val="22"/>
        </w:rPr>
        <w:t>;</w:t>
      </w:r>
    </w:p>
    <w:p w14:paraId="5D533413" w14:textId="0A8E688C" w:rsidR="00B52F75" w:rsidRPr="00577E35" w:rsidRDefault="00B52F75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обучение и повышение квалификации в области охраны труда;</w:t>
      </w:r>
    </w:p>
    <w:p w14:paraId="65392C0A" w14:textId="52C066D4" w:rsidR="00B52F75" w:rsidRPr="00577E35" w:rsidRDefault="00B52F75" w:rsidP="0087066E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развитие законодательства в сфере охраны труд</w:t>
      </w:r>
      <w:r w:rsidR="00CF620C" w:rsidRPr="00577E35">
        <w:rPr>
          <w:rFonts w:ascii="Tahoma" w:hAnsi="Tahoma" w:cs="Tahoma"/>
          <w:sz w:val="22"/>
          <w:szCs w:val="22"/>
        </w:rPr>
        <w:t xml:space="preserve">а, в том числе </w:t>
      </w:r>
      <w:r w:rsidR="0087066E" w:rsidRPr="00577E35">
        <w:rPr>
          <w:rFonts w:ascii="Tahoma" w:hAnsi="Tahoma" w:cs="Tahoma"/>
          <w:sz w:val="22"/>
          <w:szCs w:val="22"/>
        </w:rPr>
        <w:t>принятие проекта</w:t>
      </w:r>
      <w:r w:rsidR="00CF620C" w:rsidRPr="00577E35">
        <w:rPr>
          <w:rFonts w:ascii="Tahoma" w:hAnsi="Tahoma" w:cs="Tahoma"/>
          <w:sz w:val="22"/>
          <w:szCs w:val="22"/>
        </w:rPr>
        <w:t xml:space="preserve"> </w:t>
      </w:r>
      <w:r w:rsidRPr="00577E35">
        <w:rPr>
          <w:rFonts w:ascii="Tahoma" w:hAnsi="Tahoma" w:cs="Tahoma"/>
          <w:sz w:val="22"/>
          <w:szCs w:val="22"/>
        </w:rPr>
        <w:t>Федерального закона «</w:t>
      </w:r>
      <w:r w:rsidR="0087066E" w:rsidRPr="00577E35">
        <w:rPr>
          <w:rFonts w:ascii="Tahoma" w:hAnsi="Tahoma" w:cs="Tahoma"/>
          <w:i/>
          <w:sz w:val="22"/>
          <w:szCs w:val="22"/>
        </w:rPr>
        <w:t>О внесении изменений в отдельные законодательные акты Российской Федерации (в части совершенствования механизмов профилактики производственного травматизма и профессиональной заболеваемости, соблюдения трудового законодательства и иных нормативных правовых актов, содержащих нормы трудового права)</w:t>
      </w:r>
      <w:r w:rsidRPr="00577E35">
        <w:rPr>
          <w:rFonts w:ascii="Tahoma" w:hAnsi="Tahoma" w:cs="Tahoma"/>
          <w:sz w:val="22"/>
          <w:szCs w:val="22"/>
        </w:rPr>
        <w:t>»</w:t>
      </w:r>
      <w:r w:rsidR="00CF620C" w:rsidRPr="00577E35">
        <w:rPr>
          <w:rFonts w:ascii="Tahoma" w:hAnsi="Tahoma" w:cs="Tahoma"/>
          <w:sz w:val="22"/>
          <w:szCs w:val="22"/>
        </w:rPr>
        <w:t>.</w:t>
      </w:r>
    </w:p>
    <w:p w14:paraId="3443B64D" w14:textId="77777777" w:rsidR="00577E35" w:rsidRDefault="00577E35" w:rsidP="00D93B1C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</w:p>
    <w:p w14:paraId="11C4B1C5" w14:textId="01389592" w:rsidR="00D93B1C" w:rsidRPr="00577E35" w:rsidRDefault="00D93B1C" w:rsidP="00D93B1C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577E35">
        <w:rPr>
          <w:rFonts w:ascii="Tahoma" w:hAnsi="Tahoma" w:cs="Tahoma"/>
          <w:b/>
          <w:sz w:val="22"/>
          <w:szCs w:val="22"/>
        </w:rPr>
        <w:t>Обучение и повышение квалификации</w:t>
      </w:r>
    </w:p>
    <w:p w14:paraId="11A56948" w14:textId="592EAD32" w:rsidR="00D93B1C" w:rsidRPr="00577E35" w:rsidRDefault="00D93B1C" w:rsidP="00F921C4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В рамках Всероссийского форума будет организовано проведение </w:t>
      </w:r>
      <w:proofErr w:type="gramStart"/>
      <w:r w:rsidR="00732295">
        <w:rPr>
          <w:rFonts w:ascii="Tahoma" w:hAnsi="Tahoma" w:cs="Tahoma"/>
          <w:sz w:val="22"/>
          <w:szCs w:val="22"/>
        </w:rPr>
        <w:t xml:space="preserve">обучения </w:t>
      </w:r>
      <w:r w:rsidRPr="00577E35">
        <w:rPr>
          <w:rFonts w:ascii="Tahoma" w:hAnsi="Tahoma" w:cs="Tahoma"/>
          <w:sz w:val="22"/>
          <w:szCs w:val="22"/>
        </w:rPr>
        <w:t>по программам</w:t>
      </w:r>
      <w:proofErr w:type="gramEnd"/>
      <w:r w:rsidRPr="00577E35">
        <w:rPr>
          <w:rFonts w:ascii="Tahoma" w:hAnsi="Tahoma" w:cs="Tahoma"/>
          <w:sz w:val="22"/>
          <w:szCs w:val="22"/>
        </w:rPr>
        <w:t xml:space="preserve"> повышения </w:t>
      </w:r>
      <w:r w:rsidR="005E1D99" w:rsidRPr="00577E35">
        <w:rPr>
          <w:rFonts w:ascii="Tahoma" w:hAnsi="Tahoma" w:cs="Tahoma"/>
          <w:sz w:val="22"/>
          <w:szCs w:val="22"/>
        </w:rPr>
        <w:t>квалификации</w:t>
      </w:r>
      <w:r w:rsidRPr="00577E35">
        <w:rPr>
          <w:rFonts w:ascii="Tahoma" w:hAnsi="Tahoma" w:cs="Tahoma"/>
          <w:sz w:val="22"/>
          <w:szCs w:val="22"/>
        </w:rPr>
        <w:t>:</w:t>
      </w:r>
    </w:p>
    <w:p w14:paraId="6B8AEC25" w14:textId="0FCD19EF" w:rsidR="005E1D99" w:rsidRPr="00577E35" w:rsidRDefault="005E1D99" w:rsidP="005E1D99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дополнительное профессиональное образование (профессиональная переподготовка) в области охраны труда по программе: «</w:t>
      </w:r>
      <w:proofErr w:type="spellStart"/>
      <w:r w:rsidRPr="00577E35">
        <w:rPr>
          <w:rFonts w:ascii="Tahoma" w:hAnsi="Tahoma" w:cs="Tahoma"/>
          <w:b/>
          <w:sz w:val="22"/>
          <w:szCs w:val="22"/>
        </w:rPr>
        <w:t>Техносферная</w:t>
      </w:r>
      <w:proofErr w:type="spellEnd"/>
      <w:r w:rsidRPr="00577E35">
        <w:rPr>
          <w:rFonts w:ascii="Tahoma" w:hAnsi="Tahoma" w:cs="Tahoma"/>
          <w:b/>
          <w:sz w:val="22"/>
          <w:szCs w:val="22"/>
        </w:rPr>
        <w:t xml:space="preserve"> безопасность (Безопасность и охрана труда)</w:t>
      </w:r>
      <w:r w:rsidRPr="00577E35">
        <w:rPr>
          <w:rFonts w:ascii="Tahoma" w:hAnsi="Tahoma" w:cs="Tahoma"/>
          <w:sz w:val="22"/>
          <w:szCs w:val="22"/>
        </w:rPr>
        <w:t xml:space="preserve">» (256 академических часов); </w:t>
      </w:r>
    </w:p>
    <w:p w14:paraId="4B923CEE" w14:textId="481D118D" w:rsidR="005E1D99" w:rsidRPr="00577E35" w:rsidRDefault="005E1D99" w:rsidP="005E1D99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дополнительное образование (повышение квалификации) по программе </w:t>
      </w:r>
      <w:r w:rsidRPr="00577E35">
        <w:rPr>
          <w:rFonts w:ascii="Tahoma" w:hAnsi="Tahoma" w:cs="Tahoma"/>
          <w:b/>
          <w:sz w:val="22"/>
          <w:szCs w:val="22"/>
        </w:rPr>
        <w:t>«Эксперт</w:t>
      </w:r>
      <w:r w:rsidRPr="00577E35">
        <w:rPr>
          <w:rFonts w:ascii="Tahoma" w:hAnsi="Tahoma" w:cs="Tahoma"/>
          <w:b/>
          <w:sz w:val="22"/>
          <w:szCs w:val="22"/>
          <w:lang w:val="en-US"/>
        </w:rPr>
        <w:t> </w:t>
      </w:r>
      <w:r w:rsidRPr="00577E35">
        <w:rPr>
          <w:rFonts w:ascii="Tahoma" w:hAnsi="Tahoma" w:cs="Tahoma"/>
          <w:b/>
          <w:sz w:val="22"/>
          <w:szCs w:val="22"/>
        </w:rPr>
        <w:t>по проведению государственной экспертизы условий труда»</w:t>
      </w:r>
      <w:r w:rsidRPr="00577E35">
        <w:rPr>
          <w:rFonts w:ascii="Tahoma" w:hAnsi="Tahoma" w:cs="Tahoma"/>
          <w:sz w:val="22"/>
          <w:szCs w:val="22"/>
        </w:rPr>
        <w:t>;</w:t>
      </w:r>
    </w:p>
    <w:p w14:paraId="72A5492F" w14:textId="4CA0EB61" w:rsidR="005E1D99" w:rsidRPr="00577E35" w:rsidRDefault="005E1D99" w:rsidP="005E1D99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дополнительное образование (повышение квалификации) по программе «</w:t>
      </w:r>
      <w:r w:rsidRPr="00577E35">
        <w:rPr>
          <w:rFonts w:ascii="Tahoma" w:hAnsi="Tahoma" w:cs="Tahoma"/>
          <w:b/>
          <w:sz w:val="22"/>
          <w:szCs w:val="22"/>
        </w:rPr>
        <w:t>Эксперт</w:t>
      </w:r>
      <w:r w:rsidRPr="00577E35">
        <w:rPr>
          <w:rFonts w:ascii="Tahoma" w:hAnsi="Tahoma" w:cs="Tahoma"/>
          <w:b/>
          <w:sz w:val="22"/>
          <w:szCs w:val="22"/>
          <w:lang w:val="en-US"/>
        </w:rPr>
        <w:t> </w:t>
      </w:r>
      <w:r w:rsidRPr="00577E35">
        <w:rPr>
          <w:rFonts w:ascii="Tahoma" w:hAnsi="Tahoma" w:cs="Tahoma"/>
          <w:b/>
          <w:sz w:val="22"/>
          <w:szCs w:val="22"/>
        </w:rPr>
        <w:t>по специальной оценке условий труда».</w:t>
      </w:r>
    </w:p>
    <w:p w14:paraId="4AF740DC" w14:textId="01B3383F" w:rsidR="00707356" w:rsidRPr="00577E35" w:rsidRDefault="00707356" w:rsidP="00707356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Форма обучения: </w:t>
      </w:r>
      <w:r w:rsidR="00732295">
        <w:rPr>
          <w:rFonts w:ascii="Tahoma" w:hAnsi="Tahoma" w:cs="Tahoma"/>
          <w:sz w:val="22"/>
          <w:szCs w:val="22"/>
        </w:rPr>
        <w:t>модульно</w:t>
      </w:r>
      <w:r w:rsidRPr="00577E35">
        <w:rPr>
          <w:rFonts w:ascii="Tahoma" w:hAnsi="Tahoma" w:cs="Tahoma"/>
          <w:sz w:val="22"/>
          <w:szCs w:val="22"/>
        </w:rPr>
        <w:t>-дистанционная. Доступ к дистанционному модулю с промежуточной проверкой знаний будет предоставлен после участия во Всероссий</w:t>
      </w:r>
      <w:r w:rsidR="00732295">
        <w:rPr>
          <w:rFonts w:ascii="Tahoma" w:hAnsi="Tahoma" w:cs="Tahoma"/>
          <w:sz w:val="22"/>
          <w:szCs w:val="22"/>
        </w:rPr>
        <w:t>ском форуме</w:t>
      </w:r>
      <w:r w:rsidRPr="00577E35">
        <w:rPr>
          <w:rFonts w:ascii="Tahoma" w:hAnsi="Tahoma" w:cs="Tahoma"/>
          <w:sz w:val="22"/>
          <w:szCs w:val="22"/>
        </w:rPr>
        <w:t>.</w:t>
      </w:r>
    </w:p>
    <w:p w14:paraId="6BC3092B" w14:textId="77777777" w:rsidR="00577E35" w:rsidRDefault="00577E35" w:rsidP="00F921C4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</w:p>
    <w:p w14:paraId="20B19879" w14:textId="628A21B0" w:rsidR="00F921C4" w:rsidRPr="00577E35" w:rsidRDefault="00F921C4" w:rsidP="00F921C4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К участию </w:t>
      </w:r>
      <w:r w:rsidR="00DB3D5E" w:rsidRPr="00577E35">
        <w:rPr>
          <w:rFonts w:ascii="Tahoma" w:hAnsi="Tahoma" w:cs="Tahoma"/>
          <w:sz w:val="22"/>
          <w:szCs w:val="22"/>
        </w:rPr>
        <w:t>в</w:t>
      </w:r>
      <w:r w:rsidR="00D93B1C" w:rsidRPr="00577E35">
        <w:rPr>
          <w:rFonts w:ascii="Tahoma" w:hAnsi="Tahoma" w:cs="Tahoma"/>
          <w:sz w:val="22"/>
          <w:szCs w:val="22"/>
        </w:rPr>
        <w:t>о</w:t>
      </w:r>
      <w:r w:rsidR="00DB3D5E" w:rsidRPr="00577E35">
        <w:rPr>
          <w:rFonts w:ascii="Tahoma" w:hAnsi="Tahoma" w:cs="Tahoma"/>
          <w:sz w:val="22"/>
          <w:szCs w:val="22"/>
        </w:rPr>
        <w:t xml:space="preserve"> </w:t>
      </w:r>
      <w:r w:rsidR="00D93B1C" w:rsidRPr="00577E35">
        <w:rPr>
          <w:rFonts w:ascii="Tahoma" w:hAnsi="Tahoma" w:cs="Tahoma"/>
          <w:sz w:val="22"/>
          <w:szCs w:val="22"/>
        </w:rPr>
        <w:t>Всероссийском форуме</w:t>
      </w:r>
      <w:r w:rsidRPr="00577E35">
        <w:rPr>
          <w:rFonts w:ascii="Tahoma" w:hAnsi="Tahoma" w:cs="Tahoma"/>
          <w:sz w:val="22"/>
          <w:szCs w:val="22"/>
        </w:rPr>
        <w:t xml:space="preserve"> приглашаются все, кто заинтересован в развитии национальной системы управления охраной труда и социальной защиты персонала, а также повышении своей квалификации и изучении передового опыта:</w:t>
      </w:r>
    </w:p>
    <w:p w14:paraId="60AEACDE" w14:textId="77777777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 xml:space="preserve">топ-менеджмент компаний; </w:t>
      </w:r>
    </w:p>
    <w:p w14:paraId="282A9D69" w14:textId="77777777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руководители и специалисты служб охраны труда;</w:t>
      </w:r>
    </w:p>
    <w:p w14:paraId="05E59A0B" w14:textId="77777777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руководители и специалисты подразделений управления и социальной защиты персонала;</w:t>
      </w:r>
    </w:p>
    <w:p w14:paraId="545343C1" w14:textId="1A2BEF91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специалисты в области промышленной, пожарной и экологической безопасности;</w:t>
      </w:r>
    </w:p>
    <w:p w14:paraId="195B1FF4" w14:textId="5A033AF7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медицинские работники и специалисты в области п</w:t>
      </w:r>
      <w:r w:rsidR="00347C60" w:rsidRPr="00577E35">
        <w:rPr>
          <w:rFonts w:ascii="Tahoma" w:hAnsi="Tahoma" w:cs="Tahoma"/>
          <w:sz w:val="22"/>
          <w:szCs w:val="22"/>
        </w:rPr>
        <w:t>роизводственной медицины, врачи-</w:t>
      </w:r>
      <w:r w:rsidRPr="00577E35">
        <w:rPr>
          <w:rFonts w:ascii="Tahoma" w:hAnsi="Tahoma" w:cs="Tahoma"/>
          <w:sz w:val="22"/>
          <w:szCs w:val="22"/>
        </w:rPr>
        <w:t>гигиенисты;</w:t>
      </w:r>
    </w:p>
    <w:p w14:paraId="57E58923" w14:textId="77777777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руководители и специалисты лабораторий производственного контроля и экологических лабораторий;</w:t>
      </w:r>
    </w:p>
    <w:p w14:paraId="1BCAF815" w14:textId="3AAFDFF3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специалисты, курирующие вопросы охраны труда и профессиональн</w:t>
      </w:r>
      <w:r w:rsidR="00347C60" w:rsidRPr="00577E35">
        <w:rPr>
          <w:rFonts w:ascii="Tahoma" w:hAnsi="Tahoma" w:cs="Tahoma"/>
          <w:sz w:val="22"/>
          <w:szCs w:val="22"/>
        </w:rPr>
        <w:t>ой безопасности</w:t>
      </w:r>
      <w:r w:rsidRPr="00577E35">
        <w:rPr>
          <w:rFonts w:ascii="Tahoma" w:hAnsi="Tahoma" w:cs="Tahoma"/>
          <w:sz w:val="22"/>
          <w:szCs w:val="22"/>
        </w:rPr>
        <w:t xml:space="preserve"> общественных организаций и объединений работодателей;</w:t>
      </w:r>
    </w:p>
    <w:p w14:paraId="549BF47A" w14:textId="77777777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уполномоченные лица трудовых коллективов по вопросам охраны труда;</w:t>
      </w:r>
    </w:p>
    <w:p w14:paraId="7DFEC4A8" w14:textId="6E730F07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сертифицированные эксперты, аудиторы и специалисты организаций, оказывающих услуги в области охраны труда, независимые консультанты;</w:t>
      </w:r>
    </w:p>
    <w:p w14:paraId="31CB6727" w14:textId="74189AAB" w:rsidR="00F921C4" w:rsidRPr="00577E35" w:rsidRDefault="00F921C4" w:rsidP="00622F65">
      <w:pPr>
        <w:pStyle w:val="a3"/>
        <w:numPr>
          <w:ilvl w:val="0"/>
          <w:numId w:val="1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577E35">
        <w:rPr>
          <w:rFonts w:ascii="Tahoma" w:hAnsi="Tahoma" w:cs="Tahoma"/>
          <w:sz w:val="22"/>
          <w:szCs w:val="22"/>
        </w:rPr>
        <w:t>руководители и специалисты органов исполнительной власти в области охраны труда,  государственной экспертизы условий труда и государственной инспекции труда.</w:t>
      </w:r>
    </w:p>
    <w:p w14:paraId="7146121F" w14:textId="22E0A4CC" w:rsidR="00A37849" w:rsidRPr="00577E35" w:rsidRDefault="005E1D99" w:rsidP="00707356">
      <w:pPr>
        <w:keepNext/>
        <w:spacing w:after="120"/>
        <w:jc w:val="both"/>
        <w:rPr>
          <w:rFonts w:ascii="Tahoma" w:hAnsi="Tahoma" w:cs="Tahoma"/>
          <w:b/>
        </w:rPr>
      </w:pPr>
      <w:r w:rsidRPr="00577E35">
        <w:rPr>
          <w:rFonts w:ascii="Tahoma" w:hAnsi="Tahoma" w:cs="Tahoma"/>
          <w:b/>
        </w:rPr>
        <w:lastRenderedPageBreak/>
        <w:t>Условия у</w:t>
      </w:r>
      <w:r w:rsidR="00A37849" w:rsidRPr="00577E35">
        <w:rPr>
          <w:rFonts w:ascii="Tahoma" w:hAnsi="Tahoma" w:cs="Tahoma"/>
          <w:b/>
        </w:rPr>
        <w:t>части</w:t>
      </w:r>
      <w:r w:rsidRPr="00577E35">
        <w:rPr>
          <w:rFonts w:ascii="Tahoma" w:hAnsi="Tahoma" w:cs="Tahoma"/>
          <w:b/>
        </w:rPr>
        <w:t>я</w:t>
      </w:r>
      <w:r w:rsidR="00A37849" w:rsidRPr="00577E35">
        <w:rPr>
          <w:rFonts w:ascii="Tahoma" w:hAnsi="Tahoma" w:cs="Tahoma"/>
          <w:b/>
        </w:rPr>
        <w:t xml:space="preserve"> в деловой программе </w:t>
      </w:r>
      <w:r w:rsidR="00ED7B91" w:rsidRPr="00577E35">
        <w:rPr>
          <w:rFonts w:ascii="Tahoma" w:hAnsi="Tahoma" w:cs="Tahoma"/>
          <w:b/>
        </w:rPr>
        <w:t>Форума</w:t>
      </w:r>
    </w:p>
    <w:p w14:paraId="4C6885DA" w14:textId="4D8CBF8A" w:rsidR="00F60100" w:rsidRPr="00577E35" w:rsidRDefault="00F60100" w:rsidP="00F60100">
      <w:pPr>
        <w:spacing w:after="120"/>
        <w:ind w:firstLine="72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 xml:space="preserve">Участником </w:t>
      </w:r>
      <w:r w:rsidR="00D93B1C" w:rsidRPr="00577E35">
        <w:rPr>
          <w:rFonts w:ascii="Tahoma" w:hAnsi="Tahoma" w:cs="Tahoma"/>
        </w:rPr>
        <w:t>Всероссийского форума</w:t>
      </w:r>
      <w:r w:rsidRPr="00577E35">
        <w:rPr>
          <w:rFonts w:ascii="Tahoma" w:hAnsi="Tahoma" w:cs="Tahoma"/>
        </w:rPr>
        <w:t xml:space="preserve"> может стать любой</w:t>
      </w:r>
      <w:r w:rsidR="00C73EB6" w:rsidRPr="00577E35">
        <w:rPr>
          <w:rFonts w:ascii="Tahoma" w:hAnsi="Tahoma" w:cs="Tahoma"/>
        </w:rPr>
        <w:t xml:space="preserve"> специалист, заполнивший заявку, </w:t>
      </w:r>
      <w:r w:rsidRPr="00577E35">
        <w:rPr>
          <w:rFonts w:ascii="Tahoma" w:hAnsi="Tahoma" w:cs="Tahoma"/>
        </w:rPr>
        <w:t>прошедший регистрацию и о</w:t>
      </w:r>
      <w:r w:rsidR="00ED7B91" w:rsidRPr="00577E35">
        <w:rPr>
          <w:rFonts w:ascii="Tahoma" w:hAnsi="Tahoma" w:cs="Tahoma"/>
        </w:rPr>
        <w:t>плативший регистрационный взнос оператору Форума.</w:t>
      </w:r>
    </w:p>
    <w:p w14:paraId="0C1C969B" w14:textId="2B9CF251" w:rsidR="00D93B1C" w:rsidRPr="00577E35" w:rsidRDefault="00D93B1C" w:rsidP="00F60100">
      <w:pPr>
        <w:spacing w:after="120"/>
        <w:ind w:firstLine="72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 xml:space="preserve">Для обеспечения проведения деловых мероприятий </w:t>
      </w:r>
      <w:r w:rsidR="005C7592" w:rsidRPr="00577E35">
        <w:rPr>
          <w:rFonts w:ascii="Tahoma" w:hAnsi="Tahoma" w:cs="Tahoma"/>
        </w:rPr>
        <w:t xml:space="preserve">Всероссийского форума </w:t>
      </w:r>
      <w:r w:rsidRPr="00577E35">
        <w:rPr>
          <w:rFonts w:ascii="Tahoma" w:hAnsi="Tahoma" w:cs="Tahoma"/>
        </w:rPr>
        <w:t xml:space="preserve">и сервисного обслуживания участников </w:t>
      </w:r>
      <w:r w:rsidR="005C7592" w:rsidRPr="00577E35">
        <w:rPr>
          <w:rFonts w:ascii="Tahoma" w:hAnsi="Tahoma" w:cs="Tahoma"/>
        </w:rPr>
        <w:t>Всероссийского форума</w:t>
      </w:r>
      <w:r w:rsidRPr="00577E35">
        <w:rPr>
          <w:rFonts w:ascii="Tahoma" w:hAnsi="Tahoma" w:cs="Tahoma"/>
        </w:rPr>
        <w:t xml:space="preserve"> предусмотрен регистрационный взнос.</w:t>
      </w:r>
    </w:p>
    <w:p w14:paraId="41B2A110" w14:textId="77777777" w:rsidR="00ED7B91" w:rsidRPr="00577E35" w:rsidRDefault="00ED7B91" w:rsidP="00D93B1C">
      <w:pPr>
        <w:spacing w:after="120"/>
        <w:jc w:val="both"/>
        <w:rPr>
          <w:rFonts w:ascii="Tahoma" w:hAnsi="Tahoma" w:cs="Tahoma"/>
          <w:sz w:val="22"/>
        </w:rPr>
      </w:pPr>
    </w:p>
    <w:p w14:paraId="307D7C9B" w14:textId="4C3D383A" w:rsidR="00732295" w:rsidRPr="005701B5" w:rsidRDefault="00732295" w:rsidP="00732295">
      <w:pPr>
        <w:spacing w:after="120"/>
        <w:jc w:val="both"/>
        <w:rPr>
          <w:rFonts w:ascii="Arial" w:hAnsi="Arial" w:cs="Arial"/>
          <w:b/>
        </w:rPr>
      </w:pPr>
      <w:r w:rsidRPr="005701B5">
        <w:rPr>
          <w:rFonts w:ascii="Arial" w:hAnsi="Arial" w:cs="Arial"/>
          <w:b/>
        </w:rPr>
        <w:t>Пакет «</w:t>
      </w:r>
      <w:r w:rsidRPr="005701B5">
        <w:rPr>
          <w:rFonts w:ascii="Arial" w:hAnsi="Arial" w:cs="Arial"/>
          <w:b/>
          <w:lang w:val="en-US"/>
        </w:rPr>
        <w:t>VIP</w:t>
      </w:r>
      <w:r>
        <w:rPr>
          <w:rFonts w:ascii="Arial" w:hAnsi="Arial" w:cs="Arial"/>
          <w:b/>
        </w:rPr>
        <w:t>-участник</w:t>
      </w:r>
      <w:r w:rsidRPr="005701B5">
        <w:rPr>
          <w:rFonts w:ascii="Arial" w:hAnsi="Arial" w:cs="Arial"/>
          <w:b/>
        </w:rPr>
        <w:t>»</w:t>
      </w:r>
    </w:p>
    <w:p w14:paraId="59220253" w14:textId="77777777" w:rsidR="00732295" w:rsidRPr="005701B5" w:rsidRDefault="00732295" w:rsidP="00732295">
      <w:pPr>
        <w:spacing w:after="120"/>
        <w:jc w:val="both"/>
        <w:rPr>
          <w:rFonts w:ascii="Arial" w:hAnsi="Arial" w:cs="Arial"/>
          <w:b/>
        </w:rPr>
      </w:pPr>
      <w:r w:rsidRPr="005701B5">
        <w:rPr>
          <w:rFonts w:ascii="Arial" w:hAnsi="Arial" w:cs="Arial"/>
        </w:rPr>
        <w:t xml:space="preserve">Стоимость: </w:t>
      </w:r>
      <w:r w:rsidRPr="005701B5">
        <w:rPr>
          <w:rFonts w:ascii="Arial" w:hAnsi="Arial" w:cs="Arial"/>
          <w:b/>
        </w:rPr>
        <w:t>12</w:t>
      </w:r>
      <w:r w:rsidRPr="005701B5">
        <w:rPr>
          <w:rFonts w:ascii="Arial" w:hAnsi="Arial" w:cs="Arial"/>
          <w:b/>
          <w:lang w:val="en-US"/>
        </w:rPr>
        <w:t> </w:t>
      </w:r>
      <w:r w:rsidRPr="005701B5">
        <w:rPr>
          <w:rFonts w:ascii="Arial" w:hAnsi="Arial" w:cs="Arial"/>
          <w:b/>
        </w:rPr>
        <w:t>000 руб.</w:t>
      </w:r>
    </w:p>
    <w:p w14:paraId="72A839EB" w14:textId="42DFA15C" w:rsidR="00D93B1C" w:rsidRPr="00577E35" w:rsidRDefault="00732295" w:rsidP="00D93B1C">
      <w:pPr>
        <w:spacing w:after="120"/>
        <w:ind w:firstLine="720"/>
        <w:jc w:val="both"/>
        <w:rPr>
          <w:rFonts w:ascii="Tahoma" w:hAnsi="Tahoma" w:cs="Tahoma"/>
        </w:rPr>
      </w:pPr>
      <w:r w:rsidRPr="005701B5">
        <w:rPr>
          <w:rFonts w:ascii="Arial" w:hAnsi="Arial" w:cs="Arial"/>
        </w:rPr>
        <w:t>В стоимость регистрационного взноса в рамках пакета «VIP</w:t>
      </w:r>
      <w:r w:rsidRPr="00732295">
        <w:rPr>
          <w:rFonts w:ascii="Arial" w:hAnsi="Arial" w:cs="Arial"/>
        </w:rPr>
        <w:t>-участник</w:t>
      </w:r>
      <w:r w:rsidRPr="005701B5">
        <w:rPr>
          <w:rFonts w:ascii="Arial" w:hAnsi="Arial" w:cs="Arial"/>
        </w:rPr>
        <w:t>» входит</w:t>
      </w:r>
      <w:r w:rsidR="00D93B1C" w:rsidRPr="00577E35">
        <w:rPr>
          <w:rFonts w:ascii="Tahoma" w:hAnsi="Tahoma" w:cs="Tahoma"/>
        </w:rPr>
        <w:t>:</w:t>
      </w:r>
    </w:p>
    <w:p w14:paraId="3AC2EF92" w14:textId="63634D57" w:rsidR="00D93B1C" w:rsidRPr="00577E35" w:rsidRDefault="00D93B1C" w:rsidP="005701B5">
      <w:pPr>
        <w:pStyle w:val="a3"/>
        <w:numPr>
          <w:ilvl w:val="0"/>
          <w:numId w:val="1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 xml:space="preserve">участие </w:t>
      </w:r>
      <w:r w:rsidRPr="00577E35">
        <w:rPr>
          <w:rFonts w:ascii="Tahoma" w:hAnsi="Tahoma" w:cs="Tahoma"/>
          <w:b/>
        </w:rPr>
        <w:t>во всех мероприятиях</w:t>
      </w:r>
      <w:r w:rsidRPr="00577E35">
        <w:rPr>
          <w:rFonts w:ascii="Tahoma" w:hAnsi="Tahoma" w:cs="Tahoma"/>
        </w:rPr>
        <w:t xml:space="preserve"> деловой программы Всероссийского форума;</w:t>
      </w:r>
    </w:p>
    <w:p w14:paraId="3E3D569F" w14:textId="77777777" w:rsidR="005701B5" w:rsidRPr="00577E35" w:rsidRDefault="005701B5" w:rsidP="005701B5">
      <w:pPr>
        <w:pStyle w:val="a3"/>
        <w:numPr>
          <w:ilvl w:val="0"/>
          <w:numId w:val="1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обеспечение питанием участника (обеды и кофе-брейки 13, 14 и 15 декабря);</w:t>
      </w:r>
    </w:p>
    <w:p w14:paraId="3B12F5E0" w14:textId="77777777" w:rsidR="005701B5" w:rsidRPr="00577E35" w:rsidRDefault="005701B5" w:rsidP="005701B5">
      <w:pPr>
        <w:pStyle w:val="a3"/>
        <w:numPr>
          <w:ilvl w:val="0"/>
          <w:numId w:val="1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свободное посещение выставки.</w:t>
      </w:r>
    </w:p>
    <w:p w14:paraId="09C183ED" w14:textId="09BA262B" w:rsidR="00D93B1C" w:rsidRPr="00577E35" w:rsidRDefault="00D93B1C" w:rsidP="005701B5">
      <w:pPr>
        <w:pStyle w:val="a3"/>
        <w:numPr>
          <w:ilvl w:val="0"/>
          <w:numId w:val="1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обучение по</w:t>
      </w:r>
      <w:r w:rsidR="005E1D99" w:rsidRPr="00577E35">
        <w:rPr>
          <w:rFonts w:ascii="Tahoma" w:hAnsi="Tahoma" w:cs="Tahoma"/>
        </w:rPr>
        <w:t xml:space="preserve"> одной из программ</w:t>
      </w:r>
      <w:r w:rsidR="005E1D99" w:rsidRPr="00577E35">
        <w:rPr>
          <w:rFonts w:ascii="Tahoma" w:hAnsi="Tahoma" w:cs="Tahoma"/>
          <w:b/>
        </w:rPr>
        <w:t xml:space="preserve"> </w:t>
      </w:r>
      <w:r w:rsidR="005E1D99" w:rsidRPr="00577E35">
        <w:rPr>
          <w:rFonts w:ascii="Tahoma" w:hAnsi="Tahoma" w:cs="Tahoma"/>
        </w:rPr>
        <w:t>повышения квалификации по выбору участника:</w:t>
      </w:r>
    </w:p>
    <w:p w14:paraId="7C17B32C" w14:textId="77777777" w:rsidR="005E1D99" w:rsidRPr="00577E35" w:rsidRDefault="005E1D99" w:rsidP="00CB669B">
      <w:pPr>
        <w:pStyle w:val="a3"/>
        <w:numPr>
          <w:ilvl w:val="0"/>
          <w:numId w:val="16"/>
        </w:numPr>
        <w:spacing w:after="120"/>
        <w:ind w:left="567"/>
        <w:contextualSpacing w:val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дополнительное профессиональное образование (профессиональная переподготовка) в области охраны труда по программе: «</w:t>
      </w:r>
      <w:proofErr w:type="spellStart"/>
      <w:r w:rsidRPr="00577E35">
        <w:rPr>
          <w:rFonts w:ascii="Tahoma" w:hAnsi="Tahoma" w:cs="Tahoma"/>
          <w:b/>
        </w:rPr>
        <w:t>Техносферная</w:t>
      </w:r>
      <w:proofErr w:type="spellEnd"/>
      <w:r w:rsidRPr="00577E35">
        <w:rPr>
          <w:rFonts w:ascii="Tahoma" w:hAnsi="Tahoma" w:cs="Tahoma"/>
          <w:b/>
        </w:rPr>
        <w:t xml:space="preserve"> безопасность (Безопасность и охрана труда)</w:t>
      </w:r>
      <w:r w:rsidRPr="00577E35">
        <w:rPr>
          <w:rFonts w:ascii="Tahoma" w:hAnsi="Tahoma" w:cs="Tahoma"/>
        </w:rPr>
        <w:t xml:space="preserve">» (256 академических часов); </w:t>
      </w:r>
    </w:p>
    <w:p w14:paraId="50F86F0D" w14:textId="77777777" w:rsidR="005E1D99" w:rsidRPr="00577E35" w:rsidRDefault="005E1D99" w:rsidP="00CB669B">
      <w:pPr>
        <w:pStyle w:val="a3"/>
        <w:numPr>
          <w:ilvl w:val="0"/>
          <w:numId w:val="16"/>
        </w:numPr>
        <w:spacing w:after="120"/>
        <w:ind w:left="567"/>
        <w:contextualSpacing w:val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дополнительное образование (повышение квалификации) по программе «</w:t>
      </w:r>
      <w:r w:rsidRPr="00577E35">
        <w:rPr>
          <w:rFonts w:ascii="Tahoma" w:hAnsi="Tahoma" w:cs="Tahoma"/>
          <w:b/>
        </w:rPr>
        <w:t>Эксперт</w:t>
      </w:r>
      <w:r w:rsidRPr="00577E35">
        <w:rPr>
          <w:rFonts w:ascii="Tahoma" w:hAnsi="Tahoma" w:cs="Tahoma"/>
          <w:b/>
          <w:lang w:val="en-US"/>
        </w:rPr>
        <w:t> </w:t>
      </w:r>
      <w:r w:rsidRPr="00577E35">
        <w:rPr>
          <w:rFonts w:ascii="Tahoma" w:hAnsi="Tahoma" w:cs="Tahoma"/>
          <w:b/>
        </w:rPr>
        <w:t>по специальной оценке условий труда».</w:t>
      </w:r>
    </w:p>
    <w:p w14:paraId="35E63839" w14:textId="77777777" w:rsidR="00D93B1C" w:rsidRPr="00577E35" w:rsidRDefault="00D93B1C" w:rsidP="00D93B1C">
      <w:pPr>
        <w:spacing w:after="120"/>
        <w:ind w:firstLine="720"/>
        <w:jc w:val="both"/>
        <w:rPr>
          <w:rFonts w:ascii="Tahoma" w:hAnsi="Tahoma" w:cs="Tahoma"/>
        </w:rPr>
      </w:pPr>
    </w:p>
    <w:p w14:paraId="59C1F088" w14:textId="77777777" w:rsidR="00ED7B91" w:rsidRPr="00577E35" w:rsidRDefault="00ED7B91" w:rsidP="00ED7B91">
      <w:pPr>
        <w:spacing w:after="120"/>
        <w:jc w:val="both"/>
        <w:rPr>
          <w:rFonts w:ascii="Tahoma" w:hAnsi="Tahoma" w:cs="Tahoma"/>
          <w:b/>
        </w:rPr>
      </w:pPr>
      <w:r w:rsidRPr="00577E35">
        <w:rPr>
          <w:rFonts w:ascii="Tahoma" w:hAnsi="Tahoma" w:cs="Tahoma"/>
          <w:b/>
        </w:rPr>
        <w:t>Дополнительно:</w:t>
      </w:r>
    </w:p>
    <w:p w14:paraId="003576CA" w14:textId="77777777" w:rsidR="00ED7B91" w:rsidRPr="00577E35" w:rsidRDefault="00ED7B91" w:rsidP="005701B5">
      <w:pPr>
        <w:pStyle w:val="a3"/>
        <w:numPr>
          <w:ilvl w:val="0"/>
          <w:numId w:val="17"/>
        </w:numPr>
        <w:tabs>
          <w:tab w:val="left" w:pos="284"/>
        </w:tabs>
        <w:spacing w:after="120"/>
        <w:ind w:left="0" w:firstLine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Регистрационный взнос указан с учетом НДС.</w:t>
      </w:r>
    </w:p>
    <w:p w14:paraId="1E1ACDA5" w14:textId="77777777" w:rsidR="00ED7B91" w:rsidRPr="00577E35" w:rsidRDefault="00ED7B91" w:rsidP="005701B5">
      <w:pPr>
        <w:pStyle w:val="a3"/>
        <w:numPr>
          <w:ilvl w:val="0"/>
          <w:numId w:val="17"/>
        </w:numPr>
        <w:tabs>
          <w:tab w:val="left" w:pos="284"/>
        </w:tabs>
        <w:spacing w:after="120"/>
        <w:ind w:left="0" w:firstLine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 xml:space="preserve">Количество зарегистрированных участников от одной организации не влияет на стоимость регистрационного взноса. </w:t>
      </w:r>
    </w:p>
    <w:p w14:paraId="054FF782" w14:textId="77777777" w:rsidR="00ED7B91" w:rsidRPr="00577E35" w:rsidRDefault="00ED7B91" w:rsidP="005701B5">
      <w:pPr>
        <w:pStyle w:val="a3"/>
        <w:numPr>
          <w:ilvl w:val="0"/>
          <w:numId w:val="17"/>
        </w:numPr>
        <w:tabs>
          <w:tab w:val="left" w:pos="284"/>
        </w:tabs>
        <w:spacing w:after="120"/>
        <w:ind w:left="0" w:firstLine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При реализации в рамках Всероссийского форума специальных корпоративных программ (корпоративных совещаний, школ, сборов и т.п.), включающих участие в мероприятиях Всероссийского форума, может устанавливаться специальная цена.</w:t>
      </w:r>
    </w:p>
    <w:p w14:paraId="67D6D971" w14:textId="77777777" w:rsidR="00ED7B91" w:rsidRPr="00577E35" w:rsidRDefault="00ED7B91" w:rsidP="005701B5">
      <w:pPr>
        <w:pStyle w:val="a3"/>
        <w:numPr>
          <w:ilvl w:val="0"/>
          <w:numId w:val="17"/>
        </w:numPr>
        <w:tabs>
          <w:tab w:val="left" w:pos="284"/>
        </w:tabs>
        <w:spacing w:after="120"/>
        <w:ind w:left="0" w:firstLine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Для всех категорий участников в стоимость регистрационного взноса не входят и оплачиваются отдельно проживание в гостиницах, индивидуальное транспортное обслуживание, индивидуальные переводческие услуги.</w:t>
      </w:r>
    </w:p>
    <w:p w14:paraId="3860AC21" w14:textId="77777777" w:rsidR="00ED7B91" w:rsidRPr="00577E35" w:rsidRDefault="00ED7B91" w:rsidP="005701B5">
      <w:pPr>
        <w:pStyle w:val="a3"/>
        <w:numPr>
          <w:ilvl w:val="0"/>
          <w:numId w:val="17"/>
        </w:numPr>
        <w:tabs>
          <w:tab w:val="left" w:pos="284"/>
        </w:tabs>
        <w:spacing w:after="120"/>
        <w:ind w:left="0" w:firstLine="0"/>
        <w:jc w:val="both"/>
        <w:rPr>
          <w:rFonts w:ascii="Tahoma" w:hAnsi="Tahoma" w:cs="Tahoma"/>
        </w:rPr>
      </w:pPr>
      <w:r w:rsidRPr="00577E35">
        <w:rPr>
          <w:rFonts w:ascii="Tahoma" w:hAnsi="Tahoma" w:cs="Tahoma"/>
        </w:rPr>
        <w:t>После подтверждения участия во Всероссийском форуме по охране труда оформляется договор и выставляется счет на оплату. Предусмотрены следующие способы оплаты: безналичный расчет, наличный расчет.</w:t>
      </w:r>
    </w:p>
    <w:p w14:paraId="4C8D09E8" w14:textId="77777777" w:rsidR="00ED7B91" w:rsidRPr="00577E35" w:rsidRDefault="00ED7B91" w:rsidP="00D93B1C">
      <w:pPr>
        <w:spacing w:after="120"/>
        <w:ind w:firstLine="720"/>
        <w:jc w:val="both"/>
        <w:rPr>
          <w:rFonts w:ascii="Tahoma" w:hAnsi="Tahoma" w:cs="Tahoma"/>
        </w:rPr>
      </w:pPr>
    </w:p>
    <w:p w14:paraId="447126E4" w14:textId="77777777" w:rsidR="00D67641" w:rsidRPr="00577E35" w:rsidRDefault="00D67641" w:rsidP="00D67641">
      <w:pPr>
        <w:spacing w:after="120"/>
        <w:jc w:val="both"/>
        <w:rPr>
          <w:rFonts w:ascii="Tahoma" w:hAnsi="Tahoma" w:cs="Tahoma"/>
          <w:b/>
        </w:rPr>
      </w:pPr>
      <w:r w:rsidRPr="00577E35">
        <w:rPr>
          <w:rFonts w:ascii="Tahoma" w:hAnsi="Tahoma" w:cs="Tahoma"/>
          <w:b/>
        </w:rPr>
        <w:t>Контактная информация</w:t>
      </w:r>
    </w:p>
    <w:p w14:paraId="7E0F238F" w14:textId="7C94F356" w:rsidR="00577E35" w:rsidRPr="00577E35" w:rsidRDefault="00577E35" w:rsidP="00577E35">
      <w:pPr>
        <w:spacing w:after="120"/>
        <w:jc w:val="both"/>
        <w:rPr>
          <w:rFonts w:ascii="Tahoma" w:hAnsi="Tahoma" w:cs="Tahoma"/>
          <w:b/>
          <w:bCs/>
        </w:rPr>
      </w:pPr>
      <w:r w:rsidRPr="00577E35">
        <w:rPr>
          <w:rFonts w:ascii="Tahoma" w:hAnsi="Tahoma" w:cs="Tahoma"/>
          <w:bCs/>
        </w:rPr>
        <w:t>Оператором Форума</w:t>
      </w:r>
      <w:r w:rsidRPr="00577E35">
        <w:rPr>
          <w:rFonts w:ascii="Tahoma" w:hAnsi="Tahoma" w:cs="Tahoma"/>
          <w:b/>
          <w:bCs/>
        </w:rPr>
        <w:t xml:space="preserve"> </w:t>
      </w:r>
      <w:r w:rsidRPr="00577E35">
        <w:rPr>
          <w:rFonts w:ascii="Tahoma" w:hAnsi="Tahoma" w:cs="Tahoma"/>
          <w:bCs/>
        </w:rPr>
        <w:t xml:space="preserve">является Ассоциация «Центр оценки квалификации» </w:t>
      </w:r>
      <w:r w:rsidR="00CB669B">
        <w:rPr>
          <w:rFonts w:ascii="Tahoma" w:hAnsi="Tahoma" w:cs="Tahoma"/>
          <w:bCs/>
        </w:rPr>
        <w:br/>
      </w:r>
      <w:r w:rsidRPr="00577E35">
        <w:rPr>
          <w:rFonts w:ascii="Tahoma" w:hAnsi="Tahoma" w:cs="Tahoma"/>
          <w:bCs/>
        </w:rPr>
        <w:t>(ОГРН 1165275034980, ИНН 5260429880).</w:t>
      </w:r>
    </w:p>
    <w:p w14:paraId="5F78FA4E" w14:textId="794814A3" w:rsidR="00577E35" w:rsidRDefault="00D67641" w:rsidP="00732295">
      <w:pPr>
        <w:spacing w:after="120"/>
        <w:jc w:val="both"/>
        <w:rPr>
          <w:rFonts w:ascii="Tahoma" w:hAnsi="Tahoma" w:cs="Tahoma"/>
          <w:b/>
          <w:sz w:val="22"/>
        </w:rPr>
      </w:pPr>
      <w:r w:rsidRPr="00577E35">
        <w:rPr>
          <w:rFonts w:ascii="Tahoma" w:hAnsi="Tahoma" w:cs="Tahoma"/>
        </w:rPr>
        <w:t>По вопросам индивидуального участия в деловой программе Всероссийского форума</w:t>
      </w:r>
      <w:r w:rsidRPr="00577E35">
        <w:rPr>
          <w:rFonts w:ascii="Tahoma" w:hAnsi="Tahoma" w:cs="Tahoma"/>
          <w:bCs/>
        </w:rPr>
        <w:t xml:space="preserve"> следует обращаться в контактный центр по телефону: +7 (905) 190-20-70, </w:t>
      </w:r>
      <w:r w:rsidR="00CB669B">
        <w:rPr>
          <w:rFonts w:ascii="Tahoma" w:hAnsi="Tahoma" w:cs="Tahoma"/>
          <w:bCs/>
        </w:rPr>
        <w:br/>
      </w:r>
      <w:r w:rsidRPr="00577E35">
        <w:rPr>
          <w:rFonts w:ascii="Tahoma" w:hAnsi="Tahoma" w:cs="Tahoma"/>
          <w:bCs/>
          <w:lang w:val="en-US"/>
        </w:rPr>
        <w:t>e</w:t>
      </w:r>
      <w:r w:rsidRPr="00577E35">
        <w:rPr>
          <w:rFonts w:ascii="Tahoma" w:hAnsi="Tahoma" w:cs="Tahoma"/>
          <w:bCs/>
        </w:rPr>
        <w:t>-</w:t>
      </w:r>
      <w:r w:rsidRPr="00577E35">
        <w:rPr>
          <w:rFonts w:ascii="Tahoma" w:hAnsi="Tahoma" w:cs="Tahoma"/>
          <w:bCs/>
          <w:lang w:val="en-US"/>
        </w:rPr>
        <w:t>mail</w:t>
      </w:r>
      <w:r w:rsidRPr="00577E35">
        <w:rPr>
          <w:rFonts w:ascii="Tahoma" w:hAnsi="Tahoma" w:cs="Tahoma"/>
          <w:bCs/>
        </w:rPr>
        <w:t xml:space="preserve">: </w:t>
      </w:r>
      <w:hyperlink r:id="rId9" w:history="1">
        <w:r w:rsidRPr="00577E35">
          <w:rPr>
            <w:rStyle w:val="aa"/>
            <w:rFonts w:ascii="Tahoma" w:hAnsi="Tahoma" w:cs="Tahoma"/>
            <w:bCs/>
            <w:lang w:val="en-US"/>
          </w:rPr>
          <w:t>info</w:t>
        </w:r>
        <w:r w:rsidRPr="00577E35">
          <w:rPr>
            <w:rStyle w:val="aa"/>
            <w:rFonts w:ascii="Tahoma" w:hAnsi="Tahoma" w:cs="Tahoma"/>
            <w:bCs/>
          </w:rPr>
          <w:t>@</w:t>
        </w:r>
        <w:proofErr w:type="spellStart"/>
        <w:r w:rsidRPr="00577E35">
          <w:rPr>
            <w:rStyle w:val="aa"/>
            <w:rFonts w:ascii="Tahoma" w:hAnsi="Tahoma" w:cs="Tahoma"/>
            <w:bCs/>
            <w:lang w:val="en-US"/>
          </w:rPr>
          <w:t>vosot</w:t>
        </w:r>
        <w:proofErr w:type="spellEnd"/>
        <w:r w:rsidRPr="00577E35">
          <w:rPr>
            <w:rStyle w:val="aa"/>
            <w:rFonts w:ascii="Tahoma" w:hAnsi="Tahoma" w:cs="Tahoma"/>
            <w:bCs/>
          </w:rPr>
          <w:t>.</w:t>
        </w:r>
        <w:proofErr w:type="spellStart"/>
        <w:r w:rsidRPr="00577E35">
          <w:rPr>
            <w:rStyle w:val="aa"/>
            <w:rFonts w:ascii="Tahoma" w:hAnsi="Tahoma" w:cs="Tahoma"/>
            <w:bCs/>
            <w:lang w:val="en-US"/>
          </w:rPr>
          <w:t>ru</w:t>
        </w:r>
        <w:proofErr w:type="spellEnd"/>
      </w:hyperlink>
    </w:p>
    <w:p w14:paraId="67A59260" w14:textId="77777777" w:rsidR="00577E35" w:rsidRDefault="00577E35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br w:type="page"/>
      </w:r>
    </w:p>
    <w:p w14:paraId="1FE9A675" w14:textId="4E3A9F4C" w:rsidR="00577E35" w:rsidRDefault="00577E35" w:rsidP="00577E35">
      <w:pPr>
        <w:rPr>
          <w:rFonts w:ascii="Tahoma" w:hAnsi="Tahoma" w:cs="Tahoma"/>
          <w:b/>
          <w:sz w:val="22"/>
        </w:rPr>
      </w:pPr>
      <w:r w:rsidRPr="00577E35">
        <w:rPr>
          <w:rFonts w:ascii="Tahoma" w:hAnsi="Tahoma" w:cs="Tahoma"/>
          <w:b/>
          <w:sz w:val="22"/>
        </w:rPr>
        <w:lastRenderedPageBreak/>
        <w:t>Форма з</w:t>
      </w:r>
      <w:r>
        <w:rPr>
          <w:rFonts w:ascii="Tahoma" w:hAnsi="Tahoma" w:cs="Tahoma"/>
          <w:b/>
          <w:sz w:val="22"/>
        </w:rPr>
        <w:t>аявки:</w:t>
      </w:r>
    </w:p>
    <w:p w14:paraId="61A39405" w14:textId="77777777" w:rsidR="00577E35" w:rsidRDefault="00577E35" w:rsidP="00577E35">
      <w:pPr>
        <w:jc w:val="center"/>
        <w:rPr>
          <w:rFonts w:ascii="Tahoma" w:hAnsi="Tahoma" w:cs="Tahoma"/>
          <w:b/>
          <w:sz w:val="22"/>
        </w:rPr>
      </w:pPr>
    </w:p>
    <w:p w14:paraId="0762A78F" w14:textId="39FE00AD" w:rsidR="00577E35" w:rsidRPr="00577E35" w:rsidRDefault="00577E35" w:rsidP="00577E35">
      <w:pPr>
        <w:jc w:val="center"/>
        <w:rPr>
          <w:rFonts w:ascii="Tahoma" w:hAnsi="Tahoma" w:cs="Tahoma"/>
          <w:b/>
        </w:rPr>
      </w:pPr>
      <w:r w:rsidRPr="00577E35">
        <w:rPr>
          <w:rFonts w:ascii="Tahoma" w:hAnsi="Tahoma" w:cs="Tahoma"/>
          <w:b/>
          <w:sz w:val="28"/>
        </w:rPr>
        <w:t xml:space="preserve">Заявка </w:t>
      </w:r>
      <w:r>
        <w:rPr>
          <w:rFonts w:ascii="Tahoma" w:hAnsi="Tahoma" w:cs="Tahoma"/>
          <w:b/>
        </w:rPr>
        <w:br/>
      </w:r>
      <w:r w:rsidRPr="00577E35">
        <w:rPr>
          <w:rFonts w:ascii="Tahoma" w:hAnsi="Tahoma" w:cs="Tahoma"/>
          <w:b/>
        </w:rPr>
        <w:t>на участие во Всероссийском форуме по безопасности и охране труда</w:t>
      </w:r>
    </w:p>
    <w:p w14:paraId="6DA68714" w14:textId="21F45EF5" w:rsidR="00577E35" w:rsidRPr="002F08F4" w:rsidRDefault="00577E35" w:rsidP="00577E35">
      <w:pPr>
        <w:jc w:val="both"/>
        <w:rPr>
          <w:rFonts w:ascii="Arial" w:hAnsi="Arial" w:cs="Arial"/>
          <w:b/>
          <w:sz w:val="18"/>
          <w:szCs w:val="18"/>
        </w:rPr>
      </w:pPr>
    </w:p>
    <w:p w14:paraId="63D29B04" w14:textId="77777777" w:rsidR="00577E35" w:rsidRDefault="00577E35" w:rsidP="00577E35">
      <w:pPr>
        <w:pStyle w:val="ad"/>
        <w:ind w:left="720" w:firstLine="0"/>
        <w:jc w:val="left"/>
        <w:rPr>
          <w:rFonts w:ascii="Arial" w:hAnsi="Arial" w:cs="Arial"/>
          <w:b/>
          <w:sz w:val="18"/>
          <w:szCs w:val="18"/>
        </w:rPr>
      </w:pPr>
    </w:p>
    <w:p w14:paraId="18747F02" w14:textId="4B0FADA9" w:rsidR="00577E35" w:rsidRDefault="00577E35" w:rsidP="00577E35">
      <w:pPr>
        <w:pStyle w:val="ad"/>
        <w:ind w:left="360" w:firstLine="0"/>
        <w:jc w:val="left"/>
        <w:rPr>
          <w:b/>
          <w:sz w:val="24"/>
          <w:szCs w:val="24"/>
        </w:rPr>
      </w:pPr>
      <w:r w:rsidRPr="00577E35">
        <w:rPr>
          <w:b/>
          <w:sz w:val="24"/>
          <w:szCs w:val="24"/>
        </w:rPr>
        <w:t xml:space="preserve">Сведения об </w:t>
      </w:r>
      <w:r>
        <w:rPr>
          <w:b/>
          <w:sz w:val="24"/>
          <w:szCs w:val="24"/>
        </w:rPr>
        <w:t>участниках</w:t>
      </w:r>
      <w:r w:rsidR="000D40D2">
        <w:rPr>
          <w:b/>
          <w:sz w:val="24"/>
          <w:szCs w:val="24"/>
        </w:rPr>
        <w:t>:</w:t>
      </w:r>
    </w:p>
    <w:p w14:paraId="33860556" w14:textId="77777777" w:rsidR="000D40D2" w:rsidRDefault="000D40D2" w:rsidP="00577E35">
      <w:pPr>
        <w:pStyle w:val="ad"/>
        <w:ind w:left="360" w:firstLine="0"/>
        <w:jc w:val="left"/>
        <w:rPr>
          <w:b/>
          <w:sz w:val="24"/>
          <w:szCs w:val="24"/>
          <w:lang w:val="en-US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785"/>
      </w:tblGrid>
      <w:tr w:rsidR="00577E35" w:rsidRPr="00577E35" w14:paraId="1E6F324A" w14:textId="77777777" w:rsidTr="000D40D2">
        <w:trPr>
          <w:trHeight w:val="552"/>
        </w:trPr>
        <w:tc>
          <w:tcPr>
            <w:tcW w:w="851" w:type="dxa"/>
          </w:tcPr>
          <w:p w14:paraId="3263A66E" w14:textId="02C3656C" w:rsidR="00577E35" w:rsidRPr="000D40D2" w:rsidRDefault="000D40D2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3D39A836" w14:textId="2CF74BD8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ФИО</w:t>
            </w:r>
            <w:r w:rsidR="000D40D2">
              <w:rPr>
                <w:sz w:val="24"/>
                <w:szCs w:val="24"/>
              </w:rPr>
              <w:t xml:space="preserve"> </w:t>
            </w:r>
            <w:r w:rsidR="000D40D2" w:rsidRPr="000D40D2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4785" w:type="dxa"/>
          </w:tcPr>
          <w:p w14:paraId="0976678D" w14:textId="1AFC83C3" w:rsidR="00577E35" w:rsidRPr="000D40D2" w:rsidRDefault="000D40D2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577E35" w:rsidRPr="00577E35" w14:paraId="3131BDC9" w14:textId="77777777" w:rsidTr="000D40D2">
        <w:trPr>
          <w:trHeight w:val="552"/>
        </w:trPr>
        <w:tc>
          <w:tcPr>
            <w:tcW w:w="851" w:type="dxa"/>
          </w:tcPr>
          <w:p w14:paraId="470C9162" w14:textId="77777777" w:rsidR="00577E35" w:rsidRPr="00577E35" w:rsidRDefault="00577E35" w:rsidP="000D40D2">
            <w:pPr>
              <w:pStyle w:val="ad"/>
              <w:numPr>
                <w:ilvl w:val="0"/>
                <w:numId w:val="19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AE8FEDA" w14:textId="2625603B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4785ACFD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  <w:p w14:paraId="6E4A3DCC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0D40D2" w:rsidRPr="00577E35" w14:paraId="5B894D9A" w14:textId="77777777" w:rsidTr="000D40D2">
        <w:trPr>
          <w:trHeight w:val="552"/>
        </w:trPr>
        <w:tc>
          <w:tcPr>
            <w:tcW w:w="851" w:type="dxa"/>
          </w:tcPr>
          <w:p w14:paraId="57C8788C" w14:textId="77777777" w:rsidR="000D40D2" w:rsidRPr="00577E35" w:rsidRDefault="000D40D2" w:rsidP="000D40D2">
            <w:pPr>
              <w:pStyle w:val="ad"/>
              <w:numPr>
                <w:ilvl w:val="0"/>
                <w:numId w:val="19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0C56668" w14:textId="77777777" w:rsidR="000D40D2" w:rsidRPr="00577E35" w:rsidRDefault="000D40D2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6FF66B8F" w14:textId="77777777" w:rsidR="000D40D2" w:rsidRPr="00577E35" w:rsidRDefault="000D40D2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0D40D2" w:rsidRPr="00577E35" w14:paraId="4E41A880" w14:textId="77777777" w:rsidTr="000D40D2">
        <w:trPr>
          <w:trHeight w:val="552"/>
        </w:trPr>
        <w:tc>
          <w:tcPr>
            <w:tcW w:w="851" w:type="dxa"/>
          </w:tcPr>
          <w:p w14:paraId="24E85908" w14:textId="77777777" w:rsidR="000D40D2" w:rsidRPr="00577E35" w:rsidRDefault="000D40D2" w:rsidP="000D40D2">
            <w:pPr>
              <w:pStyle w:val="ad"/>
              <w:numPr>
                <w:ilvl w:val="0"/>
                <w:numId w:val="19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0AC4ECB" w14:textId="77777777" w:rsidR="000D40D2" w:rsidRPr="00577E35" w:rsidRDefault="000D40D2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6D576EC7" w14:textId="77777777" w:rsidR="000D40D2" w:rsidRPr="00577E35" w:rsidRDefault="000D40D2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</w:tbl>
    <w:p w14:paraId="22F1CF1E" w14:textId="77777777" w:rsidR="00577E35" w:rsidRDefault="00577E35" w:rsidP="00577E35">
      <w:pPr>
        <w:pStyle w:val="ad"/>
        <w:ind w:left="360" w:firstLine="0"/>
        <w:jc w:val="left"/>
        <w:rPr>
          <w:b/>
          <w:sz w:val="24"/>
          <w:szCs w:val="24"/>
          <w:lang w:val="en-US"/>
        </w:rPr>
      </w:pPr>
    </w:p>
    <w:p w14:paraId="1F3AE946" w14:textId="77777777" w:rsidR="00577E35" w:rsidRDefault="00577E35" w:rsidP="00577E35">
      <w:pPr>
        <w:pStyle w:val="ad"/>
        <w:ind w:left="360" w:firstLine="0"/>
        <w:jc w:val="left"/>
        <w:rPr>
          <w:b/>
          <w:sz w:val="24"/>
          <w:szCs w:val="24"/>
          <w:lang w:val="en-US"/>
        </w:rPr>
      </w:pPr>
      <w:r w:rsidRPr="00577E35">
        <w:rPr>
          <w:b/>
          <w:sz w:val="24"/>
          <w:szCs w:val="24"/>
        </w:rPr>
        <w:t xml:space="preserve">Сведения об организации </w:t>
      </w:r>
    </w:p>
    <w:p w14:paraId="606CAD0F" w14:textId="77777777" w:rsidR="00577E35" w:rsidRPr="00577E35" w:rsidRDefault="00577E35" w:rsidP="00577E35">
      <w:pPr>
        <w:pStyle w:val="ad"/>
        <w:ind w:left="360" w:firstLine="0"/>
        <w:jc w:val="left"/>
        <w:rPr>
          <w:b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85"/>
      </w:tblGrid>
      <w:tr w:rsidR="00577E35" w:rsidRPr="00577E35" w14:paraId="0AC13434" w14:textId="77777777" w:rsidTr="00577E35">
        <w:trPr>
          <w:trHeight w:val="552"/>
        </w:trPr>
        <w:tc>
          <w:tcPr>
            <w:tcW w:w="4962" w:type="dxa"/>
          </w:tcPr>
          <w:p w14:paraId="71197A6E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5" w:type="dxa"/>
          </w:tcPr>
          <w:p w14:paraId="797ACC83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7704B5D9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577E35" w:rsidRPr="00577E35" w14:paraId="22B0316E" w14:textId="77777777" w:rsidTr="00577E35">
        <w:trPr>
          <w:trHeight w:val="552"/>
        </w:trPr>
        <w:tc>
          <w:tcPr>
            <w:tcW w:w="4962" w:type="dxa"/>
          </w:tcPr>
          <w:p w14:paraId="30FC77CC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ФИО руководителя организации (полностью)</w:t>
            </w:r>
          </w:p>
        </w:tc>
        <w:tc>
          <w:tcPr>
            <w:tcW w:w="4785" w:type="dxa"/>
          </w:tcPr>
          <w:p w14:paraId="608C9CD5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  <w:p w14:paraId="0D697B69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577E35" w:rsidRPr="00577E35" w14:paraId="0869AF9B" w14:textId="77777777" w:rsidTr="00577E35">
        <w:trPr>
          <w:trHeight w:val="552"/>
        </w:trPr>
        <w:tc>
          <w:tcPr>
            <w:tcW w:w="4962" w:type="dxa"/>
          </w:tcPr>
          <w:p w14:paraId="5C650AF9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Должность руководителя организации, подписывающего договор</w:t>
            </w:r>
          </w:p>
        </w:tc>
        <w:tc>
          <w:tcPr>
            <w:tcW w:w="4785" w:type="dxa"/>
          </w:tcPr>
          <w:p w14:paraId="2B62CD46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  <w:tr w:rsidR="00577E35" w:rsidRPr="00577E35" w14:paraId="71DA9C8A" w14:textId="77777777" w:rsidTr="00577E35">
        <w:trPr>
          <w:trHeight w:val="552"/>
        </w:trPr>
        <w:tc>
          <w:tcPr>
            <w:tcW w:w="4962" w:type="dxa"/>
          </w:tcPr>
          <w:p w14:paraId="59827120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Контактное лицо по организационным вопросам, должность</w:t>
            </w:r>
          </w:p>
        </w:tc>
        <w:tc>
          <w:tcPr>
            <w:tcW w:w="4785" w:type="dxa"/>
          </w:tcPr>
          <w:p w14:paraId="7C3AABB8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  <w:tr w:rsidR="00577E35" w:rsidRPr="00577E35" w14:paraId="78F7757B" w14:textId="77777777" w:rsidTr="00577E35">
        <w:trPr>
          <w:trHeight w:val="552"/>
        </w:trPr>
        <w:tc>
          <w:tcPr>
            <w:tcW w:w="4962" w:type="dxa"/>
          </w:tcPr>
          <w:p w14:paraId="6AB44D25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Телефон/факс, код города</w:t>
            </w:r>
          </w:p>
        </w:tc>
        <w:tc>
          <w:tcPr>
            <w:tcW w:w="4785" w:type="dxa"/>
          </w:tcPr>
          <w:p w14:paraId="22007DC1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  <w:p w14:paraId="07E50B84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  <w:tr w:rsidR="00577E35" w:rsidRPr="00577E35" w14:paraId="41A5E25E" w14:textId="77777777" w:rsidTr="00577E35">
        <w:trPr>
          <w:trHeight w:val="552"/>
        </w:trPr>
        <w:tc>
          <w:tcPr>
            <w:tcW w:w="4962" w:type="dxa"/>
          </w:tcPr>
          <w:p w14:paraId="4862E82B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14:paraId="15719676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77E35" w:rsidRPr="00577E35" w14:paraId="1743D2CC" w14:textId="77777777" w:rsidTr="00577E35">
        <w:trPr>
          <w:trHeight w:val="552"/>
        </w:trPr>
        <w:tc>
          <w:tcPr>
            <w:tcW w:w="4962" w:type="dxa"/>
          </w:tcPr>
          <w:p w14:paraId="13E9FE27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Юридический адрес (с индексом)</w:t>
            </w:r>
          </w:p>
        </w:tc>
        <w:tc>
          <w:tcPr>
            <w:tcW w:w="4785" w:type="dxa"/>
          </w:tcPr>
          <w:p w14:paraId="12C7D505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577E35" w:rsidRPr="00577E35" w14:paraId="0435B503" w14:textId="77777777" w:rsidTr="00577E35">
        <w:trPr>
          <w:trHeight w:val="552"/>
        </w:trPr>
        <w:tc>
          <w:tcPr>
            <w:tcW w:w="4962" w:type="dxa"/>
          </w:tcPr>
          <w:p w14:paraId="1FFA9582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577E35">
              <w:rPr>
                <w:sz w:val="24"/>
                <w:szCs w:val="24"/>
              </w:rPr>
              <w:t>Фактический адрес (с индексом)</w:t>
            </w:r>
          </w:p>
        </w:tc>
        <w:tc>
          <w:tcPr>
            <w:tcW w:w="4785" w:type="dxa"/>
          </w:tcPr>
          <w:p w14:paraId="6B4654F2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  <w:tr w:rsidR="00577E35" w:rsidRPr="00577E35" w14:paraId="312D3A41" w14:textId="77777777" w:rsidTr="00577E35">
        <w:trPr>
          <w:trHeight w:val="552"/>
        </w:trPr>
        <w:tc>
          <w:tcPr>
            <w:tcW w:w="4962" w:type="dxa"/>
          </w:tcPr>
          <w:p w14:paraId="6BE77848" w14:textId="774C3B83" w:rsidR="00577E35" w:rsidRPr="00577E35" w:rsidRDefault="000D40D2" w:rsidP="00577E3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  <w:p w14:paraId="0398BA9D" w14:textId="77777777" w:rsidR="00577E35" w:rsidRPr="00577E35" w:rsidRDefault="00577E35" w:rsidP="0008135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153BC625" w14:textId="77777777" w:rsidR="00577E35" w:rsidRPr="00577E35" w:rsidRDefault="00577E35" w:rsidP="00081355">
            <w:pPr>
              <w:pStyle w:val="ad"/>
              <w:ind w:firstLine="0"/>
              <w:rPr>
                <w:sz w:val="24"/>
                <w:szCs w:val="24"/>
              </w:rPr>
            </w:pPr>
          </w:p>
        </w:tc>
      </w:tr>
    </w:tbl>
    <w:p w14:paraId="1AFFA3FD" w14:textId="77777777" w:rsidR="00577E35" w:rsidRPr="00577E35" w:rsidRDefault="00577E35" w:rsidP="00577E35">
      <w:pPr>
        <w:ind w:left="720"/>
        <w:rPr>
          <w:rFonts w:ascii="Times New Roman" w:hAnsi="Times New Roman" w:cs="Times New Roman"/>
          <w:b/>
        </w:rPr>
      </w:pPr>
    </w:p>
    <w:p w14:paraId="1D64B27D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F1646E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A6CF69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6FEE4D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15BCD1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314C72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7E35">
        <w:rPr>
          <w:rFonts w:ascii="Times New Roman" w:hAnsi="Times New Roman" w:cs="Times New Roman"/>
        </w:rPr>
        <w:t>Руководитель организации</w:t>
      </w:r>
      <w:r w:rsidRPr="00577E35">
        <w:rPr>
          <w:rFonts w:ascii="Times New Roman" w:hAnsi="Times New Roman" w:cs="Times New Roman"/>
        </w:rPr>
        <w:tab/>
        <w:t xml:space="preserve">______________________________  /______________________/ </w:t>
      </w:r>
    </w:p>
    <w:p w14:paraId="5C13AF5B" w14:textId="6BFE8B82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r w:rsidRPr="00577E35">
        <w:rPr>
          <w:rFonts w:ascii="Times New Roman" w:hAnsi="Times New Roman" w:cs="Times New Roman"/>
        </w:rPr>
        <w:tab/>
      </w:r>
      <w:proofErr w:type="spellStart"/>
      <w:r w:rsidRPr="00577E35">
        <w:rPr>
          <w:rFonts w:ascii="Times New Roman" w:hAnsi="Times New Roman" w:cs="Times New Roman"/>
        </w:rPr>
        <w:t>м.п</w:t>
      </w:r>
      <w:proofErr w:type="spellEnd"/>
      <w:r w:rsidRPr="00577E35">
        <w:rPr>
          <w:rFonts w:ascii="Times New Roman" w:hAnsi="Times New Roman" w:cs="Times New Roman"/>
        </w:rPr>
        <w:t>.</w:t>
      </w:r>
    </w:p>
    <w:p w14:paraId="7A3B2014" w14:textId="77777777" w:rsidR="00577E35" w:rsidRPr="00577E35" w:rsidRDefault="00577E35" w:rsidP="00577E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C2DE8E" w14:textId="77777777" w:rsidR="00577E35" w:rsidRPr="00577E35" w:rsidRDefault="00577E35" w:rsidP="00577E35">
      <w:pPr>
        <w:jc w:val="center"/>
        <w:rPr>
          <w:rFonts w:ascii="Times New Roman" w:hAnsi="Times New Roman" w:cs="Times New Roman"/>
        </w:rPr>
      </w:pPr>
    </w:p>
    <w:p w14:paraId="44E0E3F9" w14:textId="77777777" w:rsidR="00577E35" w:rsidRDefault="00577E35" w:rsidP="00577E35">
      <w:pPr>
        <w:jc w:val="center"/>
        <w:rPr>
          <w:rFonts w:ascii="Times New Roman" w:hAnsi="Times New Roman" w:cs="Times New Roman"/>
        </w:rPr>
      </w:pPr>
    </w:p>
    <w:p w14:paraId="6A9BDD59" w14:textId="77777777" w:rsidR="00220FA3" w:rsidRPr="00577E35" w:rsidRDefault="00220FA3" w:rsidP="00577E35">
      <w:pPr>
        <w:jc w:val="center"/>
        <w:rPr>
          <w:rFonts w:ascii="Times New Roman" w:hAnsi="Times New Roman" w:cs="Times New Roman"/>
        </w:rPr>
      </w:pPr>
    </w:p>
    <w:p w14:paraId="62420E55" w14:textId="1183072C" w:rsidR="00ED7B91" w:rsidRPr="00220FA3" w:rsidRDefault="00220FA3" w:rsidP="00220FA3">
      <w:pPr>
        <w:rPr>
          <w:rFonts w:ascii="Times New Roman" w:hAnsi="Times New Roman" w:cs="Times New Roman"/>
        </w:rPr>
      </w:pPr>
      <w:r w:rsidRPr="00220FA3">
        <w:rPr>
          <w:rFonts w:ascii="Times New Roman" w:hAnsi="Times New Roman" w:cs="Times New Roman"/>
        </w:rPr>
        <w:t>Заявки направлять по факсу</w:t>
      </w:r>
      <w:r w:rsidRPr="00220FA3">
        <w:rPr>
          <w:rFonts w:ascii="Times New Roman" w:hAnsi="Times New Roman" w:cs="Times New Roman"/>
          <w:b/>
        </w:rPr>
        <w:t xml:space="preserve"> (495) 728-16-60 </w:t>
      </w:r>
      <w:r w:rsidRPr="00220FA3">
        <w:rPr>
          <w:rFonts w:ascii="Times New Roman" w:hAnsi="Times New Roman" w:cs="Times New Roman"/>
        </w:rPr>
        <w:t xml:space="preserve">или </w:t>
      </w:r>
      <w:r w:rsidRPr="00220FA3">
        <w:rPr>
          <w:rFonts w:ascii="Times New Roman" w:hAnsi="Times New Roman" w:cs="Times New Roman"/>
          <w:lang w:val="en-US"/>
        </w:rPr>
        <w:t>e</w:t>
      </w:r>
      <w:r w:rsidRPr="00220FA3">
        <w:rPr>
          <w:rFonts w:ascii="Times New Roman" w:hAnsi="Times New Roman" w:cs="Times New Roman"/>
        </w:rPr>
        <w:t>-</w:t>
      </w:r>
      <w:r w:rsidRPr="00220FA3">
        <w:rPr>
          <w:rFonts w:ascii="Times New Roman" w:hAnsi="Times New Roman" w:cs="Times New Roman"/>
          <w:lang w:val="en-US"/>
        </w:rPr>
        <w:t>mail</w:t>
      </w:r>
      <w:r w:rsidRPr="00220FA3">
        <w:rPr>
          <w:rFonts w:ascii="Times New Roman" w:hAnsi="Times New Roman" w:cs="Times New Roman"/>
        </w:rPr>
        <w:t>:</w:t>
      </w:r>
      <w:r w:rsidRPr="00220FA3">
        <w:rPr>
          <w:rFonts w:ascii="Times New Roman" w:hAnsi="Times New Roman" w:cs="Times New Roman"/>
          <w:b/>
        </w:rPr>
        <w:t xml:space="preserve"> </w:t>
      </w:r>
      <w:r w:rsidRPr="00220FA3">
        <w:rPr>
          <w:rFonts w:ascii="Times New Roman" w:hAnsi="Times New Roman" w:cs="Times New Roman"/>
          <w:b/>
          <w:lang w:val="en-US"/>
        </w:rPr>
        <w:t>info</w:t>
      </w:r>
      <w:r w:rsidRPr="00220FA3">
        <w:rPr>
          <w:rFonts w:ascii="Times New Roman" w:hAnsi="Times New Roman" w:cs="Times New Roman"/>
          <w:b/>
        </w:rPr>
        <w:t>@</w:t>
      </w:r>
      <w:proofErr w:type="spellStart"/>
      <w:r w:rsidRPr="00220FA3">
        <w:rPr>
          <w:rFonts w:ascii="Times New Roman" w:hAnsi="Times New Roman" w:cs="Times New Roman"/>
          <w:b/>
          <w:lang w:val="en-US"/>
        </w:rPr>
        <w:t>vosot</w:t>
      </w:r>
      <w:proofErr w:type="spellEnd"/>
      <w:r w:rsidRPr="00220FA3">
        <w:rPr>
          <w:rFonts w:ascii="Times New Roman" w:hAnsi="Times New Roman" w:cs="Times New Roman"/>
          <w:b/>
        </w:rPr>
        <w:t>.</w:t>
      </w:r>
      <w:proofErr w:type="spellStart"/>
      <w:r w:rsidRPr="00220FA3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220FA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ED7B91" w:rsidRPr="00220FA3" w:rsidSect="00577E35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C44CF" w14:textId="77777777" w:rsidR="007A0E95" w:rsidRDefault="007A0E95" w:rsidP="00B77E07">
      <w:r>
        <w:separator/>
      </w:r>
    </w:p>
  </w:endnote>
  <w:endnote w:type="continuationSeparator" w:id="0">
    <w:p w14:paraId="31FB2F75" w14:textId="77777777" w:rsidR="007A0E95" w:rsidRDefault="007A0E95" w:rsidP="00B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0150" w14:textId="77777777" w:rsidR="007A0E95" w:rsidRDefault="007A0E95" w:rsidP="00B77E07">
      <w:r>
        <w:separator/>
      </w:r>
    </w:p>
  </w:footnote>
  <w:footnote w:type="continuationSeparator" w:id="0">
    <w:p w14:paraId="05E700E2" w14:textId="77777777" w:rsidR="007A0E95" w:rsidRDefault="007A0E95" w:rsidP="00B7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D37"/>
    <w:multiLevelType w:val="hybridMultilevel"/>
    <w:tmpl w:val="E1A4F9EA"/>
    <w:lvl w:ilvl="0" w:tplc="149E6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65F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021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0AD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6FC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243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C46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8ED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498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E7B93"/>
    <w:multiLevelType w:val="hybridMultilevel"/>
    <w:tmpl w:val="14ECFD04"/>
    <w:lvl w:ilvl="0" w:tplc="3CFE42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062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2CE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42F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8C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CEF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622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25F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82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B4F46"/>
    <w:multiLevelType w:val="hybridMultilevel"/>
    <w:tmpl w:val="0324BB26"/>
    <w:lvl w:ilvl="0" w:tplc="1494DA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E48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009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EC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458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ECC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201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014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AC7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2453A"/>
    <w:multiLevelType w:val="hybridMultilevel"/>
    <w:tmpl w:val="02E68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A285D"/>
    <w:multiLevelType w:val="hybridMultilevel"/>
    <w:tmpl w:val="578E48A4"/>
    <w:lvl w:ilvl="0" w:tplc="0900B8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E2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CD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C07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885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05E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A3F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C7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24C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E0753"/>
    <w:multiLevelType w:val="hybridMultilevel"/>
    <w:tmpl w:val="0AF008D0"/>
    <w:lvl w:ilvl="0" w:tplc="5A560F8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557C0"/>
    <w:multiLevelType w:val="hybridMultilevel"/>
    <w:tmpl w:val="54CA42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607DF"/>
    <w:multiLevelType w:val="hybridMultilevel"/>
    <w:tmpl w:val="4BDC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437CD"/>
    <w:multiLevelType w:val="hybridMultilevel"/>
    <w:tmpl w:val="D15EA3BC"/>
    <w:lvl w:ilvl="0" w:tplc="9B8CF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668FE"/>
    <w:multiLevelType w:val="hybridMultilevel"/>
    <w:tmpl w:val="3A78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B6E8C"/>
    <w:multiLevelType w:val="hybridMultilevel"/>
    <w:tmpl w:val="AA168F18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415299"/>
    <w:multiLevelType w:val="hybridMultilevel"/>
    <w:tmpl w:val="E346A87A"/>
    <w:lvl w:ilvl="0" w:tplc="E0EC6B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6AF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01B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61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EFD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29A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41E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A77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E46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7E6BE4"/>
    <w:multiLevelType w:val="hybridMultilevel"/>
    <w:tmpl w:val="8E6C4510"/>
    <w:lvl w:ilvl="0" w:tplc="D79AA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839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EB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2A6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2F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2F4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4E6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C7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877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DE20ED"/>
    <w:multiLevelType w:val="hybridMultilevel"/>
    <w:tmpl w:val="604E1BCA"/>
    <w:lvl w:ilvl="0" w:tplc="D33E925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E2314"/>
    <w:multiLevelType w:val="hybridMultilevel"/>
    <w:tmpl w:val="6DFA8C42"/>
    <w:lvl w:ilvl="0" w:tplc="3F44943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F3C55"/>
    <w:multiLevelType w:val="hybridMultilevel"/>
    <w:tmpl w:val="B57A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6632D"/>
    <w:multiLevelType w:val="hybridMultilevel"/>
    <w:tmpl w:val="E5904176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6750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808562C"/>
    <w:multiLevelType w:val="hybridMultilevel"/>
    <w:tmpl w:val="7D8A7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8"/>
  </w:num>
  <w:num w:numId="10">
    <w:abstractNumId w:val="12"/>
  </w:num>
  <w:num w:numId="11">
    <w:abstractNumId w:val="6"/>
  </w:num>
  <w:num w:numId="12">
    <w:abstractNumId w:val="16"/>
  </w:num>
  <w:num w:numId="13">
    <w:abstractNumId w:val="8"/>
  </w:num>
  <w:num w:numId="14">
    <w:abstractNumId w:val="10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13"/>
    <w:rsid w:val="00003749"/>
    <w:rsid w:val="000314E3"/>
    <w:rsid w:val="00046B5C"/>
    <w:rsid w:val="000C2582"/>
    <w:rsid w:val="000C4950"/>
    <w:rsid w:val="000D40D2"/>
    <w:rsid w:val="001001CA"/>
    <w:rsid w:val="00100B53"/>
    <w:rsid w:val="00102470"/>
    <w:rsid w:val="00154255"/>
    <w:rsid w:val="001577E2"/>
    <w:rsid w:val="00167AED"/>
    <w:rsid w:val="001954B2"/>
    <w:rsid w:val="001B680E"/>
    <w:rsid w:val="001C3DF9"/>
    <w:rsid w:val="001C44E0"/>
    <w:rsid w:val="001D0983"/>
    <w:rsid w:val="00200A16"/>
    <w:rsid w:val="0020736D"/>
    <w:rsid w:val="00216605"/>
    <w:rsid w:val="00220FA3"/>
    <w:rsid w:val="00226408"/>
    <w:rsid w:val="00235857"/>
    <w:rsid w:val="00235A7C"/>
    <w:rsid w:val="0023700D"/>
    <w:rsid w:val="00237B60"/>
    <w:rsid w:val="002715A2"/>
    <w:rsid w:val="00271FD1"/>
    <w:rsid w:val="00294C8D"/>
    <w:rsid w:val="002A491A"/>
    <w:rsid w:val="002F1F6A"/>
    <w:rsid w:val="002F3A12"/>
    <w:rsid w:val="0031376D"/>
    <w:rsid w:val="00315EEF"/>
    <w:rsid w:val="003248CC"/>
    <w:rsid w:val="003372F4"/>
    <w:rsid w:val="00347C60"/>
    <w:rsid w:val="00366EB6"/>
    <w:rsid w:val="003914CC"/>
    <w:rsid w:val="003B1A92"/>
    <w:rsid w:val="003C4D26"/>
    <w:rsid w:val="003E54C0"/>
    <w:rsid w:val="00431681"/>
    <w:rsid w:val="0043226D"/>
    <w:rsid w:val="004357FE"/>
    <w:rsid w:val="00456367"/>
    <w:rsid w:val="0047159A"/>
    <w:rsid w:val="0048109B"/>
    <w:rsid w:val="0048213A"/>
    <w:rsid w:val="004975FE"/>
    <w:rsid w:val="004A354A"/>
    <w:rsid w:val="004D33F4"/>
    <w:rsid w:val="004F5839"/>
    <w:rsid w:val="005701B5"/>
    <w:rsid w:val="00577E35"/>
    <w:rsid w:val="00594095"/>
    <w:rsid w:val="005C7592"/>
    <w:rsid w:val="005E1558"/>
    <w:rsid w:val="005E1D99"/>
    <w:rsid w:val="00622F65"/>
    <w:rsid w:val="0063055D"/>
    <w:rsid w:val="00661E34"/>
    <w:rsid w:val="00671B89"/>
    <w:rsid w:val="00672B42"/>
    <w:rsid w:val="00680E1E"/>
    <w:rsid w:val="006D42EB"/>
    <w:rsid w:val="006E2913"/>
    <w:rsid w:val="006E3D81"/>
    <w:rsid w:val="00707356"/>
    <w:rsid w:val="00726A31"/>
    <w:rsid w:val="00732295"/>
    <w:rsid w:val="007348FA"/>
    <w:rsid w:val="00734B14"/>
    <w:rsid w:val="00737B68"/>
    <w:rsid w:val="00741468"/>
    <w:rsid w:val="00752C60"/>
    <w:rsid w:val="00763139"/>
    <w:rsid w:val="0077137C"/>
    <w:rsid w:val="007868E7"/>
    <w:rsid w:val="00790418"/>
    <w:rsid w:val="007A0E95"/>
    <w:rsid w:val="007D0491"/>
    <w:rsid w:val="0082586B"/>
    <w:rsid w:val="0085507F"/>
    <w:rsid w:val="0087066B"/>
    <w:rsid w:val="0087066E"/>
    <w:rsid w:val="0089524E"/>
    <w:rsid w:val="008E7DAA"/>
    <w:rsid w:val="008F4A3D"/>
    <w:rsid w:val="009017DA"/>
    <w:rsid w:val="009021B3"/>
    <w:rsid w:val="00920670"/>
    <w:rsid w:val="00925D42"/>
    <w:rsid w:val="00956A72"/>
    <w:rsid w:val="00974AA1"/>
    <w:rsid w:val="00975C63"/>
    <w:rsid w:val="00991D4D"/>
    <w:rsid w:val="009B5624"/>
    <w:rsid w:val="009B6F48"/>
    <w:rsid w:val="009F3DB5"/>
    <w:rsid w:val="00A12E7B"/>
    <w:rsid w:val="00A15A2C"/>
    <w:rsid w:val="00A37849"/>
    <w:rsid w:val="00A557AD"/>
    <w:rsid w:val="00A770AD"/>
    <w:rsid w:val="00AC6AC5"/>
    <w:rsid w:val="00AD13F0"/>
    <w:rsid w:val="00B00E64"/>
    <w:rsid w:val="00B078E2"/>
    <w:rsid w:val="00B079E4"/>
    <w:rsid w:val="00B236EF"/>
    <w:rsid w:val="00B44F37"/>
    <w:rsid w:val="00B52F75"/>
    <w:rsid w:val="00B77E07"/>
    <w:rsid w:val="00B8227B"/>
    <w:rsid w:val="00B84491"/>
    <w:rsid w:val="00B91162"/>
    <w:rsid w:val="00B91FC2"/>
    <w:rsid w:val="00BD5B37"/>
    <w:rsid w:val="00C0221B"/>
    <w:rsid w:val="00C73EB6"/>
    <w:rsid w:val="00C85110"/>
    <w:rsid w:val="00CA2380"/>
    <w:rsid w:val="00CA7F28"/>
    <w:rsid w:val="00CB669B"/>
    <w:rsid w:val="00CE0B4C"/>
    <w:rsid w:val="00CF0D8B"/>
    <w:rsid w:val="00CF620C"/>
    <w:rsid w:val="00D33D46"/>
    <w:rsid w:val="00D67641"/>
    <w:rsid w:val="00D84421"/>
    <w:rsid w:val="00D86B50"/>
    <w:rsid w:val="00D9350E"/>
    <w:rsid w:val="00D93B1C"/>
    <w:rsid w:val="00DB3D5E"/>
    <w:rsid w:val="00E03EAD"/>
    <w:rsid w:val="00E35428"/>
    <w:rsid w:val="00E46F87"/>
    <w:rsid w:val="00E72D3C"/>
    <w:rsid w:val="00EA207D"/>
    <w:rsid w:val="00EA5E6D"/>
    <w:rsid w:val="00ED2D67"/>
    <w:rsid w:val="00ED7B91"/>
    <w:rsid w:val="00EF562F"/>
    <w:rsid w:val="00F25B3E"/>
    <w:rsid w:val="00F34EE4"/>
    <w:rsid w:val="00F54808"/>
    <w:rsid w:val="00F5773B"/>
    <w:rsid w:val="00F60100"/>
    <w:rsid w:val="00F73476"/>
    <w:rsid w:val="00F84A03"/>
    <w:rsid w:val="00F921C4"/>
    <w:rsid w:val="00FD5EDD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42C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2C6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B77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E07"/>
    <w:rPr>
      <w:lang w:val="ru-RU"/>
    </w:rPr>
  </w:style>
  <w:style w:type="paragraph" w:styleId="a7">
    <w:name w:val="footer"/>
    <w:basedOn w:val="a"/>
    <w:link w:val="a8"/>
    <w:uiPriority w:val="99"/>
    <w:unhideWhenUsed/>
    <w:rsid w:val="00B77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E07"/>
    <w:rPr>
      <w:lang w:val="ru-RU"/>
    </w:rPr>
  </w:style>
  <w:style w:type="table" w:styleId="a9">
    <w:name w:val="Table Grid"/>
    <w:basedOn w:val="a1"/>
    <w:uiPriority w:val="59"/>
    <w:rsid w:val="00B9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F1F6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B5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B5C"/>
    <w:rPr>
      <w:rFonts w:ascii="Lucida Grande CY" w:hAnsi="Lucida Grande CY" w:cs="Lucida Grande CY"/>
      <w:sz w:val="18"/>
      <w:szCs w:val="18"/>
      <w:lang w:val="ru-RU"/>
    </w:rPr>
  </w:style>
  <w:style w:type="paragraph" w:styleId="ad">
    <w:name w:val="Subtitle"/>
    <w:basedOn w:val="a"/>
    <w:link w:val="ae"/>
    <w:qFormat/>
    <w:rsid w:val="00577E35"/>
    <w:pPr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77E35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2C6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B77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E07"/>
    <w:rPr>
      <w:lang w:val="ru-RU"/>
    </w:rPr>
  </w:style>
  <w:style w:type="paragraph" w:styleId="a7">
    <w:name w:val="footer"/>
    <w:basedOn w:val="a"/>
    <w:link w:val="a8"/>
    <w:uiPriority w:val="99"/>
    <w:unhideWhenUsed/>
    <w:rsid w:val="00B77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E07"/>
    <w:rPr>
      <w:lang w:val="ru-RU"/>
    </w:rPr>
  </w:style>
  <w:style w:type="table" w:styleId="a9">
    <w:name w:val="Table Grid"/>
    <w:basedOn w:val="a1"/>
    <w:uiPriority w:val="59"/>
    <w:rsid w:val="00B9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F1F6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B5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B5C"/>
    <w:rPr>
      <w:rFonts w:ascii="Lucida Grande CY" w:hAnsi="Lucida Grande CY" w:cs="Lucida Grande CY"/>
      <w:sz w:val="18"/>
      <w:szCs w:val="18"/>
      <w:lang w:val="ru-RU"/>
    </w:rPr>
  </w:style>
  <w:style w:type="paragraph" w:styleId="ad">
    <w:name w:val="Subtitle"/>
    <w:basedOn w:val="a"/>
    <w:link w:val="ae"/>
    <w:qFormat/>
    <w:rsid w:val="00577E35"/>
    <w:pPr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77E35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36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7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94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61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8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1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548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85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5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9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6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6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8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0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81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43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6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76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1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vos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3BC0-C450-4BE0-8E18-162CB5A7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Kosyrev</dc:creator>
  <cp:lastModifiedBy>Asanova</cp:lastModifiedBy>
  <cp:revision>13</cp:revision>
  <cp:lastPrinted>2016-10-12T14:46:00Z</cp:lastPrinted>
  <dcterms:created xsi:type="dcterms:W3CDTF">2016-09-23T05:43:00Z</dcterms:created>
  <dcterms:modified xsi:type="dcterms:W3CDTF">2016-10-17T10:17:00Z</dcterms:modified>
</cp:coreProperties>
</file>