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31" w:rsidRPr="00E32531" w:rsidRDefault="00E32531" w:rsidP="00E32531">
      <w:pPr>
        <w:jc w:val="center"/>
        <w:rPr>
          <w:b/>
          <w:sz w:val="32"/>
          <w:szCs w:val="32"/>
        </w:rPr>
      </w:pPr>
      <w:r w:rsidRPr="00E32531">
        <w:rPr>
          <w:b/>
          <w:sz w:val="32"/>
          <w:szCs w:val="32"/>
        </w:rPr>
        <w:t>УЛЬЯНОВСКАЯ ТРАНСПОРТНАЯ ПРОКУРАТУРА</w:t>
      </w:r>
    </w:p>
    <w:p w:rsidR="00E32531" w:rsidRPr="00E32531" w:rsidRDefault="00E32531" w:rsidP="00E32531">
      <w:pPr>
        <w:rPr>
          <w:b/>
          <w:i/>
          <w:sz w:val="32"/>
          <w:szCs w:val="32"/>
        </w:rPr>
      </w:pPr>
    </w:p>
    <w:p w:rsidR="00E32531" w:rsidRPr="00E32531" w:rsidRDefault="00E32531" w:rsidP="00E32531">
      <w:pPr>
        <w:jc w:val="center"/>
        <w:rPr>
          <w:b/>
          <w:sz w:val="32"/>
          <w:szCs w:val="32"/>
        </w:rPr>
      </w:pPr>
      <w:r w:rsidRPr="00E32531">
        <w:rPr>
          <w:b/>
          <w:sz w:val="32"/>
          <w:szCs w:val="32"/>
        </w:rPr>
        <w:t>УВЕДОМЛЯЕТ ОБ ИЗМЕНЕНИЯХ В ЗАКОНОДАТЕЛЬСТВЕ</w:t>
      </w:r>
    </w:p>
    <w:p w:rsidR="00E32531" w:rsidRDefault="00E32531" w:rsidP="00E32531">
      <w:pPr>
        <w:rPr>
          <w:b/>
          <w:i/>
          <w:sz w:val="32"/>
          <w:szCs w:val="32"/>
        </w:rPr>
      </w:pPr>
    </w:p>
    <w:p w:rsidR="00E32531" w:rsidRDefault="00E32531" w:rsidP="00E32531">
      <w:pPr>
        <w:rPr>
          <w:b/>
          <w:i/>
          <w:sz w:val="32"/>
          <w:szCs w:val="32"/>
        </w:rPr>
      </w:pPr>
      <w:r w:rsidRPr="007A37BA">
        <w:rPr>
          <w:b/>
          <w:i/>
          <w:sz w:val="32"/>
          <w:szCs w:val="32"/>
        </w:rPr>
        <w:t>Федеральным законом от</w:t>
      </w:r>
      <w:r>
        <w:rPr>
          <w:b/>
          <w:i/>
          <w:sz w:val="32"/>
          <w:szCs w:val="32"/>
        </w:rPr>
        <w:t xml:space="preserve"> 31</w:t>
      </w:r>
      <w:r w:rsidRPr="007A37BA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07</w:t>
      </w:r>
      <w:r w:rsidRPr="007A37BA">
        <w:rPr>
          <w:b/>
          <w:i/>
          <w:sz w:val="32"/>
          <w:szCs w:val="32"/>
        </w:rPr>
        <w:t>.20</w:t>
      </w:r>
      <w:r>
        <w:rPr>
          <w:b/>
          <w:i/>
          <w:sz w:val="32"/>
          <w:szCs w:val="32"/>
        </w:rPr>
        <w:t>20</w:t>
      </w:r>
      <w:r w:rsidRPr="007A37BA">
        <w:rPr>
          <w:b/>
          <w:i/>
          <w:sz w:val="32"/>
          <w:szCs w:val="32"/>
        </w:rPr>
        <w:t xml:space="preserve"> №</w:t>
      </w:r>
      <w:r>
        <w:rPr>
          <w:b/>
          <w:i/>
          <w:sz w:val="32"/>
          <w:szCs w:val="32"/>
        </w:rPr>
        <w:t xml:space="preserve"> 287-ФЗ внесены изменения </w:t>
      </w:r>
      <w:proofErr w:type="gramStart"/>
      <w:r>
        <w:rPr>
          <w:b/>
          <w:i/>
          <w:sz w:val="32"/>
          <w:szCs w:val="32"/>
        </w:rPr>
        <w:t>в</w:t>
      </w:r>
      <w:proofErr w:type="gramEnd"/>
    </w:p>
    <w:p w:rsidR="00E32531" w:rsidRPr="00D6769A" w:rsidRDefault="00E32531" w:rsidP="00E3253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1) </w:t>
      </w:r>
      <w:r w:rsidRPr="00D6769A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Жилищный кодекс Российской Федерации</w:t>
      </w:r>
    </w:p>
    <w:p w:rsidR="00E32531" w:rsidRPr="007F4804" w:rsidRDefault="00E32531" w:rsidP="00E32531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 w:rsidRPr="007F4804">
        <w:rPr>
          <w:b/>
          <w:color w:val="993366"/>
          <w:sz w:val="20"/>
          <w:szCs w:val="20"/>
        </w:rPr>
        <w:t xml:space="preserve">1) </w:t>
      </w:r>
      <w:r>
        <w:rPr>
          <w:b/>
          <w:color w:val="993366"/>
          <w:sz w:val="20"/>
          <w:szCs w:val="20"/>
        </w:rPr>
        <w:t>п</w:t>
      </w:r>
      <w:r w:rsidRPr="00723B29">
        <w:rPr>
          <w:b/>
          <w:color w:val="993366"/>
          <w:sz w:val="20"/>
          <w:szCs w:val="20"/>
        </w:rPr>
        <w:t>ункт 5 части 1 статьи 56 дополнить словами</w:t>
      </w:r>
      <w:r w:rsidRPr="007F4804">
        <w:rPr>
          <w:b/>
          <w:color w:val="993366"/>
          <w:sz w:val="20"/>
          <w:szCs w:val="20"/>
        </w:rPr>
        <w:t>:</w:t>
      </w:r>
    </w:p>
    <w:p w:rsidR="00E32531" w:rsidRDefault="00E32531" w:rsidP="00E32531">
      <w:pPr>
        <w:shd w:val="clear" w:color="auto" w:fill="FFFFFF"/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E32531" w:rsidRDefault="00E32531" w:rsidP="00E32531">
      <w:pPr>
        <w:ind w:right="3724"/>
        <w:jc w:val="both"/>
        <w:rPr>
          <w:rFonts w:ascii="Arial" w:hAnsi="Arial" w:cs="Arial"/>
          <w:b/>
          <w:i/>
          <w:color w:val="000000"/>
          <w:spacing w:val="1"/>
          <w:sz w:val="18"/>
          <w:szCs w:val="18"/>
        </w:rPr>
      </w:pPr>
      <w:r>
        <w:rPr>
          <w:b/>
          <w:i/>
          <w:sz w:val="18"/>
          <w:szCs w:val="18"/>
        </w:rPr>
        <w:t>Новая редакция п. 5 ч. 1 ст. 56  Жилищного кодекса РФ</w:t>
      </w:r>
      <w:r w:rsidRPr="00D83681">
        <w:rPr>
          <w:rFonts w:ascii="Arial" w:hAnsi="Arial" w:cs="Arial"/>
          <w:b/>
          <w:i/>
          <w:color w:val="000000"/>
          <w:spacing w:val="1"/>
          <w:sz w:val="18"/>
          <w:szCs w:val="18"/>
        </w:rPr>
        <w:t xml:space="preserve">: </w:t>
      </w:r>
    </w:p>
    <w:p w:rsidR="00E32531" w:rsidRDefault="00E32531" w:rsidP="00E32531">
      <w:pPr>
        <w:ind w:right="3724" w:firstLine="708"/>
        <w:jc w:val="both"/>
        <w:rPr>
          <w:rFonts w:ascii="Arial" w:hAnsi="Arial" w:cs="Arial"/>
          <w:bCs/>
          <w:iCs/>
          <w:sz w:val="18"/>
          <w:szCs w:val="18"/>
        </w:rPr>
      </w:pPr>
      <w:proofErr w:type="gramStart"/>
      <w:r w:rsidRPr="00723B29">
        <w:rPr>
          <w:rFonts w:ascii="Arial" w:hAnsi="Arial" w:cs="Arial"/>
          <w:sz w:val="18"/>
          <w:szCs w:val="1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</w:t>
      </w:r>
      <w:r w:rsidRPr="00723B29">
        <w:rPr>
          <w:rFonts w:ascii="Arial" w:hAnsi="Arial" w:cs="Arial"/>
          <w:b/>
          <w:i/>
          <w:sz w:val="18"/>
          <w:szCs w:val="18"/>
        </w:rPr>
        <w:t>, а также иных категорий граждан, определенных федеральным законом, указом Президента Российской Федерации или законом субъекта Российской Федерации</w:t>
      </w:r>
      <w:r w:rsidRPr="00723B29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</w:t>
      </w:r>
      <w:hyperlink w:anchor="sub_1412" w:history="1">
        <w:r w:rsidRPr="00B32920">
          <w:rPr>
            <w:i/>
            <w:sz w:val="18"/>
            <w:szCs w:val="18"/>
          </w:rPr>
          <w:t xml:space="preserve">(в ред. </w:t>
        </w:r>
        <w:proofErr w:type="spellStart"/>
        <w:r w:rsidRPr="00B32920">
          <w:rPr>
            <w:i/>
            <w:sz w:val="18"/>
            <w:szCs w:val="18"/>
          </w:rPr>
          <w:t>Фед</w:t>
        </w:r>
        <w:proofErr w:type="spellEnd"/>
        <w:r w:rsidRPr="00B32920">
          <w:rPr>
            <w:i/>
            <w:sz w:val="18"/>
            <w:szCs w:val="18"/>
          </w:rPr>
          <w:t>. закона от</w:t>
        </w:r>
        <w:r>
          <w:rPr>
            <w:i/>
            <w:sz w:val="18"/>
            <w:szCs w:val="18"/>
          </w:rPr>
          <w:t xml:space="preserve"> 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07.</w:t>
        </w:r>
        <w:r w:rsidRPr="00B32920">
          <w:rPr>
            <w:i/>
            <w:sz w:val="18"/>
            <w:szCs w:val="18"/>
          </w:rPr>
          <w:t>20</w:t>
        </w:r>
        <w:r>
          <w:rPr>
            <w:i/>
            <w:sz w:val="18"/>
            <w:szCs w:val="18"/>
          </w:rPr>
          <w:t xml:space="preserve">20 </w:t>
        </w:r>
        <w:r w:rsidRPr="00B32920">
          <w:rPr>
            <w:i/>
            <w:sz w:val="18"/>
            <w:szCs w:val="18"/>
          </w:rPr>
          <w:t>№</w:t>
        </w:r>
        <w:r>
          <w:rPr>
            <w:i/>
            <w:sz w:val="18"/>
            <w:szCs w:val="18"/>
          </w:rPr>
          <w:t> 287</w:t>
        </w:r>
        <w:r w:rsidRPr="00B32920">
          <w:rPr>
            <w:i/>
            <w:sz w:val="18"/>
            <w:szCs w:val="18"/>
          </w:rPr>
          <w:t>-Ф</w:t>
        </w:r>
        <w:r>
          <w:rPr>
            <w:i/>
            <w:sz w:val="18"/>
            <w:szCs w:val="18"/>
          </w:rPr>
          <w:t>З.</w:t>
        </w:r>
        <w:proofErr w:type="gramEnd"/>
        <w:r>
          <w:rPr>
            <w:i/>
            <w:sz w:val="18"/>
            <w:szCs w:val="18"/>
          </w:rPr>
          <w:t xml:space="preserve"> Вступает в силу со дня офиц. </w:t>
        </w:r>
        <w:proofErr w:type="spellStart"/>
        <w:r>
          <w:rPr>
            <w:i/>
            <w:sz w:val="18"/>
            <w:szCs w:val="18"/>
          </w:rPr>
          <w:t>опубл</w:t>
        </w:r>
        <w:proofErr w:type="spellEnd"/>
        <w:r>
          <w:rPr>
            <w:i/>
            <w:sz w:val="18"/>
            <w:szCs w:val="18"/>
          </w:rPr>
          <w:t xml:space="preserve">. </w:t>
        </w:r>
        <w:proofErr w:type="spellStart"/>
        <w:proofErr w:type="gramStart"/>
        <w:r w:rsidRPr="00B32920">
          <w:rPr>
            <w:i/>
            <w:sz w:val="18"/>
            <w:szCs w:val="18"/>
          </w:rPr>
          <w:t>Опубл</w:t>
        </w:r>
        <w:proofErr w:type="spellEnd"/>
        <w:r w:rsidRPr="00B32920">
          <w:rPr>
            <w:i/>
            <w:sz w:val="18"/>
            <w:szCs w:val="18"/>
          </w:rPr>
          <w:t xml:space="preserve">. на официальном интернет-портале </w:t>
        </w:r>
        <w:r>
          <w:rPr>
            <w:i/>
            <w:sz w:val="18"/>
            <w:szCs w:val="18"/>
          </w:rPr>
          <w:t>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</w:t>
        </w:r>
        <w:r w:rsidRPr="00B32920">
          <w:rPr>
            <w:i/>
            <w:sz w:val="18"/>
            <w:szCs w:val="18"/>
          </w:rPr>
          <w:t>.20</w:t>
        </w:r>
        <w:r>
          <w:rPr>
            <w:i/>
            <w:sz w:val="18"/>
            <w:szCs w:val="18"/>
          </w:rPr>
          <w:t>20</w:t>
        </w:r>
        <w:r w:rsidRPr="00B32920">
          <w:rPr>
            <w:i/>
            <w:sz w:val="18"/>
            <w:szCs w:val="18"/>
          </w:rPr>
          <w:t>)</w:t>
        </w:r>
      </w:hyperlink>
      <w:r w:rsidRPr="00372AAC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gramEnd"/>
    </w:p>
    <w:p w:rsidR="00E32531" w:rsidRDefault="00E32531" w:rsidP="00E32531">
      <w:pPr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E32531" w:rsidRPr="00B55C5F" w:rsidRDefault="00E32531" w:rsidP="00E32531">
      <w:pPr>
        <w:rPr>
          <w:szCs w:val="20"/>
        </w:rPr>
      </w:pPr>
    </w:p>
    <w:p w:rsidR="00092E1B" w:rsidRDefault="00092E1B" w:rsidP="00092E1B">
      <w:pPr>
        <w:rPr>
          <w:b/>
          <w:i/>
          <w:sz w:val="32"/>
          <w:szCs w:val="32"/>
        </w:rPr>
      </w:pPr>
      <w:r w:rsidRPr="007A37BA">
        <w:rPr>
          <w:b/>
          <w:i/>
          <w:sz w:val="32"/>
          <w:szCs w:val="32"/>
        </w:rPr>
        <w:t>Федеральным законом от</w:t>
      </w:r>
      <w:r>
        <w:rPr>
          <w:b/>
          <w:i/>
          <w:sz w:val="32"/>
          <w:szCs w:val="32"/>
        </w:rPr>
        <w:t xml:space="preserve"> 31</w:t>
      </w:r>
      <w:r w:rsidRPr="007A37BA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07</w:t>
      </w:r>
      <w:r w:rsidRPr="007A37BA">
        <w:rPr>
          <w:b/>
          <w:i/>
          <w:sz w:val="32"/>
          <w:szCs w:val="32"/>
        </w:rPr>
        <w:t>.20</w:t>
      </w:r>
      <w:r>
        <w:rPr>
          <w:b/>
          <w:i/>
          <w:sz w:val="32"/>
          <w:szCs w:val="32"/>
        </w:rPr>
        <w:t>20</w:t>
      </w:r>
      <w:r w:rsidRPr="007A37BA">
        <w:rPr>
          <w:b/>
          <w:i/>
          <w:sz w:val="32"/>
          <w:szCs w:val="32"/>
        </w:rPr>
        <w:t xml:space="preserve"> №</w:t>
      </w:r>
      <w:r>
        <w:rPr>
          <w:b/>
          <w:i/>
          <w:sz w:val="32"/>
          <w:szCs w:val="32"/>
        </w:rPr>
        <w:t xml:space="preserve"> 277-ФЗ внесены изменения </w:t>
      </w:r>
      <w:proofErr w:type="gramStart"/>
      <w:r>
        <w:rPr>
          <w:b/>
          <w:i/>
          <w:sz w:val="32"/>
          <w:szCs w:val="32"/>
        </w:rPr>
        <w:t>в</w:t>
      </w:r>
      <w:proofErr w:type="gramEnd"/>
    </w:p>
    <w:p w:rsidR="00092E1B" w:rsidRPr="00D6769A" w:rsidRDefault="00092E1B" w:rsidP="00092E1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1) </w:t>
      </w:r>
      <w:r w:rsidRPr="00D6769A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Жилищный кодекс Российской Федерации</w:t>
      </w:r>
    </w:p>
    <w:p w:rsidR="00092E1B" w:rsidRPr="007F4804" w:rsidRDefault="00092E1B" w:rsidP="00092E1B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 w:rsidRPr="007F4804">
        <w:rPr>
          <w:b/>
          <w:color w:val="993366"/>
          <w:sz w:val="20"/>
          <w:szCs w:val="20"/>
        </w:rPr>
        <w:t>1) в части 8 статьи 161.1:</w:t>
      </w:r>
    </w:p>
    <w:p w:rsidR="00092E1B" w:rsidRPr="007F4804" w:rsidRDefault="00092E1B" w:rsidP="00092E1B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>
        <w:rPr>
          <w:b/>
          <w:color w:val="993366"/>
          <w:sz w:val="20"/>
          <w:szCs w:val="20"/>
        </w:rPr>
        <w:t xml:space="preserve">а) </w:t>
      </w:r>
      <w:r w:rsidRPr="007F4804">
        <w:rPr>
          <w:b/>
          <w:color w:val="993366"/>
          <w:sz w:val="20"/>
          <w:szCs w:val="20"/>
        </w:rPr>
        <w:t xml:space="preserve">пункт 3 изложить в </w:t>
      </w:r>
      <w:r>
        <w:rPr>
          <w:b/>
          <w:color w:val="993366"/>
          <w:sz w:val="20"/>
          <w:szCs w:val="20"/>
        </w:rPr>
        <w:t>новой</w:t>
      </w:r>
      <w:r w:rsidRPr="007F4804">
        <w:rPr>
          <w:b/>
          <w:color w:val="993366"/>
          <w:sz w:val="20"/>
          <w:szCs w:val="20"/>
        </w:rPr>
        <w:t xml:space="preserve"> редакции:</w:t>
      </w:r>
    </w:p>
    <w:p w:rsidR="00092E1B" w:rsidRDefault="00092E1B" w:rsidP="00092E1B">
      <w:pPr>
        <w:shd w:val="clear" w:color="auto" w:fill="FFFFFF"/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092E1B" w:rsidRDefault="00092E1B" w:rsidP="00092E1B">
      <w:pPr>
        <w:ind w:right="3724"/>
        <w:jc w:val="both"/>
        <w:rPr>
          <w:rFonts w:ascii="Arial" w:hAnsi="Arial" w:cs="Arial"/>
          <w:b/>
          <w:i/>
          <w:color w:val="000000"/>
          <w:spacing w:val="1"/>
          <w:sz w:val="18"/>
          <w:szCs w:val="18"/>
        </w:rPr>
      </w:pPr>
      <w:r>
        <w:rPr>
          <w:b/>
          <w:i/>
          <w:sz w:val="18"/>
          <w:szCs w:val="18"/>
        </w:rPr>
        <w:t>Новая редакция п. 3 ч. 8 ст. 161.1  Жилищного кодекса РФ</w:t>
      </w:r>
      <w:r w:rsidRPr="00D83681">
        <w:rPr>
          <w:rFonts w:ascii="Arial" w:hAnsi="Arial" w:cs="Arial"/>
          <w:b/>
          <w:i/>
          <w:color w:val="000000"/>
          <w:spacing w:val="1"/>
          <w:sz w:val="18"/>
          <w:szCs w:val="18"/>
        </w:rPr>
        <w:t xml:space="preserve">: </w:t>
      </w:r>
    </w:p>
    <w:p w:rsidR="00092E1B" w:rsidRDefault="00092E1B" w:rsidP="00092E1B">
      <w:pPr>
        <w:ind w:right="3724" w:firstLine="708"/>
        <w:jc w:val="both"/>
        <w:rPr>
          <w:rFonts w:ascii="Arial" w:hAnsi="Arial" w:cs="Arial"/>
          <w:bCs/>
          <w:iCs/>
          <w:sz w:val="18"/>
          <w:szCs w:val="18"/>
        </w:rPr>
      </w:pPr>
      <w:proofErr w:type="gramStart"/>
      <w:r w:rsidRPr="007F4804">
        <w:rPr>
          <w:rFonts w:ascii="Arial" w:hAnsi="Arial" w:cs="Arial"/>
          <w:b/>
          <w:i/>
          <w:sz w:val="18"/>
          <w:szCs w:val="18"/>
        </w:rPr>
        <w:t>3) на основании доверенностей, выданных собственниками помещений в многоквартирном доме, или, действуя без доверенности, в случае наделения его таким полномочием по решению общего собрания собственников помещений в многоквартирном доме заключает на условиях, указанных в решении общего собрания собственников помещений в данном многоквартирном доме, договор управления многоквартирным домом или договоры, указанные в частях 1 и 2 статьи 164 настоящего Кодекса.</w:t>
      </w:r>
      <w:proofErr w:type="gramEnd"/>
      <w:r w:rsidRPr="007F4804">
        <w:rPr>
          <w:rFonts w:ascii="Arial" w:hAnsi="Arial" w:cs="Arial"/>
          <w:b/>
          <w:i/>
          <w:sz w:val="18"/>
          <w:szCs w:val="18"/>
        </w:rPr>
        <w:t xml:space="preserve"> По договору управления многоквартирным домом или договорам, указанным в частях 1 и 2 статьи 164 настоящего Кодекса,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доме, приобретают права и становятся обязанными все собственники помещений в многоквартирном доме. </w:t>
      </w:r>
      <w:proofErr w:type="gramStart"/>
      <w:r w:rsidRPr="007F4804">
        <w:rPr>
          <w:rFonts w:ascii="Arial" w:hAnsi="Arial" w:cs="Arial"/>
          <w:b/>
          <w:i/>
          <w:sz w:val="18"/>
          <w:szCs w:val="18"/>
        </w:rPr>
        <w:t>По договору управления многоквартирным домом или договорам, указанным в частях 1 и 2 статьи 164 настоящего Кодекса, заключенным председателем совета многоквартирного дома в случае наделения его собственниками помещений в многоквартирном доме таким полномочием, удостоверенным доверенностями, приобретают права и становятся обязанными собственники помещений в многоквартирном доме, предоставившие председателю совета многоквартирного дома эти доверенности.</w:t>
      </w:r>
      <w:proofErr w:type="gramEnd"/>
      <w:r w:rsidRPr="007F4804">
        <w:rPr>
          <w:rFonts w:ascii="Arial" w:hAnsi="Arial" w:cs="Arial"/>
          <w:b/>
          <w:i/>
          <w:sz w:val="18"/>
          <w:szCs w:val="18"/>
        </w:rPr>
        <w:t xml:space="preserve"> </w:t>
      </w:r>
      <w:proofErr w:type="gramStart"/>
      <w:r w:rsidRPr="007F4804">
        <w:rPr>
          <w:rFonts w:ascii="Arial" w:hAnsi="Arial" w:cs="Arial"/>
          <w:b/>
          <w:i/>
          <w:sz w:val="18"/>
          <w:szCs w:val="18"/>
        </w:rPr>
        <w:t>Собственники помещений в многоквартирном доме вправе потребовать от управляющей организации, лица, заключившего с председателем совета многоквартирного дома договоры, указанные в частях 1 и 2 статьи 164 настоящего Кодекса, копии договора управления многоквартирным домом и указанных в частях 1 и 2 статьи 164 настоящего Кодекса договоров;</w:t>
      </w:r>
      <w:r>
        <w:rPr>
          <w:rFonts w:ascii="Arial" w:hAnsi="Arial" w:cs="Arial"/>
          <w:sz w:val="18"/>
          <w:szCs w:val="18"/>
        </w:rPr>
        <w:t xml:space="preserve"> </w:t>
      </w:r>
      <w:hyperlink w:anchor="sub_1412" w:history="1">
        <w:r w:rsidRPr="00B32920">
          <w:rPr>
            <w:i/>
            <w:sz w:val="18"/>
            <w:szCs w:val="18"/>
          </w:rPr>
          <w:t xml:space="preserve">(в ред. </w:t>
        </w:r>
        <w:proofErr w:type="spellStart"/>
        <w:r w:rsidRPr="00B32920">
          <w:rPr>
            <w:i/>
            <w:sz w:val="18"/>
            <w:szCs w:val="18"/>
          </w:rPr>
          <w:t>Фед</w:t>
        </w:r>
        <w:proofErr w:type="spellEnd"/>
        <w:r w:rsidRPr="00B32920">
          <w:rPr>
            <w:i/>
            <w:sz w:val="18"/>
            <w:szCs w:val="18"/>
          </w:rPr>
          <w:t>. закона от</w:t>
        </w:r>
        <w:r>
          <w:rPr>
            <w:i/>
            <w:sz w:val="18"/>
            <w:szCs w:val="18"/>
          </w:rPr>
          <w:t xml:space="preserve"> 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07.</w:t>
        </w:r>
        <w:r w:rsidRPr="00B32920">
          <w:rPr>
            <w:i/>
            <w:sz w:val="18"/>
            <w:szCs w:val="18"/>
          </w:rPr>
          <w:t>20</w:t>
        </w:r>
        <w:r>
          <w:rPr>
            <w:i/>
            <w:sz w:val="18"/>
            <w:szCs w:val="18"/>
          </w:rPr>
          <w:t xml:space="preserve">20 </w:t>
        </w:r>
        <w:r w:rsidRPr="00B32920">
          <w:rPr>
            <w:i/>
            <w:sz w:val="18"/>
            <w:szCs w:val="18"/>
          </w:rPr>
          <w:t>№</w:t>
        </w:r>
        <w:r>
          <w:rPr>
            <w:i/>
            <w:sz w:val="18"/>
            <w:szCs w:val="18"/>
          </w:rPr>
          <w:t> 277</w:t>
        </w:r>
        <w:r w:rsidRPr="00B32920">
          <w:rPr>
            <w:i/>
            <w:sz w:val="18"/>
            <w:szCs w:val="18"/>
          </w:rPr>
          <w:t>-Ф</w:t>
        </w:r>
        <w:r>
          <w:rPr>
            <w:i/>
            <w:sz w:val="18"/>
            <w:szCs w:val="18"/>
          </w:rPr>
          <w:t>З.</w:t>
        </w:r>
        <w:proofErr w:type="gramEnd"/>
        <w:r>
          <w:rPr>
            <w:i/>
            <w:sz w:val="18"/>
            <w:szCs w:val="18"/>
          </w:rPr>
          <w:t xml:space="preserve"> Вступает в силу со дня офиц. </w:t>
        </w:r>
        <w:proofErr w:type="spellStart"/>
        <w:r>
          <w:rPr>
            <w:i/>
            <w:sz w:val="18"/>
            <w:szCs w:val="18"/>
          </w:rPr>
          <w:t>опубл</w:t>
        </w:r>
        <w:proofErr w:type="spellEnd"/>
        <w:r>
          <w:rPr>
            <w:i/>
            <w:sz w:val="18"/>
            <w:szCs w:val="18"/>
          </w:rPr>
          <w:t xml:space="preserve">. </w:t>
        </w:r>
        <w:proofErr w:type="spellStart"/>
        <w:proofErr w:type="gramStart"/>
        <w:r w:rsidRPr="00B32920">
          <w:rPr>
            <w:i/>
            <w:sz w:val="18"/>
            <w:szCs w:val="18"/>
          </w:rPr>
          <w:t>Опубл</w:t>
        </w:r>
        <w:proofErr w:type="spellEnd"/>
        <w:r w:rsidRPr="00B32920">
          <w:rPr>
            <w:i/>
            <w:sz w:val="18"/>
            <w:szCs w:val="18"/>
          </w:rPr>
          <w:t xml:space="preserve">. на официальном интернет-портале </w:t>
        </w:r>
        <w:r>
          <w:rPr>
            <w:i/>
            <w:sz w:val="18"/>
            <w:szCs w:val="18"/>
          </w:rPr>
          <w:t>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</w:t>
        </w:r>
        <w:r w:rsidRPr="00B32920">
          <w:rPr>
            <w:i/>
            <w:sz w:val="18"/>
            <w:szCs w:val="18"/>
          </w:rPr>
          <w:t>.20</w:t>
        </w:r>
        <w:r>
          <w:rPr>
            <w:i/>
            <w:sz w:val="18"/>
            <w:szCs w:val="18"/>
          </w:rPr>
          <w:t>20</w:t>
        </w:r>
        <w:r w:rsidRPr="00B32920">
          <w:rPr>
            <w:i/>
            <w:sz w:val="18"/>
            <w:szCs w:val="18"/>
          </w:rPr>
          <w:t>)</w:t>
        </w:r>
      </w:hyperlink>
      <w:r w:rsidRPr="00372AAC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gramEnd"/>
    </w:p>
    <w:p w:rsidR="00092E1B" w:rsidRDefault="00092E1B" w:rsidP="00092E1B">
      <w:pPr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092E1B" w:rsidRPr="007F4804" w:rsidRDefault="00092E1B" w:rsidP="00092E1B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 w:rsidRPr="007F4804">
        <w:rPr>
          <w:b/>
          <w:color w:val="993366"/>
          <w:sz w:val="20"/>
          <w:szCs w:val="20"/>
        </w:rPr>
        <w:t>б) в пункте 4 слова заменить;</w:t>
      </w:r>
    </w:p>
    <w:p w:rsidR="00092E1B" w:rsidRPr="007F4804" w:rsidRDefault="00092E1B" w:rsidP="00092E1B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 w:rsidRPr="007F4804">
        <w:rPr>
          <w:b/>
          <w:color w:val="993366"/>
          <w:sz w:val="20"/>
          <w:szCs w:val="20"/>
        </w:rPr>
        <w:t>в) в пункте 5</w:t>
      </w:r>
      <w:r>
        <w:rPr>
          <w:b/>
          <w:color w:val="993366"/>
          <w:sz w:val="20"/>
          <w:szCs w:val="20"/>
        </w:rPr>
        <w:t xml:space="preserve"> слова </w:t>
      </w:r>
      <w:r w:rsidRPr="007F4804">
        <w:rPr>
          <w:b/>
          <w:color w:val="993366"/>
          <w:sz w:val="20"/>
          <w:szCs w:val="20"/>
        </w:rPr>
        <w:t>заменить;</w:t>
      </w:r>
    </w:p>
    <w:p w:rsidR="00092E1B" w:rsidRDefault="00092E1B" w:rsidP="00092E1B">
      <w:pPr>
        <w:shd w:val="clear" w:color="auto" w:fill="FFFFFF"/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092E1B" w:rsidRDefault="00092E1B" w:rsidP="00092E1B">
      <w:pPr>
        <w:ind w:right="3724"/>
        <w:jc w:val="both"/>
        <w:rPr>
          <w:rFonts w:ascii="Arial" w:hAnsi="Arial" w:cs="Arial"/>
          <w:b/>
          <w:i/>
          <w:color w:val="000000"/>
          <w:spacing w:val="1"/>
          <w:sz w:val="18"/>
          <w:szCs w:val="18"/>
        </w:rPr>
      </w:pPr>
      <w:r>
        <w:rPr>
          <w:b/>
          <w:i/>
          <w:sz w:val="18"/>
          <w:szCs w:val="18"/>
        </w:rPr>
        <w:t>Новая редакция п. 4-5  ч. 8 ст. 161.1  Жилищного кодекса РФ</w:t>
      </w:r>
      <w:r w:rsidRPr="00D83681">
        <w:rPr>
          <w:rFonts w:ascii="Arial" w:hAnsi="Arial" w:cs="Arial"/>
          <w:b/>
          <w:i/>
          <w:color w:val="000000"/>
          <w:spacing w:val="1"/>
          <w:sz w:val="18"/>
          <w:szCs w:val="18"/>
        </w:rPr>
        <w:t xml:space="preserve">: </w:t>
      </w:r>
    </w:p>
    <w:p w:rsidR="00092E1B" w:rsidRDefault="00092E1B" w:rsidP="00092E1B">
      <w:pPr>
        <w:ind w:right="3724" w:firstLine="708"/>
        <w:jc w:val="both"/>
        <w:rPr>
          <w:rFonts w:ascii="Arial" w:hAnsi="Arial" w:cs="Arial"/>
          <w:sz w:val="18"/>
          <w:szCs w:val="18"/>
        </w:rPr>
      </w:pPr>
      <w:proofErr w:type="gramStart"/>
      <w:r w:rsidRPr="007F4804">
        <w:rPr>
          <w:rFonts w:ascii="Arial" w:hAnsi="Arial" w:cs="Arial"/>
          <w:sz w:val="18"/>
          <w:szCs w:val="18"/>
        </w:rPr>
        <w:t xml:space="preserve">4)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</w:t>
      </w:r>
      <w:r w:rsidRPr="007F4804">
        <w:rPr>
          <w:rFonts w:ascii="Arial" w:hAnsi="Arial" w:cs="Arial"/>
          <w:b/>
          <w:i/>
          <w:sz w:val="18"/>
          <w:szCs w:val="18"/>
        </w:rPr>
        <w:t>на основании доверенностей, выданных собственниками помещений в многоквартирном доме, или, действуя без доверенности, в случае наделения таким полномочием по решению общего собрания собственников помещений в многоквартирном доме</w:t>
      </w:r>
      <w:r w:rsidRPr="007F4804">
        <w:rPr>
          <w:rFonts w:ascii="Arial" w:hAnsi="Arial" w:cs="Arial"/>
          <w:sz w:val="18"/>
          <w:szCs w:val="18"/>
        </w:rPr>
        <w:t xml:space="preserve"> подписывает акты приемки оказанных услуг и (или) выполненных работ</w:t>
      </w:r>
      <w:proofErr w:type="gramEnd"/>
      <w:r w:rsidRPr="007F4804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F4804">
        <w:rPr>
          <w:rFonts w:ascii="Arial" w:hAnsi="Arial" w:cs="Arial"/>
          <w:sz w:val="18"/>
          <w:szCs w:val="18"/>
        </w:rPr>
        <w:t xml:space="preserve">по содержанию и </w:t>
      </w:r>
      <w:r w:rsidRPr="007F4804">
        <w:rPr>
          <w:rFonts w:ascii="Arial" w:hAnsi="Arial" w:cs="Arial"/>
          <w:sz w:val="18"/>
          <w:szCs w:val="18"/>
        </w:rPr>
        <w:lastRenderedPageBreak/>
        <w:t xml:space="preserve">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7F4804">
        <w:rPr>
          <w:rFonts w:ascii="Arial" w:hAnsi="Arial" w:cs="Arial"/>
          <w:sz w:val="18"/>
          <w:szCs w:val="18"/>
        </w:rPr>
        <w:t>непредоставлении</w:t>
      </w:r>
      <w:proofErr w:type="spellEnd"/>
      <w:r w:rsidRPr="007F4804">
        <w:rPr>
          <w:rFonts w:ascii="Arial" w:hAnsi="Arial" w:cs="Arial"/>
          <w:sz w:val="18"/>
          <w:szCs w:val="18"/>
        </w:rPr>
        <w:t xml:space="preserve">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частью 2 статьи</w:t>
      </w:r>
      <w:proofErr w:type="gramEnd"/>
      <w:r w:rsidRPr="007F4804">
        <w:rPr>
          <w:rFonts w:ascii="Arial" w:hAnsi="Arial" w:cs="Arial"/>
          <w:sz w:val="18"/>
          <w:szCs w:val="18"/>
        </w:rPr>
        <w:t xml:space="preserve"> 162 настоящего Кодекса;</w:t>
      </w:r>
    </w:p>
    <w:p w:rsidR="00092E1B" w:rsidRDefault="00092E1B" w:rsidP="00092E1B">
      <w:pPr>
        <w:ind w:right="3724" w:firstLine="708"/>
        <w:jc w:val="both"/>
        <w:rPr>
          <w:rFonts w:ascii="Arial" w:hAnsi="Arial" w:cs="Arial"/>
          <w:bCs/>
          <w:iCs/>
          <w:sz w:val="18"/>
          <w:szCs w:val="18"/>
        </w:rPr>
      </w:pPr>
      <w:r w:rsidRPr="007F4804">
        <w:rPr>
          <w:rFonts w:ascii="Arial" w:hAnsi="Arial" w:cs="Arial"/>
          <w:sz w:val="18"/>
          <w:szCs w:val="18"/>
        </w:rPr>
        <w:t xml:space="preserve">5) </w:t>
      </w:r>
      <w:r w:rsidRPr="007F4804">
        <w:rPr>
          <w:rFonts w:ascii="Arial" w:hAnsi="Arial" w:cs="Arial"/>
          <w:b/>
          <w:i/>
          <w:sz w:val="18"/>
          <w:szCs w:val="18"/>
        </w:rPr>
        <w:t>на основании доверенностей, выданных собственниками помещений в многоквартирном доме,</w:t>
      </w:r>
      <w:r w:rsidRPr="007F4804">
        <w:rPr>
          <w:rFonts w:ascii="Arial" w:hAnsi="Arial" w:cs="Arial"/>
          <w:sz w:val="18"/>
          <w:szCs w:val="18"/>
        </w:rPr>
        <w:t xml:space="preserve">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услуг; </w:t>
      </w:r>
      <w:hyperlink w:anchor="sub_1412" w:history="1">
        <w:r w:rsidRPr="00B32920">
          <w:rPr>
            <w:i/>
            <w:sz w:val="18"/>
            <w:szCs w:val="18"/>
          </w:rPr>
          <w:t xml:space="preserve">(в ред. </w:t>
        </w:r>
        <w:proofErr w:type="spellStart"/>
        <w:r w:rsidRPr="00B32920">
          <w:rPr>
            <w:i/>
            <w:sz w:val="18"/>
            <w:szCs w:val="18"/>
          </w:rPr>
          <w:t>Фед</w:t>
        </w:r>
        <w:proofErr w:type="spellEnd"/>
        <w:r w:rsidRPr="00B32920">
          <w:rPr>
            <w:i/>
            <w:sz w:val="18"/>
            <w:szCs w:val="18"/>
          </w:rPr>
          <w:t>. закона от</w:t>
        </w:r>
        <w:r>
          <w:rPr>
            <w:i/>
            <w:sz w:val="18"/>
            <w:szCs w:val="18"/>
          </w:rPr>
          <w:t xml:space="preserve"> 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07.</w:t>
        </w:r>
        <w:r w:rsidRPr="00B32920">
          <w:rPr>
            <w:i/>
            <w:sz w:val="18"/>
            <w:szCs w:val="18"/>
          </w:rPr>
          <w:t>20</w:t>
        </w:r>
        <w:r>
          <w:rPr>
            <w:i/>
            <w:sz w:val="18"/>
            <w:szCs w:val="18"/>
          </w:rPr>
          <w:t xml:space="preserve">20 </w:t>
        </w:r>
        <w:r w:rsidRPr="00B32920">
          <w:rPr>
            <w:i/>
            <w:sz w:val="18"/>
            <w:szCs w:val="18"/>
          </w:rPr>
          <w:t>№</w:t>
        </w:r>
        <w:r>
          <w:rPr>
            <w:i/>
            <w:sz w:val="18"/>
            <w:szCs w:val="18"/>
          </w:rPr>
          <w:t> 277</w:t>
        </w:r>
        <w:r w:rsidRPr="00B32920">
          <w:rPr>
            <w:i/>
            <w:sz w:val="18"/>
            <w:szCs w:val="18"/>
          </w:rPr>
          <w:t>-Ф</w:t>
        </w:r>
        <w:r>
          <w:rPr>
            <w:i/>
            <w:sz w:val="18"/>
            <w:szCs w:val="18"/>
          </w:rPr>
          <w:t xml:space="preserve">З. Вступает в силу со дня офиц. </w:t>
        </w:r>
        <w:proofErr w:type="spellStart"/>
        <w:r>
          <w:rPr>
            <w:i/>
            <w:sz w:val="18"/>
            <w:szCs w:val="18"/>
          </w:rPr>
          <w:t>опубл</w:t>
        </w:r>
        <w:proofErr w:type="spellEnd"/>
        <w:r>
          <w:rPr>
            <w:i/>
            <w:sz w:val="18"/>
            <w:szCs w:val="18"/>
          </w:rPr>
          <w:t xml:space="preserve">. </w:t>
        </w:r>
        <w:proofErr w:type="spellStart"/>
        <w:proofErr w:type="gramStart"/>
        <w:r w:rsidRPr="00B32920">
          <w:rPr>
            <w:i/>
            <w:sz w:val="18"/>
            <w:szCs w:val="18"/>
          </w:rPr>
          <w:t>Опубл</w:t>
        </w:r>
        <w:proofErr w:type="spellEnd"/>
        <w:r w:rsidRPr="00B32920">
          <w:rPr>
            <w:i/>
            <w:sz w:val="18"/>
            <w:szCs w:val="18"/>
          </w:rPr>
          <w:t xml:space="preserve">. на официальном интернет-портале </w:t>
        </w:r>
        <w:r>
          <w:rPr>
            <w:i/>
            <w:sz w:val="18"/>
            <w:szCs w:val="18"/>
          </w:rPr>
          <w:t>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</w:t>
        </w:r>
        <w:r w:rsidRPr="00B32920">
          <w:rPr>
            <w:i/>
            <w:sz w:val="18"/>
            <w:szCs w:val="18"/>
          </w:rPr>
          <w:t>.20</w:t>
        </w:r>
        <w:r>
          <w:rPr>
            <w:i/>
            <w:sz w:val="18"/>
            <w:szCs w:val="18"/>
          </w:rPr>
          <w:t>20</w:t>
        </w:r>
        <w:r w:rsidRPr="00B32920">
          <w:rPr>
            <w:i/>
            <w:sz w:val="18"/>
            <w:szCs w:val="18"/>
          </w:rPr>
          <w:t>)</w:t>
        </w:r>
      </w:hyperlink>
      <w:r w:rsidRPr="00372AAC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gramEnd"/>
    </w:p>
    <w:p w:rsidR="00092E1B" w:rsidRDefault="00092E1B" w:rsidP="00092E1B">
      <w:pPr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092E1B" w:rsidRPr="003F4AC3" w:rsidRDefault="00092E1B" w:rsidP="00092E1B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>
        <w:rPr>
          <w:b/>
          <w:color w:val="993366"/>
          <w:sz w:val="20"/>
          <w:szCs w:val="20"/>
        </w:rPr>
        <w:t xml:space="preserve">2) </w:t>
      </w:r>
      <w:r w:rsidRPr="007F4804">
        <w:rPr>
          <w:b/>
          <w:color w:val="993366"/>
          <w:sz w:val="20"/>
          <w:szCs w:val="20"/>
        </w:rPr>
        <w:t>часть 3 статьи 164 дополнить словами.</w:t>
      </w:r>
    </w:p>
    <w:p w:rsidR="00092E1B" w:rsidRDefault="00092E1B" w:rsidP="00092E1B">
      <w:pPr>
        <w:shd w:val="clear" w:color="auto" w:fill="FFFFFF"/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092E1B" w:rsidRDefault="00092E1B" w:rsidP="00092E1B">
      <w:pPr>
        <w:ind w:right="3724"/>
        <w:jc w:val="both"/>
        <w:rPr>
          <w:rFonts w:ascii="Arial" w:hAnsi="Arial" w:cs="Arial"/>
          <w:b/>
          <w:i/>
          <w:color w:val="000000"/>
          <w:spacing w:val="1"/>
          <w:sz w:val="18"/>
          <w:szCs w:val="18"/>
        </w:rPr>
      </w:pPr>
      <w:r>
        <w:rPr>
          <w:b/>
          <w:i/>
          <w:sz w:val="18"/>
          <w:szCs w:val="18"/>
        </w:rPr>
        <w:t>Новая редакция ч. 3 ст. 164  Жилищного кодекса РФ</w:t>
      </w:r>
      <w:r w:rsidRPr="00D83681">
        <w:rPr>
          <w:rFonts w:ascii="Arial" w:hAnsi="Arial" w:cs="Arial"/>
          <w:b/>
          <w:i/>
          <w:color w:val="000000"/>
          <w:spacing w:val="1"/>
          <w:sz w:val="18"/>
          <w:szCs w:val="18"/>
        </w:rPr>
        <w:t xml:space="preserve">: </w:t>
      </w:r>
    </w:p>
    <w:p w:rsidR="00092E1B" w:rsidRDefault="00092E1B" w:rsidP="00092E1B">
      <w:r w:rsidRPr="007F4804">
        <w:rPr>
          <w:rFonts w:ascii="Arial" w:hAnsi="Arial" w:cs="Arial"/>
          <w:sz w:val="18"/>
          <w:szCs w:val="18"/>
        </w:rPr>
        <w:t xml:space="preserve">3. </w:t>
      </w:r>
      <w:proofErr w:type="gramStart"/>
      <w:r w:rsidRPr="007F4804">
        <w:rPr>
          <w:rFonts w:ascii="Arial" w:hAnsi="Arial" w:cs="Arial"/>
          <w:sz w:val="18"/>
          <w:szCs w:val="18"/>
        </w:rPr>
        <w:t>На основании решения общего собрания собственников помещений в многоквартирном доме, осуществляющих непосредственное управление таким домом,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</w:t>
      </w:r>
      <w:r w:rsidRPr="007F4804">
        <w:rPr>
          <w:rFonts w:ascii="Arial" w:hAnsi="Arial" w:cs="Arial"/>
          <w:b/>
          <w:i/>
          <w:sz w:val="18"/>
          <w:szCs w:val="18"/>
        </w:rPr>
        <w:t>, указанное в этом решении либо</w:t>
      </w:r>
      <w:r w:rsidRPr="007F4804">
        <w:rPr>
          <w:rFonts w:ascii="Arial" w:hAnsi="Arial" w:cs="Arial"/>
          <w:sz w:val="18"/>
          <w:szCs w:val="18"/>
        </w:rPr>
        <w:t xml:space="preserve"> имеющее полномочие, удостоверенное доверенностью, выданной в письменной форме ему всеми или большинством собственников помещений в таком</w:t>
      </w:r>
      <w:proofErr w:type="gramEnd"/>
      <w:r w:rsidRPr="007F4804">
        <w:rPr>
          <w:rFonts w:ascii="Arial" w:hAnsi="Arial" w:cs="Arial"/>
          <w:sz w:val="18"/>
          <w:szCs w:val="18"/>
        </w:rPr>
        <w:t xml:space="preserve"> доме</w:t>
      </w:r>
      <w:proofErr w:type="gramStart"/>
      <w:r w:rsidRPr="007F4804">
        <w:rPr>
          <w:rFonts w:ascii="Arial" w:hAnsi="Arial" w:cs="Arial"/>
          <w:sz w:val="18"/>
          <w:szCs w:val="18"/>
        </w:rPr>
        <w:t>.</w:t>
      </w:r>
      <w:proofErr w:type="gramEnd"/>
      <w:r w:rsidRPr="007F4804">
        <w:rPr>
          <w:rFonts w:ascii="Arial" w:hAnsi="Arial" w:cs="Arial"/>
          <w:sz w:val="18"/>
          <w:szCs w:val="18"/>
        </w:rPr>
        <w:t xml:space="preserve"> </w:t>
      </w:r>
      <w:hyperlink w:anchor="sub_1412" w:history="1">
        <w:r w:rsidRPr="00B32920">
          <w:rPr>
            <w:i/>
            <w:sz w:val="18"/>
            <w:szCs w:val="18"/>
          </w:rPr>
          <w:t>(</w:t>
        </w:r>
        <w:proofErr w:type="gramStart"/>
        <w:r w:rsidRPr="00B32920">
          <w:rPr>
            <w:i/>
            <w:sz w:val="18"/>
            <w:szCs w:val="18"/>
          </w:rPr>
          <w:t>в</w:t>
        </w:r>
        <w:proofErr w:type="gramEnd"/>
        <w:r w:rsidRPr="00B32920">
          <w:rPr>
            <w:i/>
            <w:sz w:val="18"/>
            <w:szCs w:val="18"/>
          </w:rPr>
          <w:t xml:space="preserve"> ред. </w:t>
        </w:r>
        <w:proofErr w:type="spellStart"/>
        <w:r w:rsidRPr="00B32920">
          <w:rPr>
            <w:i/>
            <w:sz w:val="18"/>
            <w:szCs w:val="18"/>
          </w:rPr>
          <w:t>Фед</w:t>
        </w:r>
        <w:proofErr w:type="spellEnd"/>
        <w:r w:rsidRPr="00B32920">
          <w:rPr>
            <w:i/>
            <w:sz w:val="18"/>
            <w:szCs w:val="18"/>
          </w:rPr>
          <w:t>. закона от</w:t>
        </w:r>
        <w:r>
          <w:rPr>
            <w:i/>
            <w:sz w:val="18"/>
            <w:szCs w:val="18"/>
          </w:rPr>
          <w:t xml:space="preserve"> 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07.</w:t>
        </w:r>
        <w:r w:rsidRPr="00B32920">
          <w:rPr>
            <w:i/>
            <w:sz w:val="18"/>
            <w:szCs w:val="18"/>
          </w:rPr>
          <w:t>20</w:t>
        </w:r>
        <w:r>
          <w:rPr>
            <w:i/>
            <w:sz w:val="18"/>
            <w:szCs w:val="18"/>
          </w:rPr>
          <w:t xml:space="preserve">20 </w:t>
        </w:r>
        <w:r w:rsidRPr="00B32920">
          <w:rPr>
            <w:i/>
            <w:sz w:val="18"/>
            <w:szCs w:val="18"/>
          </w:rPr>
          <w:t>№</w:t>
        </w:r>
        <w:r>
          <w:rPr>
            <w:i/>
            <w:sz w:val="18"/>
            <w:szCs w:val="18"/>
          </w:rPr>
          <w:t> 277</w:t>
        </w:r>
        <w:r w:rsidRPr="00B32920">
          <w:rPr>
            <w:i/>
            <w:sz w:val="18"/>
            <w:szCs w:val="18"/>
          </w:rPr>
          <w:t>-Ф</w:t>
        </w:r>
        <w:r>
          <w:rPr>
            <w:i/>
            <w:sz w:val="18"/>
            <w:szCs w:val="18"/>
          </w:rPr>
          <w:t xml:space="preserve">З. Вступает в силу со дня офиц. </w:t>
        </w:r>
        <w:proofErr w:type="spellStart"/>
        <w:r>
          <w:rPr>
            <w:i/>
            <w:sz w:val="18"/>
            <w:szCs w:val="18"/>
          </w:rPr>
          <w:t>опубл</w:t>
        </w:r>
        <w:proofErr w:type="spellEnd"/>
        <w:r>
          <w:rPr>
            <w:i/>
            <w:sz w:val="18"/>
            <w:szCs w:val="18"/>
          </w:rPr>
          <w:t xml:space="preserve">. </w:t>
        </w:r>
        <w:proofErr w:type="spellStart"/>
        <w:proofErr w:type="gramStart"/>
        <w:r w:rsidRPr="00B32920">
          <w:rPr>
            <w:i/>
            <w:sz w:val="18"/>
            <w:szCs w:val="18"/>
          </w:rPr>
          <w:t>Опубл</w:t>
        </w:r>
        <w:proofErr w:type="spellEnd"/>
        <w:r w:rsidRPr="00B32920">
          <w:rPr>
            <w:i/>
            <w:sz w:val="18"/>
            <w:szCs w:val="18"/>
          </w:rPr>
          <w:t xml:space="preserve">. на официальном интернет-портале </w:t>
        </w:r>
        <w:r>
          <w:rPr>
            <w:i/>
            <w:sz w:val="18"/>
            <w:szCs w:val="18"/>
          </w:rPr>
          <w:t>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</w:t>
        </w:r>
        <w:r w:rsidRPr="00B32920">
          <w:rPr>
            <w:i/>
            <w:sz w:val="18"/>
            <w:szCs w:val="18"/>
          </w:rPr>
          <w:t>.20</w:t>
        </w:r>
        <w:r>
          <w:rPr>
            <w:i/>
            <w:sz w:val="18"/>
            <w:szCs w:val="18"/>
          </w:rPr>
          <w:t>20</w:t>
        </w:r>
        <w:r w:rsidRPr="00B32920">
          <w:rPr>
            <w:i/>
            <w:sz w:val="18"/>
            <w:szCs w:val="18"/>
          </w:rPr>
          <w:t>)</w:t>
        </w:r>
      </w:hyperlink>
      <w:proofErr w:type="gramEnd"/>
    </w:p>
    <w:p w:rsidR="00F94DEB" w:rsidRDefault="00F94DEB">
      <w:bookmarkStart w:id="0" w:name="_GoBack"/>
      <w:bookmarkEnd w:id="0"/>
    </w:p>
    <w:sectPr w:rsidR="00F94DEB" w:rsidSect="00493075">
      <w:headerReference w:type="even" r:id="rId7"/>
      <w:headerReference w:type="default" r:id="rId8"/>
      <w:pgSz w:w="11906" w:h="16838"/>
      <w:pgMar w:top="340" w:right="851" w:bottom="3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6DE" w:rsidRDefault="004776DE">
      <w:r>
        <w:separator/>
      </w:r>
    </w:p>
  </w:endnote>
  <w:endnote w:type="continuationSeparator" w:id="0">
    <w:p w:rsidR="004776DE" w:rsidRDefault="0047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6DE" w:rsidRDefault="004776DE">
      <w:r>
        <w:separator/>
      </w:r>
    </w:p>
  </w:footnote>
  <w:footnote w:type="continuationSeparator" w:id="0">
    <w:p w:rsidR="004776DE" w:rsidRDefault="0047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50" w:rsidRDefault="00E32531" w:rsidP="004D62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44E50" w:rsidRDefault="004776DE" w:rsidP="00E21EFF">
    <w:pPr>
      <w:pStyle w:val="a3"/>
      <w:ind w:right="360"/>
    </w:pPr>
  </w:p>
  <w:p w:rsidR="00B44E50" w:rsidRDefault="004776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50" w:rsidRDefault="004776DE" w:rsidP="0002673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B4"/>
    <w:rsid w:val="00092E1B"/>
    <w:rsid w:val="004776DE"/>
    <w:rsid w:val="00947BB4"/>
    <w:rsid w:val="00E32531"/>
    <w:rsid w:val="00F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25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2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2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25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2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2020-08-25T07:36:00Z</dcterms:created>
  <dcterms:modified xsi:type="dcterms:W3CDTF">2020-08-25T07:44:00Z</dcterms:modified>
</cp:coreProperties>
</file>